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68842D" w14:textId="77777777" w:rsidR="007019F6" w:rsidRDefault="007019F6" w:rsidP="007019F6">
      <w:pPr>
        <w:tabs>
          <w:tab w:val="right" w:pos="4414"/>
        </w:tabs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946CF49" wp14:editId="5C8B05AD">
            <wp:simplePos x="0" y="0"/>
            <wp:positionH relativeFrom="column">
              <wp:posOffset>2929890</wp:posOffset>
            </wp:positionH>
            <wp:positionV relativeFrom="paragraph">
              <wp:posOffset>-481965</wp:posOffset>
            </wp:positionV>
            <wp:extent cx="542290" cy="619125"/>
            <wp:effectExtent l="0" t="0" r="0" b="9525"/>
            <wp:wrapTight wrapText="bothSides">
              <wp:wrapPolygon edited="0">
                <wp:start x="6070" y="0"/>
                <wp:lineTo x="0" y="1329"/>
                <wp:lineTo x="0" y="19938"/>
                <wp:lineTo x="6829" y="21268"/>
                <wp:lineTo x="13658" y="21268"/>
                <wp:lineTo x="20487" y="19938"/>
                <wp:lineTo x="20487" y="1329"/>
                <wp:lineTo x="14417" y="0"/>
                <wp:lineTo x="6070" y="0"/>
              </wp:wrapPolygon>
            </wp:wrapTight>
            <wp:docPr id="2" name="Рисунок 2" descr="Emblem of Crime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mblem of Crime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A3B241" w14:textId="77777777" w:rsidR="007019F6" w:rsidRPr="00CD3081" w:rsidRDefault="007019F6" w:rsidP="007019F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D3081">
        <w:rPr>
          <w:sz w:val="28"/>
          <w:szCs w:val="28"/>
        </w:rPr>
        <w:t>АДМИНИСТРАЦИЯ</w:t>
      </w:r>
    </w:p>
    <w:p w14:paraId="22FA1D7D" w14:textId="77777777" w:rsidR="007019F6" w:rsidRPr="00CD3081" w:rsidRDefault="007019F6" w:rsidP="007019F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26DCC">
        <w:rPr>
          <w:sz w:val="28"/>
          <w:szCs w:val="28"/>
        </w:rPr>
        <w:t>ЖУРАВЛЁВСКОГО СЕЛЬСКОГО ПОСЕЛЕНИЯ</w:t>
      </w:r>
    </w:p>
    <w:p w14:paraId="704A0EE3" w14:textId="77777777" w:rsidR="007019F6" w:rsidRPr="00CD3081" w:rsidRDefault="007019F6" w:rsidP="007019F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D3081">
        <w:rPr>
          <w:sz w:val="28"/>
          <w:szCs w:val="28"/>
        </w:rPr>
        <w:t>СИМФЕРОПОЛЬСКОГО РАЙОНА</w:t>
      </w:r>
    </w:p>
    <w:p w14:paraId="642A14EF" w14:textId="77777777" w:rsidR="007019F6" w:rsidRPr="00CD3081" w:rsidRDefault="007019F6" w:rsidP="007019F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D3081">
        <w:rPr>
          <w:sz w:val="28"/>
          <w:szCs w:val="28"/>
        </w:rPr>
        <w:t>РЕСПУБЛИКИ КРЫМ</w:t>
      </w:r>
    </w:p>
    <w:p w14:paraId="3D71FDA6" w14:textId="77777777" w:rsidR="007019F6" w:rsidRPr="00CD3081" w:rsidRDefault="007019F6" w:rsidP="007019F6">
      <w:pPr>
        <w:jc w:val="center"/>
        <w:rPr>
          <w:b/>
          <w:sz w:val="28"/>
          <w:szCs w:val="28"/>
          <w:lang w:eastAsia="ru-RU"/>
        </w:rPr>
      </w:pPr>
    </w:p>
    <w:p w14:paraId="591CA790" w14:textId="77777777" w:rsidR="007019F6" w:rsidRPr="00CD3081" w:rsidRDefault="007019F6" w:rsidP="007019F6">
      <w:pPr>
        <w:jc w:val="center"/>
        <w:rPr>
          <w:b/>
          <w:sz w:val="28"/>
          <w:szCs w:val="28"/>
          <w:lang w:eastAsia="ru-RU"/>
        </w:rPr>
      </w:pPr>
      <w:r w:rsidRPr="00CD3081">
        <w:rPr>
          <w:b/>
          <w:sz w:val="28"/>
          <w:szCs w:val="28"/>
          <w:lang w:eastAsia="ru-RU"/>
        </w:rPr>
        <w:t>ПОСТАНОВЛЕНИЕ</w:t>
      </w:r>
    </w:p>
    <w:p w14:paraId="3B552C7C" w14:textId="2AC49FE5" w:rsidR="007019F6" w:rsidRPr="00CD3081" w:rsidRDefault="00D26DCC" w:rsidP="00D26DCC">
      <w:pPr>
        <w:tabs>
          <w:tab w:val="left" w:pos="7725"/>
        </w:tabs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ab/>
      </w:r>
    </w:p>
    <w:p w14:paraId="1E73D588" w14:textId="7AE91662" w:rsidR="001F0078" w:rsidRPr="001F0078" w:rsidRDefault="007019F6" w:rsidP="007019F6">
      <w:pPr>
        <w:rPr>
          <w:sz w:val="24"/>
          <w:szCs w:val="24"/>
        </w:rPr>
      </w:pPr>
      <w:r w:rsidRPr="00D26DCC">
        <w:rPr>
          <w:bCs/>
          <w:sz w:val="28"/>
          <w:szCs w:val="28"/>
          <w:lang w:eastAsia="ru-RU"/>
        </w:rPr>
        <w:t xml:space="preserve">от </w:t>
      </w:r>
      <w:r w:rsidR="00715FFC">
        <w:rPr>
          <w:bCs/>
          <w:sz w:val="28"/>
          <w:szCs w:val="28"/>
          <w:lang w:eastAsia="ru-RU"/>
        </w:rPr>
        <w:t>25</w:t>
      </w:r>
      <w:r w:rsidR="003F3ABA">
        <w:rPr>
          <w:bCs/>
          <w:sz w:val="28"/>
          <w:szCs w:val="28"/>
          <w:lang w:eastAsia="ru-RU"/>
        </w:rPr>
        <w:t>.</w:t>
      </w:r>
      <w:r w:rsidR="00CA7B2D">
        <w:rPr>
          <w:bCs/>
          <w:sz w:val="28"/>
          <w:szCs w:val="28"/>
          <w:lang w:eastAsia="ru-RU"/>
        </w:rPr>
        <w:t>06</w:t>
      </w:r>
      <w:r w:rsidR="0036556E">
        <w:rPr>
          <w:bCs/>
          <w:sz w:val="28"/>
          <w:szCs w:val="28"/>
          <w:lang w:eastAsia="ru-RU"/>
        </w:rPr>
        <w:t>.</w:t>
      </w:r>
      <w:r w:rsidR="00CA7B2D">
        <w:rPr>
          <w:bCs/>
          <w:sz w:val="28"/>
          <w:szCs w:val="28"/>
          <w:lang w:eastAsia="ru-RU"/>
        </w:rPr>
        <w:t>2026</w:t>
      </w:r>
      <w:r w:rsidR="005848B1">
        <w:rPr>
          <w:bCs/>
          <w:sz w:val="28"/>
          <w:szCs w:val="28"/>
          <w:lang w:eastAsia="ru-RU"/>
        </w:rPr>
        <w:t xml:space="preserve"> </w:t>
      </w:r>
      <w:r w:rsidRPr="00D26DCC">
        <w:rPr>
          <w:bCs/>
          <w:sz w:val="28"/>
          <w:szCs w:val="28"/>
          <w:lang w:eastAsia="ru-RU"/>
        </w:rPr>
        <w:t xml:space="preserve">г.                              с. </w:t>
      </w:r>
      <w:r w:rsidR="005848B1">
        <w:rPr>
          <w:bCs/>
          <w:sz w:val="28"/>
          <w:szCs w:val="28"/>
          <w:lang w:eastAsia="ru-RU"/>
        </w:rPr>
        <w:t xml:space="preserve">Журавлёвка </w:t>
      </w:r>
      <w:r w:rsidR="005848B1">
        <w:rPr>
          <w:bCs/>
          <w:sz w:val="28"/>
          <w:szCs w:val="28"/>
          <w:lang w:eastAsia="ru-RU"/>
        </w:rPr>
        <w:tab/>
      </w:r>
      <w:r w:rsidR="005848B1">
        <w:rPr>
          <w:bCs/>
          <w:sz w:val="28"/>
          <w:szCs w:val="28"/>
          <w:lang w:eastAsia="ru-RU"/>
        </w:rPr>
        <w:tab/>
      </w:r>
      <w:r w:rsidR="005848B1">
        <w:rPr>
          <w:bCs/>
          <w:sz w:val="28"/>
          <w:szCs w:val="28"/>
          <w:lang w:eastAsia="ru-RU"/>
        </w:rPr>
        <w:tab/>
        <w:t xml:space="preserve">                 </w:t>
      </w:r>
      <w:r w:rsidRPr="00D26DCC">
        <w:rPr>
          <w:bCs/>
          <w:sz w:val="28"/>
          <w:szCs w:val="28"/>
          <w:lang w:eastAsia="ru-RU"/>
        </w:rPr>
        <w:t xml:space="preserve">№ </w:t>
      </w:r>
      <w:r w:rsidR="00355AA3">
        <w:rPr>
          <w:bCs/>
          <w:sz w:val="28"/>
          <w:szCs w:val="28"/>
          <w:lang w:eastAsia="ru-RU"/>
        </w:rPr>
        <w:t>71</w:t>
      </w:r>
      <w:bookmarkStart w:id="0" w:name="_GoBack"/>
      <w:bookmarkEnd w:id="0"/>
    </w:p>
    <w:p w14:paraId="5CD37B80" w14:textId="77777777" w:rsidR="001F0078" w:rsidRPr="001F0078" w:rsidRDefault="001F0078" w:rsidP="001F0078">
      <w:pPr>
        <w:rPr>
          <w:sz w:val="24"/>
          <w:szCs w:val="24"/>
        </w:rPr>
      </w:pPr>
    </w:p>
    <w:p w14:paraId="4F43C037" w14:textId="77777777" w:rsidR="001F0078" w:rsidRPr="001F0078" w:rsidRDefault="001F0078" w:rsidP="001F0078">
      <w:pPr>
        <w:rPr>
          <w:sz w:val="24"/>
          <w:szCs w:val="24"/>
        </w:rPr>
      </w:pPr>
    </w:p>
    <w:p w14:paraId="63A6CFD5" w14:textId="6F596D1C" w:rsidR="008550BC" w:rsidRDefault="00355AA3" w:rsidP="00355AA3">
      <w:pPr>
        <w:widowControl w:val="0"/>
        <w:suppressAutoHyphens w:val="0"/>
        <w:spacing w:line="322" w:lineRule="exact"/>
        <w:outlineLvl w:val="0"/>
        <w:rPr>
          <w:b/>
          <w:bCs/>
          <w:color w:val="000000"/>
          <w:sz w:val="28"/>
          <w:szCs w:val="28"/>
          <w:lang w:eastAsia="ru-RU" w:bidi="ru-RU"/>
        </w:rPr>
      </w:pPr>
      <w:bookmarkStart w:id="1" w:name="bookmark3"/>
      <w:r w:rsidRPr="00355AA3">
        <w:rPr>
          <w:b/>
          <w:bCs/>
          <w:color w:val="000000"/>
          <w:sz w:val="28"/>
          <w:szCs w:val="28"/>
          <w:lang w:eastAsia="ru-RU" w:bidi="ru-RU"/>
        </w:rPr>
        <w:t xml:space="preserve">О создании места накопления отходов I - II классов опасности на территории </w:t>
      </w:r>
      <w:r>
        <w:rPr>
          <w:b/>
          <w:bCs/>
          <w:color w:val="000000"/>
          <w:sz w:val="28"/>
          <w:szCs w:val="28"/>
          <w:lang w:eastAsia="ru-RU" w:bidi="ru-RU"/>
        </w:rPr>
        <w:t>Журавлёвского</w:t>
      </w:r>
      <w:r w:rsidRPr="00355AA3">
        <w:rPr>
          <w:b/>
          <w:bCs/>
          <w:color w:val="000000"/>
          <w:sz w:val="28"/>
          <w:szCs w:val="28"/>
          <w:lang w:eastAsia="ru-RU" w:bidi="ru-RU"/>
        </w:rPr>
        <w:t xml:space="preserve"> сельского поселения Симферопольского района Республики Крым</w:t>
      </w:r>
      <w:bookmarkEnd w:id="1"/>
    </w:p>
    <w:p w14:paraId="2D4A44B4" w14:textId="77777777" w:rsidR="008550BC" w:rsidRPr="008550BC" w:rsidRDefault="008550BC" w:rsidP="008550BC">
      <w:pPr>
        <w:widowControl w:val="0"/>
        <w:suppressAutoHyphens w:val="0"/>
        <w:spacing w:line="322" w:lineRule="exact"/>
        <w:jc w:val="center"/>
        <w:outlineLvl w:val="0"/>
        <w:rPr>
          <w:b/>
          <w:bCs/>
          <w:sz w:val="28"/>
          <w:szCs w:val="28"/>
          <w:lang w:eastAsia="ru-RU" w:bidi="ru-RU"/>
        </w:rPr>
      </w:pPr>
    </w:p>
    <w:p w14:paraId="79A755DA" w14:textId="51844421" w:rsidR="00355AA3" w:rsidRPr="00355AA3" w:rsidRDefault="00355AA3" w:rsidP="00355AA3">
      <w:pPr>
        <w:ind w:firstLine="708"/>
        <w:jc w:val="both"/>
        <w:rPr>
          <w:color w:val="000000"/>
          <w:sz w:val="28"/>
          <w:szCs w:val="28"/>
          <w:lang w:eastAsia="ru-RU" w:bidi="ru-RU"/>
        </w:rPr>
      </w:pPr>
      <w:proofErr w:type="gramStart"/>
      <w:r w:rsidRPr="00355AA3">
        <w:rPr>
          <w:color w:val="000000"/>
          <w:sz w:val="28"/>
          <w:szCs w:val="28"/>
          <w:lang w:eastAsia="ru-RU" w:bidi="ru-RU"/>
        </w:rPr>
        <w:t>В соответствии с частью 3 статьи 8 Федерального закона от 24.06.1998 № 89-ФЗ "Об отходах производства и потребления", статьей 2 Закона Республики Крым от 19.01.2015 № 71- ЗРК/2015 "О закреплении за сельскими поселениями Республики Крым вопросов местного значения", постановлением Правительства Российской Федерации от 28.12.2020 № 2314 "Об утверждении Правил обращения с отходами производства и потребления в части осветительных устройств, электрических ламп, ненадлежащие</w:t>
      </w:r>
      <w:proofErr w:type="gramEnd"/>
      <w:r w:rsidRPr="00355AA3">
        <w:rPr>
          <w:color w:val="000000"/>
          <w:sz w:val="28"/>
          <w:szCs w:val="28"/>
          <w:lang w:eastAsia="ru-RU" w:bidi="ru-RU"/>
        </w:rPr>
        <w:t xml:space="preserve">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среде", </w:t>
      </w:r>
      <w:proofErr w:type="gramStart"/>
      <w:r w:rsidRPr="00355AA3">
        <w:rPr>
          <w:color w:val="000000"/>
          <w:sz w:val="28"/>
          <w:szCs w:val="28"/>
          <w:lang w:eastAsia="ru-RU" w:bidi="ru-RU"/>
        </w:rPr>
        <w:t xml:space="preserve">руководствуясь Уставом муниципального образования </w:t>
      </w:r>
      <w:r>
        <w:rPr>
          <w:color w:val="000000"/>
          <w:sz w:val="28"/>
          <w:szCs w:val="28"/>
          <w:lang w:eastAsia="ru-RU" w:bidi="ru-RU"/>
        </w:rPr>
        <w:t>Журавлёвское</w:t>
      </w:r>
      <w:r w:rsidRPr="00355AA3">
        <w:rPr>
          <w:color w:val="000000"/>
          <w:sz w:val="28"/>
          <w:szCs w:val="28"/>
          <w:lang w:eastAsia="ru-RU" w:bidi="ru-RU"/>
        </w:rPr>
        <w:t xml:space="preserve"> сельское поселение Симферопольского района Республики Крым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355AA3">
        <w:rPr>
          <w:color w:val="000000"/>
          <w:sz w:val="28"/>
          <w:szCs w:val="28"/>
          <w:lang w:eastAsia="ru-RU" w:bidi="ru-RU"/>
        </w:rPr>
        <w:t xml:space="preserve">Администрация </w:t>
      </w:r>
      <w:r>
        <w:rPr>
          <w:color w:val="000000"/>
          <w:sz w:val="28"/>
          <w:szCs w:val="28"/>
          <w:lang w:eastAsia="ru-RU" w:bidi="ru-RU"/>
        </w:rPr>
        <w:t>Журавлёвского</w:t>
      </w:r>
      <w:r w:rsidRPr="00355AA3">
        <w:rPr>
          <w:color w:val="000000"/>
          <w:sz w:val="28"/>
          <w:szCs w:val="28"/>
          <w:lang w:eastAsia="ru-RU" w:bidi="ru-RU"/>
        </w:rPr>
        <w:t xml:space="preserve"> сельского</w:t>
      </w:r>
      <w:proofErr w:type="gramEnd"/>
      <w:r w:rsidRPr="00355AA3">
        <w:rPr>
          <w:color w:val="000000"/>
          <w:sz w:val="28"/>
          <w:szCs w:val="28"/>
          <w:lang w:eastAsia="ru-RU" w:bidi="ru-RU"/>
        </w:rPr>
        <w:t xml:space="preserve"> поселения ПОСТАНОВЛЯЕТ:</w:t>
      </w:r>
    </w:p>
    <w:p w14:paraId="58E1D32A" w14:textId="1CBB1D6B" w:rsidR="00355AA3" w:rsidRDefault="00355AA3" w:rsidP="00355AA3">
      <w:pPr>
        <w:pStyle w:val="a6"/>
        <w:numPr>
          <w:ilvl w:val="0"/>
          <w:numId w:val="6"/>
        </w:numPr>
        <w:ind w:left="0" w:firstLine="360"/>
        <w:jc w:val="both"/>
        <w:rPr>
          <w:color w:val="000000"/>
          <w:sz w:val="28"/>
          <w:szCs w:val="28"/>
          <w:lang w:bidi="ru-RU"/>
        </w:rPr>
      </w:pPr>
      <w:r w:rsidRPr="00355AA3">
        <w:rPr>
          <w:color w:val="000000"/>
          <w:sz w:val="28"/>
          <w:szCs w:val="28"/>
          <w:lang w:bidi="ru-RU"/>
        </w:rPr>
        <w:t xml:space="preserve">Организовать на территории </w:t>
      </w:r>
      <w:r w:rsidRPr="00355AA3">
        <w:rPr>
          <w:color w:val="000000"/>
          <w:sz w:val="28"/>
          <w:szCs w:val="28"/>
          <w:lang w:bidi="ru-RU"/>
        </w:rPr>
        <w:t>Журавлёвского</w:t>
      </w:r>
      <w:r w:rsidRPr="00355AA3">
        <w:rPr>
          <w:color w:val="000000"/>
          <w:sz w:val="28"/>
          <w:szCs w:val="28"/>
          <w:lang w:bidi="ru-RU"/>
        </w:rPr>
        <w:t xml:space="preserve"> сельского поселения Симферопольского района Республики Крым место накопления отработанных ртутьсодержащих ламп и термометров, щелочных батареек, компьютерных аккумуляторов по адресу: Республика Крым, Симферопольский р-н</w:t>
      </w:r>
      <w:proofErr w:type="gramStart"/>
      <w:r w:rsidRPr="00355AA3">
        <w:rPr>
          <w:color w:val="000000"/>
          <w:sz w:val="28"/>
          <w:szCs w:val="28"/>
          <w:lang w:bidi="ru-RU"/>
        </w:rPr>
        <w:t xml:space="preserve">., </w:t>
      </w:r>
      <w:proofErr w:type="gramEnd"/>
      <w:r w:rsidRPr="00355AA3">
        <w:rPr>
          <w:color w:val="000000"/>
          <w:sz w:val="28"/>
          <w:szCs w:val="28"/>
          <w:lang w:bidi="ru-RU"/>
        </w:rPr>
        <w:t xml:space="preserve">с. </w:t>
      </w:r>
      <w:r>
        <w:rPr>
          <w:color w:val="000000"/>
          <w:sz w:val="28"/>
          <w:szCs w:val="28"/>
          <w:lang w:bidi="ru-RU"/>
        </w:rPr>
        <w:t>Журавлёвка</w:t>
      </w:r>
      <w:r w:rsidRPr="00355AA3">
        <w:rPr>
          <w:color w:val="000000"/>
          <w:sz w:val="28"/>
          <w:szCs w:val="28"/>
          <w:lang w:bidi="ru-RU"/>
        </w:rPr>
        <w:t xml:space="preserve">, ул. </w:t>
      </w:r>
      <w:r>
        <w:rPr>
          <w:color w:val="000000"/>
          <w:sz w:val="28"/>
          <w:szCs w:val="28"/>
          <w:lang w:bidi="ru-RU"/>
        </w:rPr>
        <w:t xml:space="preserve">Мира, 38А, </w:t>
      </w:r>
      <w:r w:rsidRPr="00355AA3">
        <w:rPr>
          <w:color w:val="000000"/>
          <w:sz w:val="28"/>
          <w:szCs w:val="28"/>
          <w:lang w:bidi="ru-RU"/>
        </w:rPr>
        <w:t xml:space="preserve"> для следующих потребителей:</w:t>
      </w:r>
      <w:r>
        <w:rPr>
          <w:color w:val="000000"/>
          <w:sz w:val="28"/>
          <w:szCs w:val="28"/>
          <w:lang w:bidi="ru-RU"/>
        </w:rPr>
        <w:t xml:space="preserve"> </w:t>
      </w:r>
    </w:p>
    <w:p w14:paraId="395DB79B" w14:textId="3D53EB4D" w:rsidR="00355AA3" w:rsidRPr="00355AA3" w:rsidRDefault="00355AA3" w:rsidP="00355AA3">
      <w:pPr>
        <w:pStyle w:val="a6"/>
        <w:ind w:left="0" w:firstLine="72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- ф</w:t>
      </w:r>
      <w:r w:rsidRPr="00355AA3">
        <w:rPr>
          <w:color w:val="000000"/>
          <w:sz w:val="28"/>
          <w:szCs w:val="28"/>
          <w:lang w:bidi="ru-RU"/>
        </w:rPr>
        <w:t>и</w:t>
      </w:r>
      <w:r>
        <w:rPr>
          <w:color w:val="000000"/>
          <w:sz w:val="28"/>
          <w:szCs w:val="28"/>
          <w:lang w:bidi="ru-RU"/>
        </w:rPr>
        <w:t>зи</w:t>
      </w:r>
      <w:r w:rsidRPr="00355AA3">
        <w:rPr>
          <w:color w:val="000000"/>
          <w:sz w:val="28"/>
          <w:szCs w:val="28"/>
          <w:lang w:bidi="ru-RU"/>
        </w:rPr>
        <w:t xml:space="preserve">ческих лиц, проживающих в частном секторе на территории </w:t>
      </w:r>
      <w:r w:rsidRPr="00355AA3">
        <w:rPr>
          <w:color w:val="000000"/>
          <w:sz w:val="28"/>
          <w:szCs w:val="28"/>
          <w:lang w:bidi="ru-RU"/>
        </w:rPr>
        <w:t>Журавлёвского</w:t>
      </w:r>
      <w:r w:rsidRPr="00355AA3">
        <w:rPr>
          <w:color w:val="000000"/>
          <w:sz w:val="28"/>
          <w:szCs w:val="28"/>
          <w:lang w:bidi="ru-RU"/>
        </w:rPr>
        <w:t xml:space="preserve"> сельского поселения Симферопольского района Республики Крым;</w:t>
      </w:r>
    </w:p>
    <w:p w14:paraId="5B598315" w14:textId="5776AE5B" w:rsidR="00355AA3" w:rsidRPr="00355AA3" w:rsidRDefault="00355AA3" w:rsidP="00355AA3">
      <w:pPr>
        <w:ind w:firstLine="708"/>
        <w:jc w:val="both"/>
        <w:rPr>
          <w:color w:val="000000"/>
          <w:sz w:val="28"/>
          <w:szCs w:val="28"/>
          <w:lang w:eastAsia="ru-RU" w:bidi="ru-RU"/>
        </w:rPr>
      </w:pPr>
      <w:proofErr w:type="gramStart"/>
      <w:r>
        <w:rPr>
          <w:color w:val="000000"/>
          <w:sz w:val="28"/>
          <w:szCs w:val="28"/>
          <w:lang w:eastAsia="ru-RU" w:bidi="ru-RU"/>
        </w:rPr>
        <w:t xml:space="preserve">- </w:t>
      </w:r>
      <w:r w:rsidRPr="00355AA3">
        <w:rPr>
          <w:color w:val="000000"/>
          <w:sz w:val="28"/>
          <w:szCs w:val="28"/>
          <w:lang w:eastAsia="ru-RU" w:bidi="ru-RU"/>
        </w:rPr>
        <w:t>собственников, нанимателей, пользователей помещений в многоквартирных домах в случае, когда организация мест накопления отработанных ртутьсодержащих ламп в соответствии с пунктом 4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среде, утвержденных постановлением Правительства Российской</w:t>
      </w:r>
      <w:proofErr w:type="gramEnd"/>
      <w:r w:rsidRPr="00355AA3">
        <w:rPr>
          <w:color w:val="000000"/>
          <w:sz w:val="28"/>
          <w:szCs w:val="28"/>
          <w:lang w:eastAsia="ru-RU" w:bidi="ru-RU"/>
        </w:rPr>
        <w:t xml:space="preserve"> Федерации от 28.12.2020 № 2314, не представляется возможным в </w:t>
      </w:r>
      <w:r w:rsidRPr="00355AA3">
        <w:rPr>
          <w:color w:val="000000"/>
          <w:sz w:val="28"/>
          <w:szCs w:val="28"/>
          <w:lang w:eastAsia="ru-RU" w:bidi="ru-RU"/>
        </w:rPr>
        <w:lastRenderedPageBreak/>
        <w:t>силу отсутствия в многоквартирных домах помещений для организации мест накопления.</w:t>
      </w:r>
    </w:p>
    <w:p w14:paraId="0000260A" w14:textId="77777777" w:rsidR="00355AA3" w:rsidRDefault="00355AA3" w:rsidP="00355AA3">
      <w:pPr>
        <w:ind w:firstLine="708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2. </w:t>
      </w:r>
      <w:r w:rsidRPr="00355AA3">
        <w:rPr>
          <w:color w:val="000000"/>
          <w:sz w:val="28"/>
          <w:szCs w:val="28"/>
          <w:lang w:eastAsia="ru-RU" w:bidi="ru-RU"/>
        </w:rPr>
        <w:t>Утвердить график приема отходов: ежемесячно в последнюю пятницу меся</w:t>
      </w:r>
      <w:r>
        <w:rPr>
          <w:color w:val="000000"/>
          <w:sz w:val="28"/>
          <w:szCs w:val="28"/>
          <w:lang w:eastAsia="ru-RU" w:bidi="ru-RU"/>
        </w:rPr>
        <w:t xml:space="preserve">ца с 8-00 часов до 12-00 часов. </w:t>
      </w:r>
    </w:p>
    <w:p w14:paraId="337768B1" w14:textId="01255EC8" w:rsidR="00355AA3" w:rsidRPr="00355AA3" w:rsidRDefault="00355AA3" w:rsidP="00355AA3">
      <w:pPr>
        <w:ind w:firstLine="708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3. </w:t>
      </w:r>
      <w:r w:rsidRPr="00355AA3">
        <w:rPr>
          <w:color w:val="000000"/>
          <w:sz w:val="28"/>
          <w:szCs w:val="28"/>
          <w:lang w:eastAsia="ru-RU" w:bidi="ru-RU"/>
        </w:rPr>
        <w:t xml:space="preserve">Определить ведущего специалиста по бухгалтерскому учету администрации </w:t>
      </w:r>
      <w:proofErr w:type="gramStart"/>
      <w:r w:rsidRPr="00355AA3">
        <w:rPr>
          <w:color w:val="000000"/>
          <w:sz w:val="28"/>
          <w:szCs w:val="28"/>
          <w:lang w:eastAsia="ru-RU" w:bidi="ru-RU"/>
        </w:rPr>
        <w:t>ответственным</w:t>
      </w:r>
      <w:proofErr w:type="gramEnd"/>
      <w:r w:rsidRPr="00355AA3">
        <w:rPr>
          <w:color w:val="000000"/>
          <w:sz w:val="28"/>
          <w:szCs w:val="28"/>
          <w:lang w:eastAsia="ru-RU" w:bidi="ru-RU"/>
        </w:rPr>
        <w:t xml:space="preserve"> за обеспечение безопасного накопления отработанных ртутьсодержащих ламп и термометров, щелочных батареек, компьютерных аккумуляторов и их передачу оператору по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355AA3">
        <w:rPr>
          <w:sz w:val="28"/>
          <w:szCs w:val="24"/>
        </w:rPr>
        <w:t>обращению с отходами I - II классов опасности</w:t>
      </w:r>
    </w:p>
    <w:p w14:paraId="105B0284" w14:textId="22AC7A23" w:rsidR="00355AA3" w:rsidRPr="00355AA3" w:rsidRDefault="00355AA3" w:rsidP="00355AA3">
      <w:pPr>
        <w:ind w:firstLine="708"/>
        <w:jc w:val="both"/>
        <w:rPr>
          <w:sz w:val="28"/>
          <w:szCs w:val="24"/>
        </w:rPr>
      </w:pPr>
      <w:r w:rsidRPr="00355AA3">
        <w:rPr>
          <w:sz w:val="28"/>
          <w:szCs w:val="24"/>
        </w:rPr>
        <w:t>4.</w:t>
      </w:r>
      <w:r w:rsidRPr="00355AA3">
        <w:rPr>
          <w:sz w:val="28"/>
          <w:szCs w:val="24"/>
        </w:rPr>
        <w:tab/>
      </w:r>
      <w:proofErr w:type="gramStart"/>
      <w:r w:rsidRPr="00355AA3">
        <w:rPr>
          <w:sz w:val="28"/>
          <w:szCs w:val="24"/>
        </w:rPr>
        <w:t xml:space="preserve">Обеспечить информирование населения </w:t>
      </w:r>
      <w:r>
        <w:rPr>
          <w:sz w:val="28"/>
          <w:szCs w:val="24"/>
        </w:rPr>
        <w:t xml:space="preserve">Журавлёвского сельского поселения </w:t>
      </w:r>
      <w:r w:rsidRPr="00355AA3">
        <w:rPr>
          <w:sz w:val="28"/>
          <w:szCs w:val="24"/>
        </w:rPr>
        <w:t>Симферопольского района Республики Крым о месте накоплен</w:t>
      </w:r>
      <w:r>
        <w:rPr>
          <w:sz w:val="28"/>
          <w:szCs w:val="24"/>
        </w:rPr>
        <w:t xml:space="preserve">ия отработанных ртутьсодержащих </w:t>
      </w:r>
      <w:r w:rsidRPr="00355AA3">
        <w:rPr>
          <w:sz w:val="28"/>
          <w:szCs w:val="24"/>
        </w:rPr>
        <w:t>ламп и термометров, щелочных батареек, компьютерных аккуму</w:t>
      </w:r>
      <w:r>
        <w:rPr>
          <w:sz w:val="28"/>
          <w:szCs w:val="24"/>
        </w:rPr>
        <w:t xml:space="preserve">ляторов, определенном пунктом 1 </w:t>
      </w:r>
      <w:r w:rsidRPr="00355AA3">
        <w:rPr>
          <w:sz w:val="28"/>
          <w:szCs w:val="24"/>
        </w:rPr>
        <w:t>настоящего постановления, посредством размещения указанн</w:t>
      </w:r>
      <w:r>
        <w:rPr>
          <w:sz w:val="28"/>
          <w:szCs w:val="24"/>
        </w:rPr>
        <w:t xml:space="preserve">ой информации на информационном </w:t>
      </w:r>
      <w:r w:rsidRPr="00355AA3">
        <w:rPr>
          <w:sz w:val="28"/>
          <w:szCs w:val="24"/>
        </w:rPr>
        <w:t xml:space="preserve">стенде администрации </w:t>
      </w:r>
      <w:r>
        <w:rPr>
          <w:sz w:val="28"/>
          <w:szCs w:val="24"/>
        </w:rPr>
        <w:t>Журавлёвского</w:t>
      </w:r>
      <w:r w:rsidRPr="00355AA3">
        <w:rPr>
          <w:sz w:val="28"/>
          <w:szCs w:val="24"/>
        </w:rPr>
        <w:t xml:space="preserve"> сельского поселения (п</w:t>
      </w:r>
      <w:r>
        <w:rPr>
          <w:sz w:val="28"/>
          <w:szCs w:val="24"/>
        </w:rPr>
        <w:t>ервый этаж здания администрации Журавлёвского</w:t>
      </w:r>
      <w:r w:rsidRPr="00355AA3">
        <w:rPr>
          <w:sz w:val="28"/>
          <w:szCs w:val="24"/>
        </w:rPr>
        <w:t xml:space="preserve"> сельского поселения, расположенного по а</w:t>
      </w:r>
      <w:r>
        <w:rPr>
          <w:sz w:val="28"/>
          <w:szCs w:val="24"/>
        </w:rPr>
        <w:t>дресу:</w:t>
      </w:r>
      <w:proofErr w:type="gramEnd"/>
      <w:r>
        <w:rPr>
          <w:sz w:val="28"/>
          <w:szCs w:val="24"/>
        </w:rPr>
        <w:t xml:space="preserve"> </w:t>
      </w:r>
      <w:proofErr w:type="gramStart"/>
      <w:r>
        <w:rPr>
          <w:sz w:val="28"/>
          <w:szCs w:val="24"/>
        </w:rPr>
        <w:t>Симферопольский р-н., с. Журавлёвка</w:t>
      </w:r>
      <w:r w:rsidRPr="00355AA3">
        <w:rPr>
          <w:sz w:val="28"/>
          <w:szCs w:val="24"/>
        </w:rPr>
        <w:t xml:space="preserve">, ул. </w:t>
      </w:r>
      <w:r>
        <w:rPr>
          <w:sz w:val="28"/>
          <w:szCs w:val="24"/>
        </w:rPr>
        <w:t>Мира, 40</w:t>
      </w:r>
      <w:r w:rsidRPr="00355AA3">
        <w:rPr>
          <w:sz w:val="28"/>
          <w:szCs w:val="24"/>
        </w:rPr>
        <w:t>), а также разместить его на офи</w:t>
      </w:r>
      <w:r>
        <w:rPr>
          <w:sz w:val="28"/>
          <w:szCs w:val="24"/>
        </w:rPr>
        <w:t xml:space="preserve">циальном сайте Журавлёвского </w:t>
      </w:r>
      <w:r w:rsidRPr="00355AA3">
        <w:rPr>
          <w:sz w:val="28"/>
          <w:szCs w:val="24"/>
        </w:rPr>
        <w:t>сельского поселения (</w:t>
      </w:r>
      <w:r w:rsidRPr="00355AA3">
        <w:rPr>
          <w:sz w:val="28"/>
          <w:szCs w:val="24"/>
        </w:rPr>
        <w:t>zhuravlivka-sovet.ru</w:t>
      </w:r>
      <w:r w:rsidRPr="00355AA3">
        <w:rPr>
          <w:sz w:val="28"/>
          <w:szCs w:val="24"/>
        </w:rPr>
        <w:t>).</w:t>
      </w:r>
      <w:proofErr w:type="gramEnd"/>
    </w:p>
    <w:p w14:paraId="74899299" w14:textId="25B12086" w:rsidR="00355AA3" w:rsidRDefault="00355AA3" w:rsidP="00355AA3">
      <w:pPr>
        <w:ind w:firstLine="708"/>
        <w:jc w:val="both"/>
        <w:rPr>
          <w:sz w:val="28"/>
          <w:szCs w:val="24"/>
        </w:rPr>
      </w:pPr>
      <w:r w:rsidRPr="00355AA3">
        <w:rPr>
          <w:sz w:val="28"/>
          <w:szCs w:val="24"/>
        </w:rPr>
        <w:t>5.</w:t>
      </w:r>
      <w:r w:rsidRPr="00355AA3">
        <w:rPr>
          <w:sz w:val="28"/>
          <w:szCs w:val="24"/>
        </w:rPr>
        <w:tab/>
        <w:t xml:space="preserve">Признать утратившим силу постановление администрации </w:t>
      </w:r>
      <w:r>
        <w:rPr>
          <w:sz w:val="28"/>
          <w:szCs w:val="24"/>
        </w:rPr>
        <w:t>Журавлёвского</w:t>
      </w:r>
      <w:r w:rsidRPr="00355AA3">
        <w:rPr>
          <w:sz w:val="28"/>
          <w:szCs w:val="24"/>
        </w:rPr>
        <w:t xml:space="preserve"> сель</w:t>
      </w:r>
      <w:r>
        <w:rPr>
          <w:sz w:val="28"/>
          <w:szCs w:val="24"/>
        </w:rPr>
        <w:t xml:space="preserve">ского </w:t>
      </w:r>
      <w:r w:rsidRPr="00355AA3">
        <w:rPr>
          <w:sz w:val="28"/>
          <w:szCs w:val="24"/>
        </w:rPr>
        <w:t xml:space="preserve">поселения Симферопольского района Республики Крым от </w:t>
      </w:r>
      <w:r>
        <w:rPr>
          <w:sz w:val="28"/>
          <w:szCs w:val="24"/>
        </w:rPr>
        <w:t>19 марта</w:t>
      </w:r>
      <w:r w:rsidRPr="00355AA3">
        <w:rPr>
          <w:sz w:val="28"/>
          <w:szCs w:val="24"/>
        </w:rPr>
        <w:t xml:space="preserve"> </w:t>
      </w:r>
      <w:r>
        <w:rPr>
          <w:sz w:val="28"/>
          <w:szCs w:val="24"/>
        </w:rPr>
        <w:t>2024</w:t>
      </w:r>
      <w:r w:rsidRPr="00355AA3">
        <w:rPr>
          <w:sz w:val="28"/>
          <w:szCs w:val="24"/>
        </w:rPr>
        <w:t xml:space="preserve"> года № </w:t>
      </w:r>
      <w:r>
        <w:rPr>
          <w:sz w:val="28"/>
          <w:szCs w:val="24"/>
        </w:rPr>
        <w:t>25</w:t>
      </w:r>
      <w:r w:rsidRPr="00355AA3">
        <w:rPr>
          <w:sz w:val="28"/>
          <w:szCs w:val="24"/>
        </w:rPr>
        <w:t xml:space="preserve"> «</w:t>
      </w:r>
      <w:r>
        <w:rPr>
          <w:sz w:val="28"/>
          <w:szCs w:val="24"/>
        </w:rPr>
        <w:t>О создании места накопления отработанных ртутьсодержащих ламп на территории Журавлёвского сельского поселения Симферопольского района Республики Крым</w:t>
      </w:r>
      <w:r w:rsidRPr="00355AA3">
        <w:rPr>
          <w:sz w:val="28"/>
          <w:szCs w:val="24"/>
        </w:rPr>
        <w:t>»</w:t>
      </w:r>
    </w:p>
    <w:p w14:paraId="5BDAFC18" w14:textId="5CC9E640" w:rsidR="00355AA3" w:rsidRPr="00355AA3" w:rsidRDefault="00355AA3" w:rsidP="00355AA3">
      <w:pPr>
        <w:ind w:firstLine="708"/>
        <w:jc w:val="both"/>
        <w:rPr>
          <w:sz w:val="28"/>
          <w:szCs w:val="24"/>
        </w:rPr>
      </w:pPr>
      <w:r w:rsidRPr="00355AA3">
        <w:rPr>
          <w:sz w:val="28"/>
          <w:szCs w:val="24"/>
        </w:rPr>
        <w:t>6.</w:t>
      </w:r>
      <w:r w:rsidRPr="00355AA3">
        <w:rPr>
          <w:sz w:val="28"/>
          <w:szCs w:val="24"/>
        </w:rPr>
        <w:tab/>
        <w:t>Настоящее постановление вступает в силу со дня его официального опубликования</w:t>
      </w:r>
    </w:p>
    <w:p w14:paraId="7B05FBA2" w14:textId="77777777" w:rsidR="00355AA3" w:rsidRPr="00355AA3" w:rsidRDefault="00355AA3" w:rsidP="00355AA3">
      <w:pPr>
        <w:jc w:val="both"/>
        <w:rPr>
          <w:sz w:val="28"/>
          <w:szCs w:val="24"/>
        </w:rPr>
      </w:pPr>
      <w:r w:rsidRPr="00355AA3">
        <w:rPr>
          <w:sz w:val="28"/>
          <w:szCs w:val="24"/>
        </w:rPr>
        <w:t>(обнародования) в установленном порядке.</w:t>
      </w:r>
    </w:p>
    <w:p w14:paraId="481646B2" w14:textId="2F936AAB" w:rsidR="00355AA3" w:rsidRDefault="00355AA3" w:rsidP="00355AA3">
      <w:pPr>
        <w:ind w:firstLine="708"/>
        <w:jc w:val="both"/>
        <w:rPr>
          <w:sz w:val="28"/>
          <w:szCs w:val="24"/>
        </w:rPr>
      </w:pPr>
      <w:r w:rsidRPr="00355AA3">
        <w:rPr>
          <w:sz w:val="28"/>
          <w:szCs w:val="24"/>
        </w:rPr>
        <w:t>7.</w:t>
      </w:r>
      <w:r w:rsidRPr="00355AA3">
        <w:rPr>
          <w:sz w:val="28"/>
          <w:szCs w:val="24"/>
        </w:rPr>
        <w:tab/>
      </w:r>
      <w:proofErr w:type="gramStart"/>
      <w:r w:rsidRPr="00355AA3">
        <w:rPr>
          <w:sz w:val="28"/>
          <w:szCs w:val="24"/>
        </w:rPr>
        <w:t>Контроль за</w:t>
      </w:r>
      <w:proofErr w:type="gramEnd"/>
      <w:r w:rsidRPr="00355AA3">
        <w:rPr>
          <w:sz w:val="28"/>
          <w:szCs w:val="24"/>
        </w:rPr>
        <w:t xml:space="preserve"> выполнением постановления оставляю за собой</w:t>
      </w:r>
    </w:p>
    <w:p w14:paraId="456FDC7D" w14:textId="77777777" w:rsidR="00355AA3" w:rsidRDefault="00355AA3" w:rsidP="009057DE">
      <w:pPr>
        <w:jc w:val="both"/>
        <w:rPr>
          <w:sz w:val="28"/>
          <w:szCs w:val="24"/>
        </w:rPr>
      </w:pPr>
    </w:p>
    <w:p w14:paraId="76E167BD" w14:textId="77777777" w:rsidR="009057DE" w:rsidRDefault="009057DE" w:rsidP="009057DE">
      <w:pPr>
        <w:jc w:val="both"/>
        <w:rPr>
          <w:sz w:val="28"/>
          <w:szCs w:val="24"/>
        </w:rPr>
      </w:pPr>
      <w:r w:rsidRPr="009057DE">
        <w:rPr>
          <w:sz w:val="28"/>
          <w:szCs w:val="24"/>
        </w:rPr>
        <w:t xml:space="preserve">Председатель Журавлёвского </w:t>
      </w:r>
      <w:proofErr w:type="gramStart"/>
      <w:r w:rsidRPr="009057DE">
        <w:rPr>
          <w:sz w:val="28"/>
          <w:szCs w:val="24"/>
        </w:rPr>
        <w:t>сельского</w:t>
      </w:r>
      <w:proofErr w:type="gramEnd"/>
    </w:p>
    <w:p w14:paraId="42ABD47C" w14:textId="6F6A945A" w:rsidR="009057DE" w:rsidRDefault="009057DE" w:rsidP="009057DE">
      <w:pPr>
        <w:jc w:val="both"/>
        <w:rPr>
          <w:sz w:val="28"/>
          <w:szCs w:val="24"/>
        </w:rPr>
      </w:pPr>
      <w:r>
        <w:rPr>
          <w:sz w:val="28"/>
          <w:szCs w:val="24"/>
        </w:rPr>
        <w:t xml:space="preserve">совета – </w:t>
      </w:r>
      <w:r w:rsidRPr="009057DE">
        <w:rPr>
          <w:sz w:val="28"/>
          <w:szCs w:val="24"/>
        </w:rPr>
        <w:t xml:space="preserve">Глава администрации </w:t>
      </w:r>
    </w:p>
    <w:p w14:paraId="7AF385EF" w14:textId="32C3013B" w:rsidR="001F0078" w:rsidRPr="005848B1" w:rsidRDefault="009057DE" w:rsidP="001F0078">
      <w:pPr>
        <w:jc w:val="both"/>
        <w:rPr>
          <w:sz w:val="28"/>
          <w:szCs w:val="24"/>
        </w:rPr>
      </w:pPr>
      <w:r>
        <w:rPr>
          <w:sz w:val="28"/>
          <w:szCs w:val="24"/>
        </w:rPr>
        <w:t xml:space="preserve">Журавлёвского сельского поселения     </w:t>
      </w:r>
      <w:r w:rsidRPr="009057DE">
        <w:rPr>
          <w:sz w:val="28"/>
          <w:szCs w:val="24"/>
        </w:rPr>
        <w:tab/>
      </w:r>
      <w:r w:rsidRPr="009057DE">
        <w:rPr>
          <w:sz w:val="28"/>
          <w:szCs w:val="24"/>
        </w:rPr>
        <w:tab/>
      </w:r>
      <w:r w:rsidRPr="009057DE">
        <w:rPr>
          <w:sz w:val="28"/>
          <w:szCs w:val="24"/>
        </w:rPr>
        <w:tab/>
      </w:r>
      <w:r w:rsidRPr="009057DE">
        <w:rPr>
          <w:sz w:val="28"/>
          <w:szCs w:val="24"/>
        </w:rPr>
        <w:tab/>
      </w:r>
      <w:r>
        <w:rPr>
          <w:sz w:val="28"/>
          <w:szCs w:val="24"/>
        </w:rPr>
        <w:t xml:space="preserve">    </w:t>
      </w:r>
      <w:proofErr w:type="spellStart"/>
      <w:r w:rsidRPr="009057DE">
        <w:rPr>
          <w:sz w:val="28"/>
          <w:szCs w:val="24"/>
        </w:rPr>
        <w:t>М.В.Обаринчук</w:t>
      </w:r>
      <w:proofErr w:type="spellEnd"/>
      <w:r w:rsidR="001F0078" w:rsidRPr="009057DE">
        <w:rPr>
          <w:sz w:val="28"/>
          <w:szCs w:val="24"/>
        </w:rPr>
        <w:t xml:space="preserve">     </w:t>
      </w:r>
      <w:r w:rsidR="001F0078" w:rsidRPr="009057DE">
        <w:rPr>
          <w:sz w:val="28"/>
          <w:szCs w:val="24"/>
        </w:rPr>
        <w:tab/>
      </w:r>
      <w:r w:rsidR="001F0078" w:rsidRPr="009057DE">
        <w:rPr>
          <w:sz w:val="28"/>
          <w:szCs w:val="24"/>
        </w:rPr>
        <w:tab/>
      </w:r>
      <w:r w:rsidR="001F0078" w:rsidRPr="009057DE">
        <w:rPr>
          <w:sz w:val="28"/>
          <w:szCs w:val="24"/>
        </w:rPr>
        <w:tab/>
        <w:t xml:space="preserve">       </w:t>
      </w:r>
    </w:p>
    <w:p w14:paraId="3F49F2C2" w14:textId="77777777" w:rsidR="00F84031" w:rsidRPr="001F0078" w:rsidRDefault="00F84031" w:rsidP="001F0078"/>
    <w:sectPr w:rsidR="00F84031" w:rsidRPr="001F0078" w:rsidSect="00772828">
      <w:pgSz w:w="11906" w:h="16838"/>
      <w:pgMar w:top="1134" w:right="851" w:bottom="113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94A04"/>
    <w:multiLevelType w:val="hybridMultilevel"/>
    <w:tmpl w:val="418E511A"/>
    <w:lvl w:ilvl="0" w:tplc="D146EBA2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D4A0AC3"/>
    <w:multiLevelType w:val="hybridMultilevel"/>
    <w:tmpl w:val="30D4BCDC"/>
    <w:lvl w:ilvl="0" w:tplc="D4A43DB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F56E7"/>
    <w:multiLevelType w:val="multilevel"/>
    <w:tmpl w:val="48F693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473599"/>
    <w:multiLevelType w:val="hybridMultilevel"/>
    <w:tmpl w:val="09881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DC7403"/>
    <w:multiLevelType w:val="multilevel"/>
    <w:tmpl w:val="D26C1D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F5317F"/>
    <w:multiLevelType w:val="hybridMultilevel"/>
    <w:tmpl w:val="72442E0C"/>
    <w:lvl w:ilvl="0" w:tplc="C7B4B6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9FD"/>
    <w:rsid w:val="001F0078"/>
    <w:rsid w:val="00231C5A"/>
    <w:rsid w:val="00355AA3"/>
    <w:rsid w:val="0036556E"/>
    <w:rsid w:val="003D4D0C"/>
    <w:rsid w:val="003F3ABA"/>
    <w:rsid w:val="00424EA1"/>
    <w:rsid w:val="004D28CB"/>
    <w:rsid w:val="005361F8"/>
    <w:rsid w:val="005848B1"/>
    <w:rsid w:val="007019F6"/>
    <w:rsid w:val="00704D52"/>
    <w:rsid w:val="00715FFC"/>
    <w:rsid w:val="00771E1C"/>
    <w:rsid w:val="007A2277"/>
    <w:rsid w:val="008550BC"/>
    <w:rsid w:val="008838F0"/>
    <w:rsid w:val="008E06ED"/>
    <w:rsid w:val="009057DE"/>
    <w:rsid w:val="00917009"/>
    <w:rsid w:val="00A2007F"/>
    <w:rsid w:val="00A53AB1"/>
    <w:rsid w:val="00BA52ED"/>
    <w:rsid w:val="00C04816"/>
    <w:rsid w:val="00C357F7"/>
    <w:rsid w:val="00C8677C"/>
    <w:rsid w:val="00CA7B2D"/>
    <w:rsid w:val="00CF4B97"/>
    <w:rsid w:val="00D01E0C"/>
    <w:rsid w:val="00D17724"/>
    <w:rsid w:val="00D26DCC"/>
    <w:rsid w:val="00D4071F"/>
    <w:rsid w:val="00E430F7"/>
    <w:rsid w:val="00EF50B9"/>
    <w:rsid w:val="00F209FD"/>
    <w:rsid w:val="00F457FC"/>
    <w:rsid w:val="00F755E9"/>
    <w:rsid w:val="00F84031"/>
    <w:rsid w:val="00FB20F7"/>
    <w:rsid w:val="00FB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709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1F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2">
    <w:name w:val="Основной текст с отступом 32"/>
    <w:basedOn w:val="a"/>
    <w:rsid w:val="005361F8"/>
    <w:pPr>
      <w:ind w:firstLine="720"/>
      <w:jc w:val="both"/>
    </w:pPr>
    <w:rPr>
      <w:color w:val="000000"/>
      <w:sz w:val="24"/>
    </w:rPr>
  </w:style>
  <w:style w:type="paragraph" w:customStyle="1" w:styleId="21">
    <w:name w:val="Основной текст с отступом 21"/>
    <w:basedOn w:val="a"/>
    <w:rsid w:val="005361F8"/>
    <w:pPr>
      <w:ind w:firstLine="720"/>
    </w:pPr>
    <w:rPr>
      <w:sz w:val="24"/>
    </w:rPr>
  </w:style>
  <w:style w:type="paragraph" w:customStyle="1" w:styleId="ConsPlusTitle">
    <w:name w:val="ConsPlusTitle"/>
    <w:rsid w:val="005361F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a3">
    <w:name w:val="Содержимое врезки"/>
    <w:basedOn w:val="a"/>
    <w:rsid w:val="005361F8"/>
  </w:style>
  <w:style w:type="paragraph" w:customStyle="1" w:styleId="Heading">
    <w:name w:val="Heading"/>
    <w:rsid w:val="005361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4">
    <w:name w:val="Title"/>
    <w:basedOn w:val="a"/>
    <w:link w:val="a5"/>
    <w:qFormat/>
    <w:rsid w:val="001F0078"/>
    <w:pPr>
      <w:suppressAutoHyphens w:val="0"/>
      <w:jc w:val="center"/>
    </w:pPr>
    <w:rPr>
      <w:sz w:val="24"/>
      <w:lang w:eastAsia="ru-RU"/>
    </w:rPr>
  </w:style>
  <w:style w:type="character" w:customStyle="1" w:styleId="a5">
    <w:name w:val="Название Знак"/>
    <w:basedOn w:val="a0"/>
    <w:link w:val="a4"/>
    <w:rsid w:val="001F007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1F0078"/>
    <w:pPr>
      <w:suppressAutoHyphens w:val="0"/>
      <w:ind w:left="720"/>
      <w:contextualSpacing/>
    </w:pPr>
    <w:rPr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550B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1F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2">
    <w:name w:val="Основной текст с отступом 32"/>
    <w:basedOn w:val="a"/>
    <w:rsid w:val="005361F8"/>
    <w:pPr>
      <w:ind w:firstLine="720"/>
      <w:jc w:val="both"/>
    </w:pPr>
    <w:rPr>
      <w:color w:val="000000"/>
      <w:sz w:val="24"/>
    </w:rPr>
  </w:style>
  <w:style w:type="paragraph" w:customStyle="1" w:styleId="21">
    <w:name w:val="Основной текст с отступом 21"/>
    <w:basedOn w:val="a"/>
    <w:rsid w:val="005361F8"/>
    <w:pPr>
      <w:ind w:firstLine="720"/>
    </w:pPr>
    <w:rPr>
      <w:sz w:val="24"/>
    </w:rPr>
  </w:style>
  <w:style w:type="paragraph" w:customStyle="1" w:styleId="ConsPlusTitle">
    <w:name w:val="ConsPlusTitle"/>
    <w:rsid w:val="005361F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a3">
    <w:name w:val="Содержимое врезки"/>
    <w:basedOn w:val="a"/>
    <w:rsid w:val="005361F8"/>
  </w:style>
  <w:style w:type="paragraph" w:customStyle="1" w:styleId="Heading">
    <w:name w:val="Heading"/>
    <w:rsid w:val="005361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4">
    <w:name w:val="Title"/>
    <w:basedOn w:val="a"/>
    <w:link w:val="a5"/>
    <w:qFormat/>
    <w:rsid w:val="001F0078"/>
    <w:pPr>
      <w:suppressAutoHyphens w:val="0"/>
      <w:jc w:val="center"/>
    </w:pPr>
    <w:rPr>
      <w:sz w:val="24"/>
      <w:lang w:eastAsia="ru-RU"/>
    </w:rPr>
  </w:style>
  <w:style w:type="character" w:customStyle="1" w:styleId="a5">
    <w:name w:val="Название Знак"/>
    <w:basedOn w:val="a0"/>
    <w:link w:val="a4"/>
    <w:rsid w:val="001F007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1F0078"/>
    <w:pPr>
      <w:suppressAutoHyphens w:val="0"/>
      <w:ind w:left="720"/>
      <w:contextualSpacing/>
    </w:pPr>
    <w:rPr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550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://upload.wikimedia.org/wikipedia/commons/thumb/c/c8/Emblem_of_Crimea.svg/200px-Emblem_of_Crimea.svg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Морозов</dc:creator>
  <cp:lastModifiedBy>Admin</cp:lastModifiedBy>
  <cp:revision>3</cp:revision>
  <cp:lastPrinted>2026-07-10T11:10:00Z</cp:lastPrinted>
  <dcterms:created xsi:type="dcterms:W3CDTF">2026-07-10T11:00:00Z</dcterms:created>
  <dcterms:modified xsi:type="dcterms:W3CDTF">2026-07-10T11:10:00Z</dcterms:modified>
</cp:coreProperties>
</file>