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5B4" w:rsidRPr="00833F91" w:rsidRDefault="008B25B4" w:rsidP="008B25B4">
      <w:pPr>
        <w:tabs>
          <w:tab w:val="right" w:pos="44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25B4" w:rsidRPr="00833F91" w:rsidRDefault="008B25B4" w:rsidP="008B25B4">
      <w:pPr>
        <w:tabs>
          <w:tab w:val="right" w:pos="44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8B25B4" w:rsidRPr="00833F91" w:rsidRDefault="008B25B4" w:rsidP="008B25B4">
      <w:pPr>
        <w:tabs>
          <w:tab w:val="right" w:pos="44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-483870</wp:posOffset>
            </wp:positionV>
            <wp:extent cx="601345" cy="685800"/>
            <wp:effectExtent l="19050" t="0" r="8255" b="0"/>
            <wp:wrapTight wrapText="bothSides">
              <wp:wrapPolygon edited="0">
                <wp:start x="6843" y="0"/>
                <wp:lineTo x="0" y="1800"/>
                <wp:lineTo x="-684" y="19800"/>
                <wp:lineTo x="5474" y="21000"/>
                <wp:lineTo x="7527" y="21000"/>
                <wp:lineTo x="14370" y="21000"/>
                <wp:lineTo x="15738" y="21000"/>
                <wp:lineTo x="21897" y="19800"/>
                <wp:lineTo x="21897" y="2400"/>
                <wp:lineTo x="21212" y="1800"/>
                <wp:lineTo x="15054" y="0"/>
                <wp:lineTo x="6843" y="0"/>
              </wp:wrapPolygon>
            </wp:wrapTight>
            <wp:docPr id="2" name="Рисунок 2" descr="Emblem of Crime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mblem of Crimea.sv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5B4" w:rsidRPr="00833F91" w:rsidRDefault="008B25B4" w:rsidP="008B2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8B25B4" w:rsidRPr="00833F91" w:rsidRDefault="008B25B4" w:rsidP="008B2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ЖУРАВЛЁВСКОГО СЕЛЬСКОГО ПОСЕЛЕНИЯ</w:t>
      </w:r>
    </w:p>
    <w:p w:rsidR="008B25B4" w:rsidRPr="00833F91" w:rsidRDefault="008B25B4" w:rsidP="008B2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СИМФЕРОПОЛЬСКОГО РАЙОНА</w:t>
      </w:r>
    </w:p>
    <w:p w:rsidR="008B25B4" w:rsidRPr="00833F91" w:rsidRDefault="008B25B4" w:rsidP="008B25B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8B25B4" w:rsidRPr="00833F91" w:rsidRDefault="008B25B4" w:rsidP="008B25B4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3C3C3C"/>
          <w:spacing w:val="2"/>
          <w:sz w:val="28"/>
          <w:szCs w:val="28"/>
        </w:rPr>
      </w:pPr>
    </w:p>
    <w:p w:rsidR="008B25B4" w:rsidRPr="00833F91" w:rsidRDefault="008B25B4" w:rsidP="008B25B4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833F91">
        <w:rPr>
          <w:rFonts w:ascii="Times New Roman" w:hAnsi="Times New Roman" w:cs="Times New Roman"/>
          <w:spacing w:val="2"/>
          <w:sz w:val="28"/>
          <w:szCs w:val="28"/>
        </w:rPr>
        <w:t>ПОСТАНОВЛЕНИЕ</w:t>
      </w:r>
    </w:p>
    <w:p w:rsidR="008B25B4" w:rsidRPr="00833F91" w:rsidRDefault="008B25B4" w:rsidP="008B2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5B4" w:rsidRPr="00833F91" w:rsidRDefault="008B25B4" w:rsidP="008B25B4">
      <w:pPr>
        <w:shd w:val="clear" w:color="auto" w:fill="FFFFFF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833F91">
        <w:rPr>
          <w:rFonts w:ascii="Times New Roman" w:hAnsi="Times New Roman" w:cs="Times New Roman"/>
          <w:spacing w:val="2"/>
          <w:sz w:val="28"/>
          <w:szCs w:val="28"/>
        </w:rPr>
        <w:t>От</w:t>
      </w:r>
      <w:r w:rsidR="00833F91" w:rsidRPr="00833F91">
        <w:rPr>
          <w:rFonts w:ascii="Times New Roman" w:hAnsi="Times New Roman" w:cs="Times New Roman"/>
          <w:spacing w:val="2"/>
          <w:sz w:val="28"/>
          <w:szCs w:val="28"/>
        </w:rPr>
        <w:t xml:space="preserve"> 14.09.2017</w:t>
      </w:r>
      <w:r w:rsidRPr="00833F91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</w:t>
      </w:r>
      <w:r w:rsidR="00833F91" w:rsidRPr="00833F91">
        <w:rPr>
          <w:rFonts w:ascii="Times New Roman" w:hAnsi="Times New Roman" w:cs="Times New Roman"/>
          <w:spacing w:val="2"/>
          <w:sz w:val="28"/>
          <w:szCs w:val="28"/>
        </w:rPr>
        <w:t xml:space="preserve">                </w:t>
      </w:r>
      <w:r w:rsidRPr="00833F91">
        <w:rPr>
          <w:rFonts w:ascii="Times New Roman" w:hAnsi="Times New Roman" w:cs="Times New Roman"/>
          <w:spacing w:val="2"/>
          <w:sz w:val="28"/>
          <w:szCs w:val="28"/>
        </w:rPr>
        <w:t xml:space="preserve">  </w:t>
      </w:r>
      <w:proofErr w:type="spellStart"/>
      <w:r w:rsidRPr="00833F91">
        <w:rPr>
          <w:rFonts w:ascii="Times New Roman" w:hAnsi="Times New Roman" w:cs="Times New Roman"/>
          <w:spacing w:val="2"/>
          <w:sz w:val="28"/>
          <w:szCs w:val="28"/>
        </w:rPr>
        <w:t>с</w:t>
      </w:r>
      <w:proofErr w:type="gramStart"/>
      <w:r w:rsidRPr="00833F91">
        <w:rPr>
          <w:rFonts w:ascii="Times New Roman" w:hAnsi="Times New Roman" w:cs="Times New Roman"/>
          <w:spacing w:val="2"/>
          <w:sz w:val="28"/>
          <w:szCs w:val="28"/>
        </w:rPr>
        <w:t>.Ж</w:t>
      </w:r>
      <w:proofErr w:type="gramEnd"/>
      <w:r w:rsidRPr="00833F91">
        <w:rPr>
          <w:rFonts w:ascii="Times New Roman" w:hAnsi="Times New Roman" w:cs="Times New Roman"/>
          <w:spacing w:val="2"/>
          <w:sz w:val="28"/>
          <w:szCs w:val="28"/>
        </w:rPr>
        <w:t>уравлёвка</w:t>
      </w:r>
      <w:proofErr w:type="spellEnd"/>
      <w:r w:rsidRPr="00833F91">
        <w:rPr>
          <w:rFonts w:ascii="Times New Roman" w:hAnsi="Times New Roman" w:cs="Times New Roman"/>
          <w:spacing w:val="2"/>
          <w:sz w:val="28"/>
          <w:szCs w:val="28"/>
        </w:rPr>
        <w:t xml:space="preserve">                             №</w:t>
      </w:r>
      <w:r w:rsidR="00833F91" w:rsidRPr="00833F91">
        <w:rPr>
          <w:rFonts w:ascii="Times New Roman" w:hAnsi="Times New Roman" w:cs="Times New Roman"/>
          <w:spacing w:val="2"/>
          <w:sz w:val="28"/>
          <w:szCs w:val="28"/>
        </w:rPr>
        <w:t>79</w:t>
      </w:r>
    </w:p>
    <w:p w:rsidR="008B25B4" w:rsidRPr="00833F91" w:rsidRDefault="008B25B4" w:rsidP="0057565D">
      <w:pPr>
        <w:pStyle w:val="30"/>
        <w:shd w:val="clear" w:color="auto" w:fill="auto"/>
        <w:spacing w:before="0" w:line="240" w:lineRule="exact"/>
        <w:rPr>
          <w:sz w:val="28"/>
          <w:szCs w:val="28"/>
        </w:rPr>
      </w:pPr>
    </w:p>
    <w:p w:rsidR="008B25B4" w:rsidRPr="00833F91" w:rsidRDefault="0057565D" w:rsidP="008B25B4">
      <w:pPr>
        <w:pStyle w:val="30"/>
        <w:shd w:val="clear" w:color="auto" w:fill="auto"/>
        <w:spacing w:before="0" w:line="276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Об утверждении административного регламента </w:t>
      </w:r>
    </w:p>
    <w:p w:rsidR="008B25B4" w:rsidRPr="00833F91" w:rsidRDefault="0057565D" w:rsidP="008B25B4">
      <w:pPr>
        <w:pStyle w:val="30"/>
        <w:shd w:val="clear" w:color="auto" w:fill="auto"/>
        <w:spacing w:before="0" w:line="276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предоставления муниципальной услуги</w:t>
      </w:r>
      <w:r w:rsidRPr="00833F91">
        <w:rPr>
          <w:sz w:val="28"/>
          <w:szCs w:val="28"/>
        </w:rPr>
        <w:br/>
        <w:t xml:space="preserve">«Выдача разрешений на снос (пересадку, вырубку) </w:t>
      </w:r>
    </w:p>
    <w:p w:rsidR="008B25B4" w:rsidRPr="00833F91" w:rsidRDefault="0057565D" w:rsidP="008B25B4">
      <w:pPr>
        <w:pStyle w:val="30"/>
        <w:shd w:val="clear" w:color="auto" w:fill="auto"/>
        <w:spacing w:before="0" w:line="276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зеленых насаждений произрастающих на</w:t>
      </w:r>
      <w:r w:rsidRPr="00833F91">
        <w:rPr>
          <w:sz w:val="28"/>
          <w:szCs w:val="28"/>
        </w:rPr>
        <w:br/>
        <w:t xml:space="preserve">земельных участках, находящихся </w:t>
      </w:r>
      <w:proofErr w:type="gramStart"/>
      <w:r w:rsidRPr="00833F91">
        <w:rPr>
          <w:sz w:val="28"/>
          <w:szCs w:val="28"/>
        </w:rPr>
        <w:t>в</w:t>
      </w:r>
      <w:proofErr w:type="gramEnd"/>
    </w:p>
    <w:p w:rsidR="0057565D" w:rsidRPr="00833F91" w:rsidRDefault="0057565D" w:rsidP="008B25B4">
      <w:pPr>
        <w:pStyle w:val="30"/>
        <w:shd w:val="clear" w:color="auto" w:fill="auto"/>
        <w:spacing w:before="0" w:line="276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 муниципальной собственности»</w:t>
      </w:r>
    </w:p>
    <w:p w:rsidR="008B25B4" w:rsidRPr="00833F91" w:rsidRDefault="008B25B4" w:rsidP="008B25B4">
      <w:pPr>
        <w:pStyle w:val="30"/>
        <w:shd w:val="clear" w:color="auto" w:fill="auto"/>
        <w:spacing w:before="0" w:line="276" w:lineRule="exact"/>
        <w:jc w:val="left"/>
        <w:rPr>
          <w:sz w:val="28"/>
          <w:szCs w:val="28"/>
        </w:rPr>
      </w:pPr>
    </w:p>
    <w:p w:rsidR="0057565D" w:rsidRPr="00833F91" w:rsidRDefault="0057565D" w:rsidP="008B25B4">
      <w:pPr>
        <w:spacing w:line="276" w:lineRule="exact"/>
        <w:ind w:firstLine="76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Порядком разработки и утверждения административных регламентов предоставления муниципальных услуг администрацией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 сельского поселения, утвержде</w:t>
      </w:r>
      <w:r w:rsidR="00C86D24">
        <w:rPr>
          <w:rFonts w:ascii="Times New Roman" w:hAnsi="Times New Roman" w:cs="Times New Roman"/>
          <w:sz w:val="28"/>
          <w:szCs w:val="28"/>
        </w:rPr>
        <w:t>нным Решение</w:t>
      </w:r>
      <w:r w:rsidR="00C86D24" w:rsidRPr="00C86D24">
        <w:rPr>
          <w:rFonts w:ascii="Times New Roman" w:hAnsi="Times New Roman" w:cs="Times New Roman"/>
          <w:sz w:val="28"/>
          <w:szCs w:val="28"/>
        </w:rPr>
        <w:t xml:space="preserve">м </w:t>
      </w:r>
      <w:r w:rsidR="00C86D24">
        <w:rPr>
          <w:rFonts w:ascii="Times New Roman" w:hAnsi="Times New Roman" w:cs="Times New Roman"/>
          <w:sz w:val="28"/>
          <w:szCs w:val="28"/>
        </w:rPr>
        <w:t xml:space="preserve">9 </w:t>
      </w:r>
      <w:r w:rsidR="00C86D24" w:rsidRPr="00C86D24">
        <w:rPr>
          <w:rFonts w:ascii="Times New Roman" w:hAnsi="Times New Roman" w:cs="Times New Roman"/>
          <w:sz w:val="28"/>
          <w:szCs w:val="28"/>
        </w:rPr>
        <w:t>сессии</w:t>
      </w:r>
      <w:r w:rsidR="00C86D24">
        <w:rPr>
          <w:rFonts w:ascii="Times New Roman" w:hAnsi="Times New Roman" w:cs="Times New Roman"/>
          <w:sz w:val="28"/>
          <w:szCs w:val="28"/>
        </w:rPr>
        <w:t xml:space="preserve"> 1 созыва</w:t>
      </w:r>
      <w:r w:rsidR="00C86D24" w:rsidRPr="00C86D2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86D24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от</w:t>
      </w:r>
      <w:r w:rsidR="0011368F" w:rsidRPr="00833F91">
        <w:rPr>
          <w:rFonts w:ascii="Times New Roman" w:hAnsi="Times New Roman" w:cs="Times New Roman"/>
          <w:sz w:val="28"/>
          <w:szCs w:val="28"/>
        </w:rPr>
        <w:t xml:space="preserve"> 03.02.2015 № 6/2015</w:t>
      </w:r>
      <w:r w:rsidRPr="00833F91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Крым, администрация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B25B4" w:rsidRPr="00833F91" w:rsidRDefault="008B25B4" w:rsidP="008B25B4">
      <w:pPr>
        <w:spacing w:line="276" w:lineRule="exact"/>
        <w:ind w:firstLine="760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8B25B4">
      <w:pPr>
        <w:spacing w:after="160" w:line="240" w:lineRule="exact"/>
        <w:ind w:right="3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7565D" w:rsidRPr="00833F91" w:rsidRDefault="0057565D" w:rsidP="008B25B4">
      <w:pPr>
        <w:numPr>
          <w:ilvl w:val="0"/>
          <w:numId w:val="1"/>
        </w:numPr>
        <w:tabs>
          <w:tab w:val="left" w:pos="676"/>
        </w:tabs>
        <w:spacing w:line="276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Утвердить прилагаемый административный регламент предоставления муниципальной услуги «Выдача разрешений на снос (пересадку, вырубку) зеленых насаждений произрастающих на земельных участках, находящихся в муниципальной собственности».</w:t>
      </w:r>
    </w:p>
    <w:p w:rsidR="0057565D" w:rsidRPr="00833F91" w:rsidRDefault="0057565D" w:rsidP="008B25B4">
      <w:pPr>
        <w:numPr>
          <w:ilvl w:val="0"/>
          <w:numId w:val="1"/>
        </w:numPr>
        <w:tabs>
          <w:tab w:val="left" w:pos="676"/>
        </w:tabs>
        <w:spacing w:line="276" w:lineRule="exact"/>
        <w:ind w:firstLine="4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на доске объявлений, расположенной у здания администрации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по адресу: Симферопольский район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833F91">
        <w:rPr>
          <w:rFonts w:ascii="Times New Roman" w:hAnsi="Times New Roman" w:cs="Times New Roman"/>
          <w:sz w:val="28"/>
          <w:szCs w:val="28"/>
        </w:rPr>
        <w:t>Журавлёвка</w:t>
      </w:r>
      <w:proofErr w:type="spellEnd"/>
      <w:proofErr w:type="gramEnd"/>
      <w:r w:rsidRPr="00833F91">
        <w:rPr>
          <w:rFonts w:ascii="Times New Roman" w:hAnsi="Times New Roman" w:cs="Times New Roman"/>
          <w:sz w:val="28"/>
          <w:szCs w:val="28"/>
        </w:rPr>
        <w:t>, ул. Мира, 40</w:t>
      </w:r>
    </w:p>
    <w:p w:rsidR="008B25B4" w:rsidRPr="00833F91" w:rsidRDefault="009B6019" w:rsidP="008B25B4">
      <w:pPr>
        <w:numPr>
          <w:ilvl w:val="0"/>
          <w:numId w:val="1"/>
        </w:numPr>
        <w:tabs>
          <w:tab w:val="left" w:pos="697"/>
        </w:tabs>
        <w:spacing w:after="1409" w:line="276" w:lineRule="exact"/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9" type="#_x0000_t202" style="position:absolute;left:0;text-align:left;margin-left:-30.05pt;margin-top:2.45pt;width:14.35pt;height:25pt;z-index:-251643904;visibility:visible;mso-wrap-distance-left:5pt;mso-wrap-distance-right:15.7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" filled="f" stroked="f">
            <v:textbox style="mso-fit-shape-to-text:t" inset="0,0,0,0">
              <w:txbxContent>
                <w:p w:rsidR="009E7835" w:rsidRPr="0057565D" w:rsidRDefault="009E7835" w:rsidP="0057565D">
                  <w:pPr>
                    <w:pStyle w:val="4"/>
                    <w:shd w:val="clear" w:color="auto" w:fill="auto"/>
                    <w:spacing w:line="500" w:lineRule="exact"/>
                    <w:rPr>
                      <w:rFonts w:asciiTheme="minorHAnsi" w:hAnsiTheme="minorHAnsi"/>
                    </w:rPr>
                  </w:pPr>
                </w:p>
              </w:txbxContent>
            </v:textbox>
            <w10:wrap type="square" side="right" anchorx="margin"/>
          </v:shape>
        </w:pict>
      </w:r>
      <w:r w:rsidR="0057565D" w:rsidRPr="00833F91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обнародовани</w:t>
      </w:r>
      <w:r w:rsidR="008B25B4" w:rsidRPr="00833F91">
        <w:rPr>
          <w:rFonts w:ascii="Times New Roman" w:hAnsi="Times New Roman" w:cs="Times New Roman"/>
          <w:sz w:val="28"/>
          <w:szCs w:val="28"/>
        </w:rPr>
        <w:t>я.</w:t>
      </w:r>
    </w:p>
    <w:p w:rsidR="008B25B4" w:rsidRPr="00833F91" w:rsidRDefault="008B25B4" w:rsidP="008B25B4">
      <w:pPr>
        <w:tabs>
          <w:tab w:val="left" w:pos="697"/>
        </w:tabs>
        <w:spacing w:line="276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совета-</w:t>
      </w:r>
    </w:p>
    <w:p w:rsidR="008B25B4" w:rsidRPr="00833F91" w:rsidRDefault="008B25B4" w:rsidP="008B25B4">
      <w:pPr>
        <w:tabs>
          <w:tab w:val="left" w:pos="697"/>
        </w:tabs>
        <w:spacing w:line="276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</w:p>
    <w:p w:rsidR="008B25B4" w:rsidRPr="00833F91" w:rsidRDefault="008B25B4" w:rsidP="008B25B4">
      <w:pPr>
        <w:tabs>
          <w:tab w:val="left" w:pos="697"/>
        </w:tabs>
        <w:spacing w:line="276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                 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С.К.Драница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B25B4" w:rsidRPr="00833F91" w:rsidRDefault="008B25B4" w:rsidP="008B25B4">
      <w:pPr>
        <w:tabs>
          <w:tab w:val="left" w:pos="697"/>
        </w:tabs>
        <w:spacing w:line="276" w:lineRule="exact"/>
        <w:rPr>
          <w:rFonts w:ascii="Times New Roman" w:hAnsi="Times New Roman" w:cs="Times New Roman"/>
          <w:sz w:val="28"/>
          <w:szCs w:val="28"/>
        </w:rPr>
      </w:pPr>
    </w:p>
    <w:p w:rsidR="008B25B4" w:rsidRPr="00833F91" w:rsidRDefault="008B25B4" w:rsidP="008B25B4">
      <w:pPr>
        <w:tabs>
          <w:tab w:val="left" w:pos="697"/>
        </w:tabs>
        <w:spacing w:after="1409" w:line="276" w:lineRule="exact"/>
        <w:rPr>
          <w:rFonts w:ascii="Times New Roman" w:hAnsi="Times New Roman" w:cs="Times New Roman"/>
          <w:sz w:val="28"/>
          <w:szCs w:val="28"/>
        </w:rPr>
        <w:sectPr w:rsidR="008B25B4" w:rsidRPr="00833F91" w:rsidSect="00F87495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8B25B4" w:rsidRPr="00833F91" w:rsidRDefault="008B25B4" w:rsidP="008B25B4">
      <w:pPr>
        <w:spacing w:after="249" w:line="284" w:lineRule="exact"/>
        <w:ind w:left="6880"/>
        <w:rPr>
          <w:rFonts w:ascii="Times New Roman" w:hAnsi="Times New Roman" w:cs="Times New Roman"/>
          <w:sz w:val="28"/>
          <w:szCs w:val="28"/>
          <w:lang w:val="uk-UA"/>
        </w:rPr>
      </w:pPr>
    </w:p>
    <w:p w:rsidR="0057565D" w:rsidRPr="00833F91" w:rsidRDefault="0057565D" w:rsidP="008B25B4">
      <w:pPr>
        <w:spacing w:after="249" w:line="284" w:lineRule="exact"/>
        <w:ind w:left="68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Приложение к постановлению администрации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</w:t>
      </w:r>
      <w:r w:rsidR="00833F91" w:rsidRPr="00833F9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33F91"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от14.09.2017</w:t>
      </w:r>
      <w:r w:rsidRPr="00833F91">
        <w:rPr>
          <w:rFonts w:ascii="Times New Roman" w:hAnsi="Times New Roman" w:cs="Times New Roman"/>
          <w:sz w:val="28"/>
          <w:szCs w:val="28"/>
        </w:rPr>
        <w:t xml:space="preserve"> №</w:t>
      </w:r>
      <w:r w:rsidR="00833F91" w:rsidRPr="00833F91">
        <w:rPr>
          <w:rFonts w:ascii="Times New Roman" w:hAnsi="Times New Roman" w:cs="Times New Roman"/>
          <w:sz w:val="28"/>
          <w:szCs w:val="28"/>
        </w:rPr>
        <w:t>79</w:t>
      </w:r>
    </w:p>
    <w:p w:rsidR="0057565D" w:rsidRPr="00833F91" w:rsidRDefault="0057565D" w:rsidP="003E56B4">
      <w:pPr>
        <w:pStyle w:val="30"/>
        <w:shd w:val="clear" w:color="auto" w:fill="auto"/>
        <w:spacing w:before="0" w:after="266" w:line="273" w:lineRule="exact"/>
        <w:ind w:left="20"/>
        <w:rPr>
          <w:sz w:val="28"/>
          <w:szCs w:val="28"/>
        </w:rPr>
      </w:pPr>
      <w:r w:rsidRPr="00833F91">
        <w:rPr>
          <w:sz w:val="28"/>
          <w:szCs w:val="28"/>
        </w:rPr>
        <w:t>Административный регламент</w:t>
      </w:r>
      <w:r w:rsidRPr="00833F91">
        <w:rPr>
          <w:sz w:val="28"/>
          <w:szCs w:val="28"/>
        </w:rPr>
        <w:br/>
        <w:t>предоставления муниципальной услуги</w:t>
      </w:r>
      <w:r w:rsidRPr="00833F91">
        <w:rPr>
          <w:sz w:val="28"/>
          <w:szCs w:val="28"/>
        </w:rPr>
        <w:br/>
        <w:t>«Выдача разрешений на снос (пересадку, вырубку) зеленых насаждений</w:t>
      </w:r>
      <w:r w:rsidRPr="00833F91">
        <w:rPr>
          <w:sz w:val="28"/>
          <w:szCs w:val="28"/>
        </w:rPr>
        <w:br/>
        <w:t>произрастающих на земельных участках, находящихся в муниципальной собственности».</w:t>
      </w:r>
    </w:p>
    <w:p w:rsidR="0057565D" w:rsidRPr="00833F91" w:rsidRDefault="0057565D" w:rsidP="008B25B4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4676"/>
        </w:tabs>
        <w:spacing w:before="0" w:after="161" w:line="240" w:lineRule="exact"/>
        <w:ind w:left="4460"/>
        <w:jc w:val="left"/>
        <w:rPr>
          <w:sz w:val="28"/>
          <w:szCs w:val="28"/>
        </w:rPr>
      </w:pPr>
      <w:bookmarkStart w:id="0" w:name="bookmark1"/>
      <w:r w:rsidRPr="00833F91">
        <w:rPr>
          <w:sz w:val="28"/>
          <w:szCs w:val="28"/>
        </w:rPr>
        <w:t>Общие положения</w:t>
      </w:r>
      <w:bookmarkEnd w:id="0"/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09"/>
        </w:tabs>
        <w:spacing w:before="0" w:after="0" w:line="273" w:lineRule="exact"/>
        <w:ind w:firstLine="800"/>
        <w:jc w:val="left"/>
        <w:rPr>
          <w:sz w:val="28"/>
          <w:szCs w:val="28"/>
        </w:rPr>
      </w:pPr>
      <w:bookmarkStart w:id="1" w:name="bookmark2"/>
      <w:r w:rsidRPr="00833F91">
        <w:rPr>
          <w:sz w:val="28"/>
          <w:szCs w:val="28"/>
        </w:rPr>
        <w:t>Предмет регулирования административного регламента</w:t>
      </w:r>
      <w:bookmarkEnd w:id="1"/>
    </w:p>
    <w:p w:rsidR="0057565D" w:rsidRPr="00833F91" w:rsidRDefault="0057565D" w:rsidP="008B25B4">
      <w:pPr>
        <w:spacing w:after="240"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Административный регламент по предоставлению муниципальной услуги «Выдача разрешений на снос (пересадку, вырубку) зеленых насаждений, произрастающих на земельных участках, находящихся в муниципальной собственности» (далее - Административный регламент) разработан в целях повышения качества предоставления и доступности муниципальной услуги, создания комфортных условий для получения результатов предоставления муниципальной услуги.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14"/>
        </w:tabs>
        <w:spacing w:before="0" w:after="0" w:line="273" w:lineRule="exact"/>
        <w:ind w:firstLine="800"/>
        <w:jc w:val="left"/>
        <w:rPr>
          <w:sz w:val="28"/>
          <w:szCs w:val="28"/>
        </w:rPr>
      </w:pPr>
      <w:bookmarkStart w:id="2" w:name="bookmark3"/>
      <w:r w:rsidRPr="00833F91">
        <w:rPr>
          <w:sz w:val="28"/>
          <w:szCs w:val="28"/>
        </w:rPr>
        <w:t>Круг заявителей</w:t>
      </w:r>
      <w:bookmarkEnd w:id="2"/>
    </w:p>
    <w:p w:rsidR="0057565D" w:rsidRPr="00833F91" w:rsidRDefault="0057565D" w:rsidP="008B25B4">
      <w:pPr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Получателями муниципальной услуги могут быть физические и юридические лица, обратившиеся в Администрацию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 с письменным заявлением о предоставлении муниципальной услуги.</w:t>
      </w:r>
    </w:p>
    <w:p w:rsidR="0057565D" w:rsidRPr="00833F91" w:rsidRDefault="0057565D" w:rsidP="008B25B4">
      <w:pPr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 имени заявителя могут выступать физические лица, имеющие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полномочиями выступать от их имени (далее - заявители).</w:t>
      </w:r>
    </w:p>
    <w:p w:rsidR="0057565D" w:rsidRPr="00833F91" w:rsidRDefault="0057565D" w:rsidP="008B25B4">
      <w:pPr>
        <w:spacing w:after="236"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proofErr w:type="gramStart"/>
      <w:r w:rsidRPr="00833F91">
        <w:rPr>
          <w:rFonts w:ascii="Times New Roman" w:hAnsi="Times New Roman" w:cs="Times New Roman"/>
          <w:sz w:val="28"/>
          <w:szCs w:val="28"/>
        </w:rPr>
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порядка решением общего собрания указанных собственников.</w:t>
      </w:r>
      <w:proofErr w:type="gramEnd"/>
    </w:p>
    <w:p w:rsidR="0057565D" w:rsidRPr="00833F91" w:rsidRDefault="0057565D" w:rsidP="008B25B4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1268"/>
        </w:tabs>
        <w:spacing w:before="0" w:after="0" w:line="278" w:lineRule="exact"/>
        <w:ind w:firstLine="800"/>
        <w:jc w:val="left"/>
        <w:rPr>
          <w:sz w:val="28"/>
          <w:szCs w:val="28"/>
        </w:rPr>
      </w:pPr>
      <w:bookmarkStart w:id="3" w:name="bookmark4"/>
      <w:r w:rsidRPr="00833F91">
        <w:rPr>
          <w:sz w:val="28"/>
          <w:szCs w:val="28"/>
        </w:rPr>
        <w:t>Требования к порядку информирования о предоставлении муниципальной услуги</w:t>
      </w:r>
      <w:bookmarkEnd w:id="3"/>
    </w:p>
    <w:p w:rsidR="0057565D" w:rsidRPr="00833F91" w:rsidRDefault="0057565D" w:rsidP="003E56B4">
      <w:pPr>
        <w:numPr>
          <w:ilvl w:val="0"/>
          <w:numId w:val="4"/>
        </w:numPr>
        <w:tabs>
          <w:tab w:val="left" w:pos="1303"/>
        </w:tabs>
        <w:spacing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Заявитель может получить информацию о правилах предоставления муниципальной услуги:</w:t>
      </w:r>
      <w:r w:rsidR="003E56B4" w:rsidRPr="00833F91">
        <w:rPr>
          <w:rFonts w:ascii="Times New Roman" w:hAnsi="Times New Roman" w:cs="Times New Roman"/>
          <w:sz w:val="28"/>
          <w:szCs w:val="28"/>
        </w:rPr>
        <w:t xml:space="preserve"> </w:t>
      </w:r>
      <w:r w:rsidRPr="00833F91">
        <w:rPr>
          <w:rFonts w:ascii="Times New Roman" w:hAnsi="Times New Roman" w:cs="Times New Roman"/>
          <w:sz w:val="28"/>
          <w:szCs w:val="28"/>
        </w:rPr>
        <w:t>непосредственно</w:t>
      </w:r>
      <w:r w:rsidRPr="00833F91">
        <w:rPr>
          <w:rFonts w:ascii="Times New Roman" w:hAnsi="Times New Roman" w:cs="Times New Roman"/>
          <w:sz w:val="28"/>
          <w:szCs w:val="28"/>
        </w:rPr>
        <w:tab/>
        <w:t>в</w:t>
      </w:r>
      <w:r w:rsidRPr="00833F91">
        <w:rPr>
          <w:rFonts w:ascii="Times New Roman" w:hAnsi="Times New Roman" w:cs="Times New Roman"/>
          <w:sz w:val="28"/>
          <w:szCs w:val="28"/>
        </w:rPr>
        <w:tab/>
        <w:t xml:space="preserve">администрации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33F91">
        <w:rPr>
          <w:rFonts w:ascii="Times New Roman" w:hAnsi="Times New Roman" w:cs="Times New Roman"/>
          <w:sz w:val="28"/>
          <w:szCs w:val="28"/>
        </w:rPr>
        <w:tab/>
        <w:t>поселения</w:t>
      </w:r>
      <w:r w:rsidR="003E56B4" w:rsidRPr="00833F91">
        <w:rPr>
          <w:rFonts w:ascii="Times New Roman" w:hAnsi="Times New Roman" w:cs="Times New Roman"/>
          <w:sz w:val="28"/>
          <w:szCs w:val="28"/>
        </w:rPr>
        <w:t xml:space="preserve"> </w:t>
      </w:r>
      <w:r w:rsidRPr="00833F91">
        <w:rPr>
          <w:rFonts w:ascii="Times New Roman" w:hAnsi="Times New Roman" w:cs="Times New Roman"/>
          <w:sz w:val="28"/>
          <w:szCs w:val="28"/>
        </w:rPr>
        <w:t xml:space="preserve">Симферопольского района Республики Крым по местоположению земельного участка (далее - администрация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поселения);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97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 использованием средств телефонной и почтовой связи, электронной почты;</w:t>
      </w:r>
    </w:p>
    <w:p w:rsidR="0057565D" w:rsidRPr="00833F91" w:rsidRDefault="0057565D" w:rsidP="008B25B4">
      <w:pPr>
        <w:numPr>
          <w:ilvl w:val="0"/>
          <w:numId w:val="5"/>
        </w:numPr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в сети Интернет </w:t>
      </w:r>
      <w:hyperlink r:id="rId11" w:history="1"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</w:t>
        </w:r>
        <w:proofErr w:type="spellStart"/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zhuravlevka</w:t>
        </w:r>
        <w:proofErr w:type="spellEnd"/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-s</w:t>
        </w:r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</w:t>
        </w:r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60572A" w:rsidRPr="00833F9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ru</w:t>
        </w:r>
        <w:proofErr w:type="spellEnd"/>
      </w:hyperlink>
      <w:r w:rsidRPr="00833F91">
        <w:rPr>
          <w:rFonts w:ascii="Times New Roman" w:hAnsi="Times New Roman" w:cs="Times New Roman"/>
          <w:color w:val="000000" w:themeColor="text1"/>
          <w:sz w:val="28"/>
          <w:szCs w:val="28"/>
          <w:lang w:eastAsia="en-US" w:bidi="en-US"/>
        </w:rPr>
        <w:t>.</w:t>
      </w:r>
    </w:p>
    <w:p w:rsidR="0057565D" w:rsidRPr="00833F91" w:rsidRDefault="0057565D" w:rsidP="008B25B4">
      <w:pPr>
        <w:numPr>
          <w:ilvl w:val="0"/>
          <w:numId w:val="6"/>
        </w:numPr>
        <w:tabs>
          <w:tab w:val="left" w:pos="1413"/>
        </w:tabs>
        <w:spacing w:after="125"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Информация о месте нахождения и графике работы, а также иных рек</w:t>
      </w:r>
      <w:r w:rsidR="0060572A" w:rsidRPr="00833F91">
        <w:rPr>
          <w:rFonts w:ascii="Times New Roman" w:hAnsi="Times New Roman" w:cs="Times New Roman"/>
          <w:sz w:val="28"/>
          <w:szCs w:val="28"/>
        </w:rPr>
        <w:t xml:space="preserve">визитах администрации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представлена в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>приложении №1.</w:t>
      </w:r>
    </w:p>
    <w:p w:rsidR="0057565D" w:rsidRPr="00833F91" w:rsidRDefault="0057565D" w:rsidP="008B25B4">
      <w:pPr>
        <w:numPr>
          <w:ilvl w:val="0"/>
          <w:numId w:val="6"/>
        </w:numPr>
        <w:tabs>
          <w:tab w:val="left" w:pos="1413"/>
        </w:tabs>
        <w:spacing w:after="129"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При ответах на телефонные звонки и устные обращения, должностные лица администрации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в которую позвонил гражданин, фамилии, имени, отчестве и должности лица, принявшего телефонный звонок.</w:t>
      </w:r>
    </w:p>
    <w:p w:rsidR="0057565D" w:rsidRPr="00833F91" w:rsidRDefault="0057565D" w:rsidP="008B25B4">
      <w:pPr>
        <w:numPr>
          <w:ilvl w:val="0"/>
          <w:numId w:val="6"/>
        </w:numPr>
        <w:tabs>
          <w:tab w:val="left" w:pos="1413"/>
        </w:tabs>
        <w:spacing w:after="142" w:line="26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Информация, указанная в подпунктах 1.3.1 - 1.3.3 размещается на стендах непосредственно в администрации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2554"/>
        </w:tabs>
        <w:spacing w:before="0" w:after="0" w:line="240" w:lineRule="exact"/>
        <w:ind w:left="2300"/>
        <w:jc w:val="left"/>
        <w:rPr>
          <w:sz w:val="28"/>
          <w:szCs w:val="28"/>
        </w:rPr>
      </w:pPr>
      <w:bookmarkStart w:id="4" w:name="bookmark5"/>
      <w:r w:rsidRPr="00833F91">
        <w:rPr>
          <w:sz w:val="28"/>
          <w:szCs w:val="28"/>
        </w:rPr>
        <w:t>Стандарт предоставления муниципальной услуги</w:t>
      </w:r>
      <w:bookmarkEnd w:id="4"/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61"/>
        </w:tabs>
        <w:spacing w:before="0" w:after="0" w:line="240" w:lineRule="exact"/>
        <w:ind w:firstLine="780"/>
        <w:jc w:val="left"/>
        <w:rPr>
          <w:sz w:val="28"/>
          <w:szCs w:val="28"/>
        </w:rPr>
      </w:pPr>
      <w:bookmarkStart w:id="5" w:name="bookmark6"/>
      <w:r w:rsidRPr="00833F91">
        <w:rPr>
          <w:sz w:val="28"/>
          <w:szCs w:val="28"/>
        </w:rPr>
        <w:t>Наименование муниципальной услуги</w:t>
      </w:r>
      <w:bookmarkEnd w:id="5"/>
    </w:p>
    <w:p w:rsidR="0057565D" w:rsidRPr="00833F91" w:rsidRDefault="0057565D" w:rsidP="008B25B4">
      <w:pPr>
        <w:spacing w:after="273"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Муниципальная услуга, предоставление которой регулируется Административным регламентом — «Выдача разрешений на снос (пересадку, вырубку) зеленых насаждений, произрастающих на земельных участках, находящихся в муниципальной собственности».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before="0" w:after="0" w:line="240" w:lineRule="exact"/>
        <w:ind w:firstLine="780"/>
        <w:jc w:val="left"/>
        <w:rPr>
          <w:sz w:val="28"/>
          <w:szCs w:val="28"/>
        </w:rPr>
      </w:pPr>
      <w:bookmarkStart w:id="6" w:name="bookmark7"/>
      <w:r w:rsidRPr="00833F91">
        <w:rPr>
          <w:sz w:val="28"/>
          <w:szCs w:val="28"/>
        </w:rPr>
        <w:t>Наименование органа, предоставляющего муниципальную услугу</w:t>
      </w:r>
      <w:bookmarkEnd w:id="6"/>
    </w:p>
    <w:p w:rsidR="0057565D" w:rsidRPr="00833F91" w:rsidRDefault="0057565D" w:rsidP="008B25B4">
      <w:pPr>
        <w:spacing w:after="308" w:line="24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Муниципальную услугу предоставляет администрация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before="0" w:after="0" w:line="240" w:lineRule="exact"/>
        <w:ind w:firstLine="780"/>
        <w:jc w:val="left"/>
        <w:rPr>
          <w:sz w:val="28"/>
          <w:szCs w:val="28"/>
        </w:rPr>
      </w:pPr>
      <w:bookmarkStart w:id="7" w:name="bookmark8"/>
      <w:r w:rsidRPr="00833F91">
        <w:rPr>
          <w:sz w:val="28"/>
          <w:szCs w:val="28"/>
        </w:rPr>
        <w:t>Результат предоставления муниципальной услуги</w:t>
      </w:r>
      <w:bookmarkEnd w:id="7"/>
    </w:p>
    <w:p w:rsidR="0057565D" w:rsidRPr="00833F91" w:rsidRDefault="0057565D" w:rsidP="008B25B4">
      <w:pPr>
        <w:spacing w:line="24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Конечным результатом предоставления муниципальной услуги является: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4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выдача разрешения на снос (пересадку, вырубку) зеленых насаждений;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after="260" w:line="26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уведомление об отказе в выдаче разрешения на снос (пересадку, вырубку) зеленых насаждений (далее - отказ).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67"/>
        </w:tabs>
        <w:spacing w:before="0" w:after="0" w:line="240" w:lineRule="exact"/>
        <w:ind w:firstLine="780"/>
        <w:jc w:val="left"/>
        <w:rPr>
          <w:sz w:val="28"/>
          <w:szCs w:val="28"/>
        </w:rPr>
      </w:pPr>
      <w:bookmarkStart w:id="8" w:name="bookmark9"/>
      <w:r w:rsidRPr="00833F91">
        <w:rPr>
          <w:sz w:val="28"/>
          <w:szCs w:val="28"/>
        </w:rPr>
        <w:t>Срок предоставления муниципальной услуги</w:t>
      </w:r>
      <w:bookmarkEnd w:id="8"/>
    </w:p>
    <w:p w:rsidR="0057565D" w:rsidRPr="00833F91" w:rsidRDefault="0057565D" w:rsidP="008B25B4">
      <w:pPr>
        <w:spacing w:after="240" w:line="276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Максимальный срок выполнения данной административной процедуры - 30 рабочих дней. Днем начала оказания муниципальной услуги считается день, следующий за днем регистрации заявления в Администрации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188"/>
        </w:tabs>
        <w:spacing w:before="0" w:after="0" w:line="276" w:lineRule="exact"/>
        <w:ind w:firstLine="780"/>
        <w:jc w:val="left"/>
        <w:rPr>
          <w:sz w:val="28"/>
          <w:szCs w:val="28"/>
        </w:rPr>
      </w:pPr>
      <w:bookmarkStart w:id="9" w:name="bookmark10"/>
      <w:r w:rsidRPr="00833F91">
        <w:rPr>
          <w:sz w:val="28"/>
          <w:szCs w:val="28"/>
        </w:rPr>
        <w:t>Перечень нормативных правовых актов Российской Федерации и нормативных правовых актов Республики Крым, регулирующих предоставление муниципальной услуги</w:t>
      </w:r>
      <w:bookmarkEnd w:id="9"/>
    </w:p>
    <w:p w:rsidR="0057565D" w:rsidRPr="00833F91" w:rsidRDefault="0057565D" w:rsidP="008B25B4">
      <w:pPr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муниципальной услуги: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Федеральный закон от 10.01.2002 № 7-ФЗ «Об охране окружающей среды;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Федеральный закон от 02.05.2006 № 59-ФЗ «О порядке рассмотрения обращения граждан Российской Федерации»;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Устав муниципального образования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Журавлёвское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сельское поселение Симферопольского района Республики Крым, утвержденный решением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от 21.11.2014 №3/14 с изменениями, внесенными решением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от 12.08.2015 №01/15;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81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Правила благоустройства территории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Симферопольского района Республики Крым, утвержденные решением </w:t>
      </w:r>
      <w:r w:rsidR="00F87495" w:rsidRPr="00833F91">
        <w:rPr>
          <w:rFonts w:ascii="Times New Roman" w:hAnsi="Times New Roman" w:cs="Times New Roman"/>
          <w:sz w:val="28"/>
          <w:szCs w:val="28"/>
        </w:rPr>
        <w:t xml:space="preserve">9 сессии 1 созыва </w:t>
      </w:r>
      <w:proofErr w:type="spellStart"/>
      <w:r w:rsidR="0060572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Симферопольского района Республики Крым от </w:t>
      </w:r>
      <w:r w:rsidR="00F87495" w:rsidRPr="00833F91">
        <w:rPr>
          <w:rFonts w:ascii="Times New Roman" w:hAnsi="Times New Roman" w:cs="Times New Roman"/>
          <w:sz w:val="28"/>
          <w:szCs w:val="28"/>
        </w:rPr>
        <w:t>03.02.2015 № 6/</w:t>
      </w:r>
      <w:r w:rsidRPr="00833F91">
        <w:rPr>
          <w:rFonts w:ascii="Times New Roman" w:hAnsi="Times New Roman" w:cs="Times New Roman"/>
          <w:sz w:val="28"/>
          <w:szCs w:val="28"/>
        </w:rPr>
        <w:t>2</w:t>
      </w:r>
      <w:r w:rsidR="00F87495" w:rsidRPr="00833F91">
        <w:rPr>
          <w:rFonts w:ascii="Times New Roman" w:hAnsi="Times New Roman" w:cs="Times New Roman"/>
          <w:sz w:val="28"/>
          <w:szCs w:val="28"/>
        </w:rPr>
        <w:t>015</w:t>
      </w:r>
      <w:r w:rsidRPr="00833F91">
        <w:rPr>
          <w:rFonts w:ascii="Times New Roman" w:hAnsi="Times New Roman" w:cs="Times New Roman"/>
          <w:sz w:val="28"/>
          <w:szCs w:val="28"/>
        </w:rPr>
        <w:t>;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72"/>
          <w:tab w:val="left" w:pos="3613"/>
          <w:tab w:val="left" w:pos="4728"/>
          <w:tab w:val="left" w:pos="6328"/>
          <w:tab w:val="left" w:pos="8055"/>
          <w:tab w:val="left" w:pos="8485"/>
          <w:tab w:val="left" w:pos="10212"/>
        </w:tabs>
        <w:spacing w:before="0" w:after="0" w:line="276" w:lineRule="exact"/>
        <w:ind w:firstLine="780"/>
        <w:jc w:val="left"/>
        <w:rPr>
          <w:sz w:val="28"/>
          <w:szCs w:val="28"/>
        </w:rPr>
      </w:pPr>
      <w:bookmarkStart w:id="10" w:name="bookmark11"/>
      <w:r w:rsidRPr="00833F91">
        <w:rPr>
          <w:sz w:val="28"/>
          <w:szCs w:val="28"/>
        </w:rPr>
        <w:lastRenderedPageBreak/>
        <w:t>Исчерпывающий</w:t>
      </w:r>
      <w:r w:rsidRPr="00833F91">
        <w:rPr>
          <w:sz w:val="28"/>
          <w:szCs w:val="28"/>
        </w:rPr>
        <w:tab/>
        <w:t>пер</w:t>
      </w:r>
      <w:r w:rsidR="00F87495" w:rsidRPr="00833F91">
        <w:rPr>
          <w:sz w:val="28"/>
          <w:szCs w:val="28"/>
        </w:rPr>
        <w:t xml:space="preserve">ечень </w:t>
      </w:r>
      <w:r w:rsidRPr="00833F91">
        <w:rPr>
          <w:sz w:val="28"/>
          <w:szCs w:val="28"/>
        </w:rPr>
        <w:t>докумен</w:t>
      </w:r>
      <w:r w:rsidR="00F87495" w:rsidRPr="00833F91">
        <w:rPr>
          <w:sz w:val="28"/>
          <w:szCs w:val="28"/>
        </w:rPr>
        <w:t xml:space="preserve">тов, необходимых </w:t>
      </w:r>
      <w:r w:rsidR="003E56B4" w:rsidRPr="00833F91">
        <w:rPr>
          <w:sz w:val="28"/>
          <w:szCs w:val="28"/>
        </w:rPr>
        <w:t>в</w:t>
      </w:r>
      <w:r w:rsidR="003E56B4" w:rsidRPr="00833F91">
        <w:rPr>
          <w:sz w:val="28"/>
          <w:szCs w:val="28"/>
        </w:rPr>
        <w:tab/>
        <w:t xml:space="preserve">соответствии </w:t>
      </w:r>
      <w:r w:rsidRPr="00833F91">
        <w:rPr>
          <w:sz w:val="28"/>
          <w:szCs w:val="28"/>
        </w:rPr>
        <w:t>с</w:t>
      </w:r>
      <w:bookmarkEnd w:id="10"/>
      <w:r w:rsidR="003E56B4" w:rsidRPr="00833F91">
        <w:rPr>
          <w:sz w:val="28"/>
          <w:szCs w:val="28"/>
        </w:rPr>
        <w:t xml:space="preserve"> </w:t>
      </w:r>
      <w:r w:rsidRPr="00833F91">
        <w:rPr>
          <w:sz w:val="28"/>
          <w:szCs w:val="28"/>
        </w:rPr>
        <w:t>нормативными правовыми актами Российской Федерации и нормативными правовыми актами Республики Крым для предоставления муниципальной услуги</w:t>
      </w:r>
    </w:p>
    <w:p w:rsidR="0057565D" w:rsidRPr="00833F91" w:rsidRDefault="00F87495" w:rsidP="008B25B4">
      <w:pPr>
        <w:numPr>
          <w:ilvl w:val="2"/>
          <w:numId w:val="2"/>
        </w:numPr>
        <w:tabs>
          <w:tab w:val="left" w:pos="1563"/>
          <w:tab w:val="left" w:pos="3613"/>
          <w:tab w:val="left" w:pos="4759"/>
          <w:tab w:val="left" w:pos="6328"/>
          <w:tab w:val="left" w:pos="8059"/>
          <w:tab w:val="left" w:pos="8485"/>
          <w:tab w:val="left" w:pos="10212"/>
        </w:tabs>
        <w:spacing w:line="27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Исчерпывающий перечень  документов, необходимых в соответствии </w:t>
      </w:r>
      <w:proofErr w:type="gramStart"/>
      <w:r w:rsidR="0057565D" w:rsidRPr="00833F9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57565D" w:rsidRPr="00833F91" w:rsidRDefault="0057565D" w:rsidP="008B25B4">
      <w:pPr>
        <w:spacing w:line="270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законодательством или иными нормативными правовыми актами для предоставления муниципальной услуги:</w:t>
      </w:r>
    </w:p>
    <w:p w:rsidR="0057565D" w:rsidRPr="00833F91" w:rsidRDefault="0057565D" w:rsidP="008B25B4">
      <w:pPr>
        <w:numPr>
          <w:ilvl w:val="0"/>
          <w:numId w:val="7"/>
        </w:numPr>
        <w:tabs>
          <w:tab w:val="left" w:pos="1147"/>
        </w:tabs>
        <w:spacing w:line="27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заявление о выдаче разрешения на снос (пересадку, вырубку) зеленых насаждений (приложение №2).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62"/>
        </w:tabs>
        <w:jc w:val="left"/>
        <w:rPr>
          <w:sz w:val="28"/>
          <w:szCs w:val="28"/>
        </w:rPr>
      </w:pPr>
      <w:r w:rsidRPr="00833F91">
        <w:rPr>
          <w:sz w:val="28"/>
          <w:szCs w:val="28"/>
        </w:rPr>
        <w:t>для физических лиц: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4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документа, подтверждающего личность заявителя (паспорт);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47"/>
        </w:tabs>
        <w:spacing w:line="25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документ, удостоверяющий права (полномочия) физического лица, если с заявлением обращается представитель заявителя (доверенность).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62"/>
        </w:tabs>
        <w:spacing w:line="220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для юридических лиц: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устава, заверенная данным юридическим лицом;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документа, подтверждающего соответствующие полномочия представителя юридического лица;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свидетельства о государственной регистрации юридического лица, заверенная данным юридическим лицом;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свидетельства о постановке заявителя на учет в налоговом органе Российской Федерации.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65"/>
        </w:tabs>
        <w:spacing w:line="28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в случае строительства новых и реконструкции существующих зданий, строений, сооружений, коммуникаций, предусмотренных действующей градостроительной документацией: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схема земельного участка с указанием зеленых насаждений, подлежащих вырубке;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правоустанавливающие документы на земельный участок;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проектная документация, согласованная с владельцами (пользователями) земельных участков, владельцами сетей инженерно-технического обеспечения;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график выполнения работ;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гарантийное обязательство на вывоз и утилизацию древесины.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87"/>
        </w:tabs>
        <w:spacing w:line="28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в случае обслуживания объектов инженерного благоустройства, коммуникаций: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схему с указанием охранной зоны и зоны производства работ, с указанием зеленых насаждений, попадающих в зону производства работ;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график выполнения работ;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гарантийное обязательство на вывоз и утилизацию древесины;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87"/>
        </w:tabs>
        <w:spacing w:line="28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в случае восстановления нормативов освещения жилых и нежилых помещений: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информация о количестве деревьев, кустарников, подлежащих вырубке, диаметре их стволов и породный состав;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график выполнения работ;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8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гарантийное обязательство на вывоз и утилизацию древесины.</w:t>
      </w:r>
    </w:p>
    <w:p w:rsidR="0057565D" w:rsidRPr="00833F91" w:rsidRDefault="0057565D" w:rsidP="008B25B4">
      <w:pPr>
        <w:pStyle w:val="50"/>
        <w:numPr>
          <w:ilvl w:val="0"/>
          <w:numId w:val="7"/>
        </w:numPr>
        <w:shd w:val="clear" w:color="auto" w:fill="auto"/>
        <w:tabs>
          <w:tab w:val="left" w:pos="1187"/>
        </w:tabs>
        <w:spacing w:line="28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в случае удаления аварийных деревьев: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6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информация о количестве деревьев, кустарников, подлежащих вырубке, диаметре их стволов и породный состав;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4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график выполнения работ;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гарантийное обязательство на вывоз и утилизацию древесины.</w:t>
      </w:r>
    </w:p>
    <w:p w:rsidR="0057565D" w:rsidRPr="00833F91" w:rsidRDefault="0057565D" w:rsidP="008B25B4">
      <w:pPr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В случае если снос (пересадка, вырубка) зеленых насаждений будет осуществляться на придомовой территории многоквартирного дома, кроме вышеуказанных документов заявитель предоставляет копию протокола общего собрания собственников помещений в многоквартирном доме о сносе (пересадке,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>вырубке) зеленых насаждений.</w:t>
      </w:r>
    </w:p>
    <w:p w:rsidR="0057565D" w:rsidRPr="00833F91" w:rsidRDefault="0057565D" w:rsidP="008B25B4">
      <w:pPr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Копия такого протокола не требуется, в случае удаления деревьев, кустарников в аварийных, сухостойных, больных, </w:t>
      </w:r>
      <w:proofErr w:type="spellStart"/>
      <w:r w:rsidRPr="00833F91">
        <w:rPr>
          <w:rFonts w:ascii="Times New Roman" w:hAnsi="Times New Roman" w:cs="Times New Roman"/>
          <w:sz w:val="28"/>
          <w:szCs w:val="28"/>
        </w:rPr>
        <w:t>старовозрастных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или произрастающих с нарушением требований СНиП 2.07.01-89 «Градостроительство. Планировка и застройка городских и сельских поселений» и других нормативных документов, устанавливающих расстояние от стен зданий, сооружений, коммуникаций до места произрастания зеленых насаждений».</w:t>
      </w:r>
    </w:p>
    <w:p w:rsidR="0057565D" w:rsidRPr="00833F91" w:rsidRDefault="0057565D" w:rsidP="008B25B4">
      <w:pPr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Документы, предоставляемые заявителем или его доверенным лицом, должны соответствовать следующим требованиям: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4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полномочия представителя оформлены в установленном законом порядке;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4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тексты документов написаны разборчиво;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фамилия, имя и отчество заявителя, адрес места жительства, телефон (если есть) написаны полностью;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заявлении нет подчисток, приписок, зачеркнутых слов и иных неоговоренных исправлений;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65"/>
        </w:tabs>
        <w:spacing w:line="27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документы не исполнены карандашом;</w:t>
      </w:r>
    </w:p>
    <w:p w:rsidR="00F87495" w:rsidRPr="00833F91" w:rsidRDefault="0057565D" w:rsidP="00F87495">
      <w:pPr>
        <w:numPr>
          <w:ilvl w:val="0"/>
          <w:numId w:val="5"/>
        </w:numPr>
        <w:tabs>
          <w:tab w:val="left" w:pos="1165"/>
        </w:tabs>
        <w:spacing w:line="257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документы не имеют серьезных повреждений, наличие которых допускает многозначность истолкования содержания.</w:t>
      </w:r>
    </w:p>
    <w:p w:rsidR="0057565D" w:rsidRPr="00833F91" w:rsidRDefault="0057565D" w:rsidP="00F87495">
      <w:pPr>
        <w:numPr>
          <w:ilvl w:val="0"/>
          <w:numId w:val="5"/>
        </w:numPr>
        <w:tabs>
          <w:tab w:val="left" w:pos="1165"/>
        </w:tabs>
        <w:spacing w:line="257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Копии документов, указанных в подпункте 2.6.1 настоящего регламента предоставляются при личном обращении заявителя (его законного представителя) в администрацию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одновременно с подлинниками или копиями, заверенными в установленном законодательством порядке. Копия решения суда должна быть заверена судом, его принявшим.</w:t>
      </w:r>
    </w:p>
    <w:p w:rsidR="00F87495" w:rsidRPr="00833F91" w:rsidRDefault="00F87495" w:rsidP="00F87495">
      <w:pPr>
        <w:numPr>
          <w:ilvl w:val="0"/>
          <w:numId w:val="5"/>
        </w:numPr>
        <w:tabs>
          <w:tab w:val="left" w:pos="1165"/>
        </w:tabs>
        <w:spacing w:line="257" w:lineRule="exact"/>
        <w:ind w:firstLine="800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8B25B4">
      <w:pPr>
        <w:numPr>
          <w:ilvl w:val="2"/>
          <w:numId w:val="2"/>
        </w:numPr>
        <w:tabs>
          <w:tab w:val="left" w:pos="1380"/>
        </w:tabs>
        <w:spacing w:line="275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соответствии с пунктами 1, 2 части 1 статьи 7 Федерального Закона от 27 июля 2010 года № 210-ФЗ «Об организации предоставления государственных и муниципальных услуг» органы, предоставляющие муниципальные услуги, не вправе требовать от заявителя:</w:t>
      </w:r>
    </w:p>
    <w:p w:rsidR="0057565D" w:rsidRPr="00833F91" w:rsidRDefault="0057565D" w:rsidP="008B25B4">
      <w:pPr>
        <w:numPr>
          <w:ilvl w:val="0"/>
          <w:numId w:val="8"/>
        </w:numPr>
        <w:tabs>
          <w:tab w:val="left" w:pos="1037"/>
        </w:tabs>
        <w:spacing w:line="275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государственных и муниципальных услуг;</w:t>
      </w:r>
    </w:p>
    <w:p w:rsidR="0057565D" w:rsidRPr="00833F91" w:rsidRDefault="0057565D" w:rsidP="008B25B4">
      <w:pPr>
        <w:numPr>
          <w:ilvl w:val="0"/>
          <w:numId w:val="8"/>
        </w:numPr>
        <w:tabs>
          <w:tab w:val="left" w:pos="1032"/>
        </w:tabs>
        <w:spacing w:after="304" w:line="275" w:lineRule="exact"/>
        <w:ind w:firstLine="840"/>
        <w:rPr>
          <w:rFonts w:ascii="Times New Roman" w:hAnsi="Times New Roman" w:cs="Times New Roman"/>
          <w:sz w:val="28"/>
          <w:szCs w:val="28"/>
        </w:rPr>
      </w:pPr>
      <w:proofErr w:type="gramStart"/>
      <w:r w:rsidRPr="00833F91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в том числе об оплате государственной пошлины, взимаемой за предоставление государственных и муниципальных услуг,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настоящего Федерального закона государственных и муниципальных услуг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настоящего Федерального закона перечень документов.</w:t>
      </w:r>
      <w:proofErr w:type="gramEnd"/>
    </w:p>
    <w:p w:rsidR="0057565D" w:rsidRPr="00833F91" w:rsidRDefault="0057565D" w:rsidP="008B25B4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1186"/>
        </w:tabs>
        <w:spacing w:before="0" w:after="0" w:line="270" w:lineRule="exact"/>
        <w:ind w:firstLine="840"/>
        <w:jc w:val="left"/>
        <w:rPr>
          <w:sz w:val="28"/>
          <w:szCs w:val="28"/>
        </w:rPr>
      </w:pPr>
      <w:bookmarkStart w:id="11" w:name="bookmark12"/>
      <w:r w:rsidRPr="00833F91">
        <w:rPr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1"/>
    </w:p>
    <w:p w:rsidR="0057565D" w:rsidRPr="00833F91" w:rsidRDefault="0057565D" w:rsidP="008B25B4">
      <w:pPr>
        <w:spacing w:line="27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Основанием для отказа в приеме документов, необходимых для предоставления муниципальной услуги, установленном настоящей статьей, является: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line="265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отсутствие документов, предусмотренных пунктом 2.6.1 Административного регламента, или предоставление документов не в полном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>объеме;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line="249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документы не соответствуют требованиям, установленным пунктом 2.6.1 Административного регламента;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line="244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предоставление заявителем документов, содержащих ошибки или противоречивые сведения;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after="265" w:line="24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заявление подано лицом, не уполномоченным совершать такого рода действия.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1186"/>
        </w:tabs>
        <w:spacing w:before="0" w:after="0" w:line="249" w:lineRule="exact"/>
        <w:ind w:firstLine="840"/>
        <w:jc w:val="left"/>
        <w:rPr>
          <w:sz w:val="28"/>
          <w:szCs w:val="28"/>
        </w:rPr>
      </w:pPr>
      <w:bookmarkStart w:id="12" w:name="bookmark13"/>
      <w:r w:rsidRPr="00833F91">
        <w:rPr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  <w:bookmarkEnd w:id="12"/>
    </w:p>
    <w:p w:rsidR="0057565D" w:rsidRPr="00833F91" w:rsidRDefault="0057565D" w:rsidP="008B25B4">
      <w:pPr>
        <w:numPr>
          <w:ilvl w:val="2"/>
          <w:numId w:val="8"/>
        </w:numPr>
        <w:tabs>
          <w:tab w:val="left" w:pos="1432"/>
        </w:tabs>
        <w:spacing w:line="24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Оснований для приостановления предоставления муниципальной услуги не имеется.</w:t>
      </w:r>
    </w:p>
    <w:p w:rsidR="0057565D" w:rsidRPr="00833F91" w:rsidRDefault="0057565D" w:rsidP="008B25B4">
      <w:pPr>
        <w:spacing w:after="55" w:line="24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2.8.2. Основанием для отказа в предоставлении муниципальной услуги является: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line="233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непредставление документов, предусмотренных подпунктом 2.6.1 настоящего регламента;</w:t>
      </w:r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after="98" w:line="24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отзыв заявителем своего заявления;</w:t>
      </w:r>
    </w:p>
    <w:p w:rsidR="0057565D" w:rsidRPr="00833F91" w:rsidRDefault="0057565D" w:rsidP="00EF2AFC">
      <w:pPr>
        <w:numPr>
          <w:ilvl w:val="0"/>
          <w:numId w:val="5"/>
        </w:numPr>
        <w:tabs>
          <w:tab w:val="left" w:pos="1186"/>
        </w:tabs>
        <w:spacing w:line="233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решения и постановления судебных органов о запрете предоставлять муниципальную</w:t>
      </w:r>
      <w:r w:rsidR="00EF2AFC" w:rsidRPr="00833F91">
        <w:rPr>
          <w:rFonts w:ascii="Times New Roman" w:hAnsi="Times New Roman" w:cs="Times New Roman"/>
          <w:sz w:val="28"/>
          <w:szCs w:val="28"/>
        </w:rPr>
        <w:t xml:space="preserve"> </w:t>
      </w:r>
      <w:r w:rsidRPr="00833F91">
        <w:rPr>
          <w:rFonts w:ascii="Times New Roman" w:hAnsi="Times New Roman" w:cs="Times New Roman"/>
          <w:sz w:val="28"/>
          <w:szCs w:val="28"/>
        </w:rPr>
        <w:t>услугу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;</w:t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Style w:val="295pt"/>
          <w:rFonts w:eastAsia="Arial Unicode MS"/>
          <w:sz w:val="28"/>
          <w:szCs w:val="28"/>
          <w:vertAlign w:val="superscript"/>
        </w:rPr>
        <w:t>:</w:t>
      </w:r>
      <w:proofErr w:type="gramEnd"/>
    </w:p>
    <w:p w:rsidR="0057565D" w:rsidRPr="00833F91" w:rsidRDefault="0057565D" w:rsidP="008B25B4">
      <w:pPr>
        <w:numPr>
          <w:ilvl w:val="0"/>
          <w:numId w:val="5"/>
        </w:numPr>
        <w:tabs>
          <w:tab w:val="left" w:pos="1186"/>
        </w:tabs>
        <w:spacing w:after="64" w:line="240" w:lineRule="exact"/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смерть заявите</w:t>
      </w:r>
      <w:r w:rsidR="00EF2AFC" w:rsidRPr="00833F91">
        <w:rPr>
          <w:rFonts w:ascii="Times New Roman" w:hAnsi="Times New Roman" w:cs="Times New Roman"/>
          <w:sz w:val="28"/>
          <w:szCs w:val="28"/>
        </w:rPr>
        <w:t xml:space="preserve">ля либо признание его </w:t>
      </w:r>
      <w:proofErr w:type="spellStart"/>
      <w:r w:rsidR="00EF2AFC" w:rsidRPr="00833F91">
        <w:rPr>
          <w:rFonts w:ascii="Times New Roman" w:hAnsi="Times New Roman" w:cs="Times New Roman"/>
          <w:sz w:val="28"/>
          <w:szCs w:val="28"/>
        </w:rPr>
        <w:t>безвестно</w:t>
      </w:r>
      <w:r w:rsidRPr="00833F91">
        <w:rPr>
          <w:rFonts w:ascii="Times New Roman" w:hAnsi="Times New Roman" w:cs="Times New Roman"/>
          <w:sz w:val="28"/>
          <w:szCs w:val="28"/>
        </w:rPr>
        <w:t>отсутствующим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>-</w:t>
      </w:r>
    </w:p>
    <w:p w:rsidR="0057565D" w:rsidRPr="00833F91" w:rsidRDefault="009B6019" w:rsidP="008B25B4">
      <w:pPr>
        <w:numPr>
          <w:ilvl w:val="0"/>
          <w:numId w:val="5"/>
        </w:numPr>
        <w:tabs>
          <w:tab w:val="left" w:pos="1186"/>
        </w:tabs>
        <w:spacing w:line="249" w:lineRule="exact"/>
        <w:ind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7" o:spid="_x0000_s1030" type="#_x0000_t202" style="position:absolute;left:0;text-align:left;margin-left:449.2pt;margin-top:-10pt;width:75.7pt;height:58.8pt;z-index:-251641856;visibility:visible;mso-wrap-distance-left:5.55pt;mso-wrap-distance-top:.2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p7ksQIAALA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" filled="f" stroked="f">
            <v:textbox style="mso-fit-shape-to-text:t" inset="0,0,0,0">
              <w:txbxContent>
                <w:p w:rsidR="009E7835" w:rsidRDefault="009E7835" w:rsidP="0057565D">
                  <w:pPr>
                    <w:spacing w:line="588" w:lineRule="exact"/>
                    <w:jc w:val="right"/>
                  </w:pPr>
                  <w:r>
                    <w:rPr>
                      <w:rStyle w:val="2Exact"/>
                      <w:rFonts w:eastAsia="Arial Unicode MS"/>
                    </w:rPr>
                    <w:t>полномочий с заявлением</w:t>
                  </w:r>
                </w:p>
              </w:txbxContent>
            </v:textbox>
            <w10:wrap type="square" side="left" anchorx="margin"/>
          </v:shape>
        </w:pict>
      </w:r>
      <w:r w:rsidR="0057565D" w:rsidRPr="00833F91">
        <w:rPr>
          <w:rFonts w:ascii="Times New Roman" w:hAnsi="Times New Roman" w:cs="Times New Roman"/>
          <w:sz w:val="28"/>
          <w:szCs w:val="28"/>
        </w:rPr>
        <w:t xml:space="preserve">отсутствие у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57565D"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распоряжаться указанным в заявлении земельным участком;</w:t>
      </w:r>
    </w:p>
    <w:p w:rsidR="00833F91" w:rsidRDefault="0057565D" w:rsidP="00833F91">
      <w:pPr>
        <w:numPr>
          <w:ilvl w:val="0"/>
          <w:numId w:val="5"/>
        </w:numPr>
        <w:tabs>
          <w:tab w:val="left" w:pos="1186"/>
        </w:tabs>
        <w:ind w:firstLine="84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отзыв или истечение срока действия доверенности в случае, если обратился уполномоченный представитель заявителя.</w:t>
      </w:r>
    </w:p>
    <w:p w:rsidR="0057565D" w:rsidRPr="00833F91" w:rsidRDefault="0057565D" w:rsidP="00833F91">
      <w:pPr>
        <w:pStyle w:val="ac"/>
        <w:numPr>
          <w:ilvl w:val="1"/>
          <w:numId w:val="8"/>
        </w:numPr>
        <w:tabs>
          <w:tab w:val="left" w:pos="1186"/>
        </w:tabs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иными организациями, участвующими в предоставлении муниципальной услуги</w:t>
      </w:r>
    </w:p>
    <w:p w:rsidR="0057565D" w:rsidRPr="00833F91" w:rsidRDefault="0057565D" w:rsidP="008B25B4">
      <w:pPr>
        <w:spacing w:after="232" w:line="279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случае необходимости администрацией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осуществляется взаимодействие с исполнительными органами государственной власти Республики Крым в сфере лесных и охотничьих отношений, экологии и природопользования.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8"/>
        </w:numPr>
        <w:shd w:val="clear" w:color="auto" w:fill="auto"/>
        <w:tabs>
          <w:tab w:val="left" w:pos="1315"/>
        </w:tabs>
        <w:spacing w:before="0" w:after="0" w:line="290" w:lineRule="exact"/>
        <w:ind w:firstLine="800"/>
        <w:jc w:val="left"/>
        <w:rPr>
          <w:sz w:val="28"/>
          <w:szCs w:val="28"/>
        </w:rPr>
      </w:pPr>
      <w:bookmarkStart w:id="13" w:name="bookmark14"/>
      <w:r w:rsidRPr="00833F91">
        <w:rPr>
          <w:sz w:val="28"/>
          <w:szCs w:val="28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  <w:bookmarkEnd w:id="13"/>
    </w:p>
    <w:p w:rsidR="0057565D" w:rsidRPr="00833F91" w:rsidRDefault="0057565D" w:rsidP="008B25B4">
      <w:pPr>
        <w:spacing w:after="201" w:line="24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57565D" w:rsidRPr="00833F91" w:rsidRDefault="0057565D" w:rsidP="008B25B4">
      <w:pPr>
        <w:pStyle w:val="30"/>
        <w:numPr>
          <w:ilvl w:val="1"/>
          <w:numId w:val="8"/>
        </w:numPr>
        <w:shd w:val="clear" w:color="auto" w:fill="auto"/>
        <w:tabs>
          <w:tab w:val="left" w:pos="1315"/>
        </w:tabs>
        <w:spacing w:before="0" w:line="279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</w:t>
      </w:r>
    </w:p>
    <w:p w:rsidR="0057565D" w:rsidRPr="00833F91" w:rsidRDefault="0057565D" w:rsidP="008B25B4">
      <w:pPr>
        <w:spacing w:after="240"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оснований взимания платы за предоставление муниципальной услуги не предусмотрено.</w:t>
      </w:r>
    </w:p>
    <w:p w:rsidR="0057565D" w:rsidRPr="00833F91" w:rsidRDefault="0057565D" w:rsidP="008B25B4">
      <w:pPr>
        <w:pStyle w:val="30"/>
        <w:numPr>
          <w:ilvl w:val="1"/>
          <w:numId w:val="8"/>
        </w:numPr>
        <w:shd w:val="clear" w:color="auto" w:fill="auto"/>
        <w:tabs>
          <w:tab w:val="left" w:pos="1315"/>
        </w:tabs>
        <w:spacing w:before="0" w:line="27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Максимальный срок ожидания в очереди при подаче запроса о предоставлении муниципальной услуги и услуг, необходимых и обязательных для предоставления муниципальной услуги и при получении результата предоставления таких услуг.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412"/>
        </w:tabs>
        <w:spacing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Максимальное время ожидания в очереди при подаче заявления о предоставлении муниципальной услуги не должно превышать 30 минут.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439"/>
        </w:tabs>
        <w:spacing w:after="236" w:line="269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Максимальное время ожидания в очереди на получение результата предоставления муниципальной услуги не должно превышать 20 минут.</w:t>
      </w:r>
    </w:p>
    <w:p w:rsidR="0057565D" w:rsidRPr="00833F91" w:rsidRDefault="0057565D" w:rsidP="008B25B4">
      <w:pPr>
        <w:pStyle w:val="30"/>
        <w:numPr>
          <w:ilvl w:val="1"/>
          <w:numId w:val="8"/>
        </w:numPr>
        <w:shd w:val="clear" w:color="auto" w:fill="auto"/>
        <w:spacing w:before="0" w:line="27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 Срок и порядок регистрации запроса заявителя о предоставлении </w:t>
      </w:r>
      <w:r w:rsidRPr="00833F91">
        <w:rPr>
          <w:sz w:val="28"/>
          <w:szCs w:val="28"/>
        </w:rPr>
        <w:lastRenderedPageBreak/>
        <w:t>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57565D" w:rsidRPr="00833F91" w:rsidRDefault="0057565D" w:rsidP="008B25B4">
      <w:pPr>
        <w:spacing w:after="240"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в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заявления заинтересованного лица с приложением комплекта документов, необходимых для оказания муниципальной услуги.</w:t>
      </w:r>
    </w:p>
    <w:p w:rsidR="0057565D" w:rsidRPr="00833F91" w:rsidRDefault="0057565D" w:rsidP="008B25B4">
      <w:pPr>
        <w:pStyle w:val="30"/>
        <w:numPr>
          <w:ilvl w:val="1"/>
          <w:numId w:val="8"/>
        </w:numPr>
        <w:shd w:val="clear" w:color="auto" w:fill="auto"/>
        <w:tabs>
          <w:tab w:val="left" w:pos="1315"/>
        </w:tabs>
        <w:spacing w:before="0" w:line="274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Требования к помещениям, в которых предоставляется муниципальная услуга, к местам ожидания и приема заявителей, размещению и оформлению визуальной текстовой и мультимедийной информации о порядке предоставления муниципальной услуги.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514"/>
        </w:tabs>
        <w:spacing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Помещение, в котором предоставляется муниципальная услуга, соответствует установленным противопожарным и санитарно-эпидемиологическим правилам и нормативам.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455"/>
        </w:tabs>
        <w:spacing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Помещения, в котором предоставляется муниципальная услуга, включают места для ожидания, места для информирования заявителей и заполнения необходимых документов, а также места для приема заявителей.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514"/>
        </w:tabs>
        <w:spacing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Прием заявителей осуществляется в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514"/>
        </w:tabs>
        <w:spacing w:line="27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целях обеспечения конфиденциальности сведений о заявителе, одним должностным лицом одновременно ведется прием только одного заявителя по одному обращению за предоставлением одной муниципальной услуги.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514"/>
        </w:tabs>
        <w:spacing w:line="263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Кабинет для приема заявителей должен быть оборудован информационными табличками (вывесками) с указанием:</w:t>
      </w:r>
    </w:p>
    <w:p w:rsidR="0057565D" w:rsidRPr="00833F91" w:rsidRDefault="0057565D" w:rsidP="008B25B4">
      <w:pPr>
        <w:spacing w:line="24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• фамилии и инициалов работников администрации, осуществляющих прием.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514"/>
        </w:tabs>
        <w:spacing w:line="269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Место для приема заявителей должно быть снабжено столом, стулом, чистой бумагой и канцелярскими принадлежностями, а также быть приспособлено для оформления документов.</w:t>
      </w:r>
    </w:p>
    <w:p w:rsidR="0057565D" w:rsidRPr="00833F91" w:rsidRDefault="0057565D" w:rsidP="008B25B4">
      <w:pPr>
        <w:numPr>
          <w:ilvl w:val="2"/>
          <w:numId w:val="8"/>
        </w:numPr>
        <w:tabs>
          <w:tab w:val="left" w:pos="1480"/>
        </w:tabs>
        <w:spacing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Информация, касающаяся предоставления муниципальной услуги, располагается на информационных стендах в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spacing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 стендах размещается следующая информация: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общий режим работы администрации Муниципального образования;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номера телефонов работников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осуществляющих прием заявлений и заявителей;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образец заполнения заявления;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after="249" w:line="29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услуги.</w:t>
      </w:r>
      <w:bookmarkStart w:id="14" w:name="_GoBack"/>
      <w:bookmarkEnd w:id="14"/>
    </w:p>
    <w:p w:rsidR="0057565D" w:rsidRPr="00833F91" w:rsidRDefault="0057565D" w:rsidP="008D70E5">
      <w:pPr>
        <w:pStyle w:val="30"/>
        <w:shd w:val="clear" w:color="auto" w:fill="auto"/>
        <w:tabs>
          <w:tab w:val="left" w:pos="1291"/>
        </w:tabs>
        <w:spacing w:before="0" w:line="282" w:lineRule="exact"/>
        <w:ind w:left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Показатели доступности и качества муниципальной услуги, в том числе количество взаимодействия заявителя с должностными лицами при предоставлении муниципальной услуги и их продолжительность</w:t>
      </w:r>
    </w:p>
    <w:p w:rsidR="0057565D" w:rsidRPr="00833F91" w:rsidRDefault="0057565D" w:rsidP="008B25B4">
      <w:pPr>
        <w:spacing w:line="27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Взаимодействие заявителя с должностными лицами при предоставлении муниципальной услуги ограничивается необходимостью подачи заявления и получения результата оказания муниципальной услуги.</w:t>
      </w:r>
    </w:p>
    <w:p w:rsidR="0057565D" w:rsidRPr="00833F91" w:rsidRDefault="0057565D" w:rsidP="008B25B4">
      <w:pPr>
        <w:spacing w:after="240" w:line="27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Иное взаимодействие заявителя с должностными лицами при предоставлении муниципальной услуги не является обязательным условием оказания муниципальной услуги.</w:t>
      </w:r>
    </w:p>
    <w:p w:rsidR="0057565D" w:rsidRPr="00833F91" w:rsidRDefault="0057565D" w:rsidP="008B25B4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406"/>
        </w:tabs>
        <w:spacing w:before="0" w:after="0" w:line="276" w:lineRule="exact"/>
        <w:ind w:left="380" w:firstLine="760"/>
        <w:jc w:val="left"/>
        <w:rPr>
          <w:sz w:val="28"/>
          <w:szCs w:val="28"/>
        </w:rPr>
      </w:pPr>
      <w:bookmarkStart w:id="15" w:name="bookmark15"/>
      <w:r w:rsidRPr="00833F91">
        <w:rPr>
          <w:sz w:val="28"/>
          <w:szCs w:val="28"/>
        </w:rPr>
        <w:lastRenderedPageBreak/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</w:t>
      </w:r>
      <w:bookmarkEnd w:id="15"/>
    </w:p>
    <w:p w:rsidR="0057565D" w:rsidRPr="00833F91" w:rsidRDefault="0057565D" w:rsidP="008B25B4">
      <w:pPr>
        <w:pStyle w:val="32"/>
        <w:keepNext/>
        <w:keepLines/>
        <w:shd w:val="clear" w:color="auto" w:fill="auto"/>
        <w:spacing w:before="0" w:after="215" w:line="240" w:lineRule="exact"/>
        <w:ind w:left="40"/>
        <w:jc w:val="left"/>
        <w:rPr>
          <w:sz w:val="28"/>
          <w:szCs w:val="28"/>
        </w:rPr>
      </w:pPr>
      <w:bookmarkStart w:id="16" w:name="bookmark16"/>
      <w:r w:rsidRPr="00833F91">
        <w:rPr>
          <w:sz w:val="28"/>
          <w:szCs w:val="28"/>
        </w:rPr>
        <w:t>административных процедур (действий)</w:t>
      </w:r>
      <w:bookmarkEnd w:id="16"/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52"/>
        </w:tabs>
        <w:spacing w:before="0" w:after="0" w:line="271" w:lineRule="exact"/>
        <w:ind w:firstLine="800"/>
        <w:jc w:val="left"/>
        <w:rPr>
          <w:sz w:val="28"/>
          <w:szCs w:val="28"/>
        </w:rPr>
      </w:pPr>
      <w:bookmarkStart w:id="17" w:name="bookmark17"/>
      <w:r w:rsidRPr="00833F91">
        <w:rPr>
          <w:sz w:val="28"/>
          <w:szCs w:val="28"/>
        </w:rPr>
        <w:t>Исчерпывающий перечень административных процедур (действий)</w:t>
      </w:r>
      <w:bookmarkEnd w:id="17"/>
    </w:p>
    <w:p w:rsidR="0057565D" w:rsidRPr="00833F91" w:rsidRDefault="0057565D" w:rsidP="008B25B4">
      <w:pPr>
        <w:spacing w:line="271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 следующие административные процедуры (действия):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6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предоставление в установленном порядке информации заявителю и обеспечение доступа заявителя к сведениям о муниципальной услуге;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6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подача заявления и документов, необходимых для предоставления муниципальной услуги, и прием заявления и документов, рассмотрение заявления;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6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комиссионное обследование зеленых насаждений, подготовка акта обследования (приложение №3);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получение заявителем сведений о ходе рассмотрения заявления о предоставлении муниципальной услуги;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24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выдача заявителю результата предоставления муниципальной услуги.</w:t>
      </w:r>
    </w:p>
    <w:p w:rsidR="0057565D" w:rsidRPr="00833F91" w:rsidRDefault="0057565D" w:rsidP="008B25B4">
      <w:pPr>
        <w:spacing w:after="244" w:line="27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Блок-схема последовательности действий при предоставлении муниципальной услуги приведена в приложении № 5 к настоящему Административному регламенту.</w:t>
      </w:r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224"/>
        </w:tabs>
        <w:spacing w:before="0" w:line="271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Описание административной процедуры «Предоставление в установленном порядке информации заявителю и обеспечение доступа заявителя к сведениям о муниципальной услуге»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34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непосредственно к должностным лицам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либо с использованием средств телефонной и почтовой связи.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67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Интересующая заявителя информация о правилах предоставления муниципальной услуги предоставляется заявителю должностными лицами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при обращении заявителя в администрацию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лично, либо с использованием средств телефонной и почтовой связи или на электронный адрес заявителя.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46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Должностными лицами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ответственными за выполнение административной процедуры, являются специалист 1-й категории по вопросам муниципального имущества, землеустройству, территориальному планированию, уполномоченный в соответствии с должностной инструкцией.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41"/>
        </w:tabs>
        <w:spacing w:line="28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Принятие решений данной административной процедурой не предусмотрено.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предоставление заявителю информации о правилах предоставления муниципальной услуги.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Передача результата административной процедуры осуществляется в порядке, предусмотренном подпунктом 3.2.2.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87"/>
        </w:tabs>
        <w:spacing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фиксируется:</w:t>
      </w:r>
    </w:p>
    <w:p w:rsidR="0057565D" w:rsidRPr="00833F91" w:rsidRDefault="0057565D" w:rsidP="008B25B4">
      <w:pPr>
        <w:spacing w:after="189" w:line="29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• почтовым отправлением, в случае обращения заявителя с использованием средств почтовой связи или на электронный адрес заявителя.</w:t>
      </w:r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93"/>
        </w:tabs>
        <w:spacing w:before="0" w:line="279" w:lineRule="exact"/>
        <w:ind w:firstLine="78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Описание административной процедуры «Подача заявления и документов, необходимых для предоставления муниципальной услуги, и прием заявления и документов, рассмотрение заявления»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регистрация в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заявления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>заявителя с приложением комплекта документов, необходимых для оказания муниципальной услуги.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8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Заявление регистрируется в день поступления.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Должностное лицо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направляет зарегистрированное заявление и документы на рассмотрение Председателю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- главе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или лицу, исполняющему его обязанности.</w:t>
      </w:r>
    </w:p>
    <w:p w:rsidR="0057565D" w:rsidRPr="00833F91" w:rsidRDefault="0057565D" w:rsidP="008B25B4">
      <w:pPr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Срок выполнения данного действия - 1 день.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- глава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или лицо, исполняющее его обязанности, рассматривает и направляет заявление сотруднику, являющемуся ответственным исполнителем (срок - 1 день).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При рассмотрении принятого заявления и представленных документов сотрудник, являющийся ответственным исполнителем, проверяет наличие всех необходимых документов в соответствии с перечнем подпунктом 2.6.1 Административного регламента и их соответствие установленным требованиям.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Если сотрудником по результатам рассмотрения заявления о предоставлении муниципальной услуги установлены, предусмотренные пунктом 2.8 Административного регламента основания для отказа в предоставлении муниципальной услуги, в течение 10 рабочих дней подготавливается отказ в предоставлении муниципальной услуги с указанием причины отказа. Данный порядок также действует в случае выявления противоречий, неточностей в представленных на рассмотрение документах, когда они могут повлиять на принятие решения об отказе в выполнении административного действия в связи с наличием установленных ограничений.</w:t>
      </w:r>
    </w:p>
    <w:p w:rsidR="0057565D" w:rsidRPr="00833F91" w:rsidRDefault="0057565D" w:rsidP="008B25B4">
      <w:pPr>
        <w:numPr>
          <w:ilvl w:val="2"/>
          <w:numId w:val="2"/>
        </w:numPr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 Если предоставлен полный комплект документов и основания для отказа в выполнении административного действия отсутствуют, ответственный исполнитель в течение 10 рабочих дней со дня регистрации заявления организует комиссионное обследование указанных в заявлении зеленых насаждений. Комиссионное обследование проводится комиссией по обследованию зеленых насаждений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 результатам обследования комиссия в течение 5 рабочих дней производит расчет восстановительной стоимости и (или) определяет объем компенсационного озеленения, и формирует акт комиссионного обследования. Акт составляется в двух экземплярах, один из которых передается заявителю.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proofErr w:type="gramStart"/>
      <w:r w:rsidRPr="00833F91">
        <w:rPr>
          <w:rFonts w:ascii="Times New Roman" w:hAnsi="Times New Roman" w:cs="Times New Roman"/>
          <w:sz w:val="28"/>
          <w:szCs w:val="28"/>
        </w:rPr>
        <w:t xml:space="preserve">Если в ходе обследования состояния зеленых насаждений, заявленных к сносу (вырубке), сделан вывод комиссии о возможности их сноса (вырубки), заявитель в течение 5 рабочих дней со дня получения акта обследования зеленых насаждений обязан оплатить восстановительную стоимость зеленых насаждений, указанную в акте и предоставить оригинал платежного документа ответственному исполнителю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  <w:proofErr w:type="gramEnd"/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88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После получения платежного документа по оплате восстановительной стоимости зеленых насаждений (в случае ее установления) на основании акта комиссионного обследования, должностное лицо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готовит: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40"/>
        </w:tabs>
        <w:spacing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разрешение на снос (пересадку, вырубку) в двух экземплярах (приложение № 4).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Если в ходе комиссионного обследования состояния зеленых насаждений, заявленных к сносу (пересадке, вырубке) выявлено, что зеленое насаждение имеет природоохранное, научное, историко-культурное, эстетическое и иное ценное значение, находится под охраной в соответствии с действующим законодательством или комиссия сделала вывод о возможности сохранения зеленого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 xml:space="preserve">насаждения, должностное лицо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готовит: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240"/>
        </w:tabs>
        <w:spacing w:line="240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уведомление об отказе в выдаче Разрешения на снос (вырубку).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Если комиссия по обследованию зеленых насаждений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сделала вывод о возможности пересадки зеленых насаждений, заявителю выдается Разрешение на пересадку таких насаждений.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after="240"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Должностным лицом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ответственными за выполнение административной процедуры, является специалист 1-й категории по вопросам муниципального имущества, землеустройству, территориальному планированию.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 w:line="277" w:lineRule="exact"/>
        <w:ind w:firstLine="780"/>
        <w:jc w:val="left"/>
        <w:rPr>
          <w:sz w:val="28"/>
          <w:szCs w:val="28"/>
        </w:rPr>
      </w:pPr>
      <w:bookmarkStart w:id="18" w:name="bookmark18"/>
      <w:r w:rsidRPr="00833F91">
        <w:rPr>
          <w:sz w:val="28"/>
          <w:szCs w:val="28"/>
        </w:rPr>
        <w:t>Описание административной процедуры «Получение заявителем сведений о ходе рассмотрения заявления о предоставлении муниципальной услуги»</w:t>
      </w:r>
      <w:bookmarkEnd w:id="18"/>
    </w:p>
    <w:p w:rsidR="0057565D" w:rsidRPr="00833F91" w:rsidRDefault="0057565D" w:rsidP="008B25B4">
      <w:pPr>
        <w:numPr>
          <w:ilvl w:val="2"/>
          <w:numId w:val="2"/>
        </w:numPr>
        <w:tabs>
          <w:tab w:val="left" w:pos="1287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обращение заявителя непосредственно к должностным лицам администрации </w:t>
      </w:r>
      <w:proofErr w:type="spellStart"/>
      <w:r w:rsidR="009E7835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либо с использованием средств телефонной и почтовой связи или на электронный адрес.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13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Интересующая заявителя информация о ходе рассмотрения заявления предоставляется заявителю должностным лицом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при обращении заявителя в администрацию лично, либо с использованием средств телефонной и почтовой связи.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Должностными лицами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ответственными за выполнение административной процедуры, является специалист 1 -й категории по вопросам муниципального имущества, землеустройству, территориальному планированию, уполномоченный в соответствии с должностной инструкцией.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84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Принятие решений данной административной процедурой не предусмотрено.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предоставление заявителю информации о ходе рассмотрения заявления.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after="244" w:line="272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Результат выполнения административной процедуры фиксируется почтовым отправлением, в случае обращения заявителя с использованием средств почтовой связи или на электронный адрес заявителя.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 w:line="267" w:lineRule="exact"/>
        <w:ind w:firstLine="780"/>
        <w:jc w:val="left"/>
        <w:rPr>
          <w:sz w:val="28"/>
          <w:szCs w:val="28"/>
        </w:rPr>
      </w:pPr>
      <w:bookmarkStart w:id="19" w:name="bookmark19"/>
      <w:r w:rsidRPr="00833F91">
        <w:rPr>
          <w:sz w:val="28"/>
          <w:szCs w:val="28"/>
        </w:rPr>
        <w:t>Описание административной процедуры «Получение заявителем результата предоставления муниципальной услуги»</w:t>
      </w:r>
      <w:bookmarkEnd w:id="19"/>
    </w:p>
    <w:p w:rsidR="0057565D" w:rsidRPr="00833F91" w:rsidRDefault="0057565D" w:rsidP="008B25B4">
      <w:pPr>
        <w:numPr>
          <w:ilvl w:val="2"/>
          <w:numId w:val="2"/>
        </w:numPr>
        <w:tabs>
          <w:tab w:val="left" w:pos="1308"/>
        </w:tabs>
        <w:spacing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наличие Разрешения на снос (пересадку, вырубку) зеленых насаждений или уведомления об отказе в выдаче такого разрешения.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40"/>
        </w:tabs>
        <w:spacing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Разрешение на снос (пересадку, вырубку) зеленых насаждений или уведомление об отказе в выдаче такого разрешения, зарегистрированные в соответствии с правилами ведения делопроизводства, вручается заявителю лично под роспись или направляет заявителю по почте.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77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вручение (направление) заявителю Разрешения на снос (пересадку, вырубку) зеленых насаждений или уведомления об отказе в выдаче такого разрешения.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81"/>
        </w:tabs>
        <w:spacing w:line="283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Должностным лицом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ответственными за выполнение административной процедуры, является специалист 1-й категории по вопросам муниципального имущества, землеустройству, территориальному планированию.</w:t>
      </w:r>
    </w:p>
    <w:p w:rsidR="0057565D" w:rsidRPr="00833F91" w:rsidRDefault="0057565D" w:rsidP="008B25B4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732"/>
        </w:tabs>
        <w:spacing w:before="0" w:after="277" w:line="240" w:lineRule="exact"/>
        <w:ind w:left="1480"/>
        <w:jc w:val="left"/>
        <w:rPr>
          <w:sz w:val="28"/>
          <w:szCs w:val="28"/>
        </w:rPr>
      </w:pPr>
      <w:bookmarkStart w:id="20" w:name="bookmark20"/>
      <w:r w:rsidRPr="00833F91">
        <w:rPr>
          <w:sz w:val="28"/>
          <w:szCs w:val="28"/>
        </w:rPr>
        <w:lastRenderedPageBreak/>
        <w:t xml:space="preserve">Формы </w:t>
      </w:r>
      <w:proofErr w:type="gramStart"/>
      <w:r w:rsidRPr="00833F91">
        <w:rPr>
          <w:sz w:val="28"/>
          <w:szCs w:val="28"/>
        </w:rPr>
        <w:t>контроля за</w:t>
      </w:r>
      <w:proofErr w:type="gramEnd"/>
      <w:r w:rsidRPr="00833F91">
        <w:rPr>
          <w:sz w:val="28"/>
          <w:szCs w:val="28"/>
        </w:rPr>
        <w:t xml:space="preserve"> исполнением административного регламента</w:t>
      </w:r>
      <w:bookmarkEnd w:id="20"/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40"/>
        </w:tabs>
        <w:spacing w:before="0" w:line="277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Порядок осуществления текущего </w:t>
      </w:r>
      <w:proofErr w:type="gramStart"/>
      <w:r w:rsidRPr="00833F91">
        <w:rPr>
          <w:sz w:val="28"/>
          <w:szCs w:val="28"/>
        </w:rPr>
        <w:t>контроля за</w:t>
      </w:r>
      <w:proofErr w:type="gramEnd"/>
      <w:r w:rsidRPr="00833F91">
        <w:rPr>
          <w:sz w:val="28"/>
          <w:szCs w:val="28"/>
        </w:rPr>
        <w:t xml:space="preserve"> соблюдением и исполнением должностными лицами положений настоящего административного регламента, а также принятием ими решений</w:t>
      </w:r>
    </w:p>
    <w:p w:rsidR="0057565D" w:rsidRPr="00833F91" w:rsidRDefault="0057565D" w:rsidP="008B25B4">
      <w:pPr>
        <w:spacing w:after="244" w:line="28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 исполнением положений настоящего административного регламента осуществляется главой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40"/>
        </w:tabs>
        <w:spacing w:before="0" w:line="283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33F91">
        <w:rPr>
          <w:sz w:val="28"/>
          <w:szCs w:val="28"/>
        </w:rPr>
        <w:t>контроля за</w:t>
      </w:r>
      <w:proofErr w:type="gramEnd"/>
      <w:r w:rsidRPr="00833F91">
        <w:rPr>
          <w:sz w:val="28"/>
          <w:szCs w:val="28"/>
        </w:rPr>
        <w:t xml:space="preserve"> полнотой и качеством предоставления муниципальной услуги</w:t>
      </w:r>
    </w:p>
    <w:p w:rsidR="0057565D" w:rsidRPr="00833F91" w:rsidRDefault="0057565D" w:rsidP="008B25B4">
      <w:pPr>
        <w:spacing w:after="244" w:line="277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услуги определяет Председатель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— глава администрации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40"/>
        </w:tabs>
        <w:spacing w:before="0" w:line="272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Ответственность должностных лиц администрации муниципального образования за решения и действия (бездействие), принимаемые (осуществляемые) ими в ходе предоставления муниципальной услуги</w:t>
      </w:r>
    </w:p>
    <w:p w:rsidR="0057565D" w:rsidRPr="00833F91" w:rsidRDefault="0057565D" w:rsidP="008B25B4">
      <w:pPr>
        <w:spacing w:after="244" w:line="277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Должностные лица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="004228DA" w:rsidRPr="00833F91">
        <w:rPr>
          <w:rFonts w:ascii="Times New Roman" w:hAnsi="Times New Roman" w:cs="Times New Roman"/>
          <w:sz w:val="28"/>
          <w:szCs w:val="28"/>
        </w:rPr>
        <w:t xml:space="preserve"> </w:t>
      </w:r>
      <w:r w:rsidRPr="00833F91">
        <w:rPr>
          <w:rFonts w:ascii="Times New Roman" w:hAnsi="Times New Roman" w:cs="Times New Roman"/>
          <w:sz w:val="28"/>
          <w:szCs w:val="28"/>
        </w:rPr>
        <w:t>сельского поселения несут ответственность за решения и действия (бездействие), принимаемые (осуществляемые) ими в ходе предоставления муниципальной услуги, в соответствии с действующим законодательством.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140"/>
        </w:tabs>
        <w:spacing w:before="0" w:after="0" w:line="272" w:lineRule="exact"/>
        <w:ind w:firstLine="800"/>
        <w:jc w:val="left"/>
        <w:rPr>
          <w:sz w:val="28"/>
          <w:szCs w:val="28"/>
        </w:rPr>
      </w:pPr>
      <w:bookmarkStart w:id="21" w:name="bookmark21"/>
      <w:r w:rsidRPr="00833F91">
        <w:rPr>
          <w:sz w:val="28"/>
          <w:szCs w:val="28"/>
        </w:rPr>
        <w:t xml:space="preserve">Порядок и формы </w:t>
      </w:r>
      <w:proofErr w:type="gramStart"/>
      <w:r w:rsidRPr="00833F91">
        <w:rPr>
          <w:sz w:val="28"/>
          <w:szCs w:val="28"/>
        </w:rPr>
        <w:t>контроля за</w:t>
      </w:r>
      <w:proofErr w:type="gramEnd"/>
      <w:r w:rsidRPr="00833F91">
        <w:rPr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  <w:bookmarkEnd w:id="21"/>
    </w:p>
    <w:p w:rsidR="0057565D" w:rsidRPr="00833F91" w:rsidRDefault="0057565D" w:rsidP="008B25B4">
      <w:pPr>
        <w:spacing w:after="236" w:line="27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могут осуществлять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в форме замечаний к качеству предоставления муниципальной услуги, а также предложений по улучшению качества предоставления муниципальной услуги.</w:t>
      </w:r>
    </w:p>
    <w:p w:rsidR="0057565D" w:rsidRPr="00833F91" w:rsidRDefault="0057565D" w:rsidP="008B25B4">
      <w:pPr>
        <w:pStyle w:val="32"/>
        <w:keepNext/>
        <w:keepLines/>
        <w:numPr>
          <w:ilvl w:val="0"/>
          <w:numId w:val="2"/>
        </w:numPr>
        <w:shd w:val="clear" w:color="auto" w:fill="auto"/>
        <w:tabs>
          <w:tab w:val="left" w:pos="1699"/>
        </w:tabs>
        <w:spacing w:before="0" w:after="0" w:line="277" w:lineRule="exact"/>
        <w:ind w:left="380" w:firstLine="1100"/>
        <w:jc w:val="left"/>
        <w:rPr>
          <w:sz w:val="28"/>
          <w:szCs w:val="28"/>
        </w:rPr>
      </w:pPr>
      <w:bookmarkStart w:id="22" w:name="bookmark22"/>
      <w:r w:rsidRPr="00833F91">
        <w:rPr>
          <w:sz w:val="28"/>
          <w:szCs w:val="28"/>
        </w:rPr>
        <w:t>Порядок обжалования решений и действий (бездействия) администрации муниципального образования, а также должностных лиц, муниципальных гражданских</w:t>
      </w:r>
      <w:bookmarkEnd w:id="22"/>
    </w:p>
    <w:p w:rsidR="0057565D" w:rsidRPr="00833F91" w:rsidRDefault="0057565D" w:rsidP="008B25B4">
      <w:pPr>
        <w:pStyle w:val="32"/>
        <w:keepNext/>
        <w:keepLines/>
        <w:shd w:val="clear" w:color="auto" w:fill="auto"/>
        <w:spacing w:before="0" w:after="511" w:line="240" w:lineRule="exact"/>
        <w:ind w:left="20"/>
        <w:jc w:val="left"/>
        <w:rPr>
          <w:sz w:val="28"/>
          <w:szCs w:val="28"/>
        </w:rPr>
      </w:pPr>
      <w:bookmarkStart w:id="23" w:name="bookmark23"/>
      <w:r w:rsidRPr="00833F91">
        <w:rPr>
          <w:sz w:val="28"/>
          <w:szCs w:val="28"/>
        </w:rPr>
        <w:t>служащих</w:t>
      </w:r>
      <w:bookmarkEnd w:id="23"/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43"/>
        </w:tabs>
        <w:spacing w:before="0" w:after="64" w:line="277" w:lineRule="exact"/>
        <w:ind w:firstLine="80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Информация для заявителя о его праве на досудебное (внесудебное) обжалование действий (бездействия), принятых (осуществляемых) в ходе предоставления муниципальной услуги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43"/>
        </w:tabs>
        <w:spacing w:after="56" w:line="272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Заявитель либо его представитель вправе обратиться с жалобой на действия (бездействие) администрации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поселения, а также должностных лиц, муниципальных служащих и решения, осуществляемые (принятые) в ходе предоставления муниципальной услуги (далее - жалоба).</w:t>
      </w:r>
    </w:p>
    <w:p w:rsidR="0057565D" w:rsidRPr="00833F91" w:rsidRDefault="0057565D" w:rsidP="008B25B4">
      <w:pPr>
        <w:spacing w:after="352" w:line="277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Жалоба подается непосредственно в администрацию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 в письменной форме, в том числе при личном приеме, через многофункциональный центр, в форме электронного документа или направляется по почте.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23"/>
        </w:tabs>
        <w:spacing w:before="0" w:after="0" w:line="288" w:lineRule="exact"/>
        <w:ind w:firstLine="800"/>
        <w:jc w:val="left"/>
        <w:rPr>
          <w:sz w:val="28"/>
          <w:szCs w:val="28"/>
        </w:rPr>
      </w:pPr>
      <w:bookmarkStart w:id="24" w:name="bookmark24"/>
      <w:r w:rsidRPr="00833F91">
        <w:rPr>
          <w:sz w:val="28"/>
          <w:szCs w:val="28"/>
        </w:rPr>
        <w:lastRenderedPageBreak/>
        <w:t>Предмет досудебного (внесудебного) обжалования</w:t>
      </w:r>
      <w:bookmarkEnd w:id="24"/>
    </w:p>
    <w:p w:rsidR="0057565D" w:rsidRPr="00833F91" w:rsidRDefault="0057565D" w:rsidP="008B25B4">
      <w:pPr>
        <w:numPr>
          <w:ilvl w:val="2"/>
          <w:numId w:val="2"/>
        </w:numPr>
        <w:tabs>
          <w:tab w:val="left" w:pos="1443"/>
        </w:tabs>
        <w:spacing w:line="288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Предметом досудебного (внесудебного) обжалования являются действия (бездействие) администрации муниципального образования, а также должностных лиц, муниципальных служащих и решения, осуществляемые (принятые) в ходе предоставления муниципальной услуги.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444"/>
        </w:tabs>
        <w:spacing w:line="2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Жалоба должна содержать следующую информацию: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0" w:lineRule="exact"/>
        <w:ind w:firstLine="800"/>
        <w:rPr>
          <w:rFonts w:ascii="Times New Roman" w:hAnsi="Times New Roman" w:cs="Times New Roman"/>
          <w:sz w:val="28"/>
          <w:szCs w:val="28"/>
        </w:rPr>
      </w:pPr>
      <w:proofErr w:type="gramStart"/>
      <w:r w:rsidRPr="00833F91">
        <w:rPr>
          <w:rFonts w:ascii="Times New Roman" w:hAnsi="Times New Roman" w:cs="Times New Roman"/>
          <w:sz w:val="28"/>
          <w:szCs w:val="28"/>
        </w:rPr>
        <w:t>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муниципальную услугу, его должностного лица, либо муниципального служащего;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его должностного лица,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67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документов, подтверждающих полномочия на осуществление действий от имени заявителя, могут быть представлены: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 (для физических лиц);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7565D" w:rsidRPr="00833F91" w:rsidRDefault="0057565D" w:rsidP="008B25B4">
      <w:pPr>
        <w:numPr>
          <w:ilvl w:val="0"/>
          <w:numId w:val="9"/>
        </w:numPr>
        <w:tabs>
          <w:tab w:val="left" w:pos="1415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форме электронного документа жалоба может быть подана заявителем посредством: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официального сайта органа, предоставляющего муниципальную услугу, в информационно-телекоммуникационной сети «Интернет»;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  <w:tab w:val="left" w:pos="4867"/>
          <w:tab w:val="left" w:pos="7096"/>
        </w:tabs>
        <w:spacing w:line="270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федеральной государственной</w:t>
      </w:r>
      <w:r w:rsidRPr="00833F91">
        <w:rPr>
          <w:rFonts w:ascii="Times New Roman" w:hAnsi="Times New Roman" w:cs="Times New Roman"/>
          <w:sz w:val="28"/>
          <w:szCs w:val="28"/>
        </w:rPr>
        <w:tab/>
        <w:t>информационной</w:t>
      </w:r>
      <w:r w:rsidRPr="00833F91">
        <w:rPr>
          <w:rFonts w:ascii="Times New Roman" w:hAnsi="Times New Roman" w:cs="Times New Roman"/>
          <w:sz w:val="28"/>
          <w:szCs w:val="28"/>
        </w:rPr>
        <w:tab/>
        <w:t>системы «Единый портал</w:t>
      </w:r>
    </w:p>
    <w:p w:rsidR="0057565D" w:rsidRPr="00833F91" w:rsidRDefault="0057565D" w:rsidP="008B25B4">
      <w:pPr>
        <w:spacing w:line="270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64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государственной информационной системы Республики Крым «Портал государственных и муниципальных услуг (функции)»;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электронной почты органа, предоставляющего муниципальную услугу.</w:t>
      </w:r>
    </w:p>
    <w:p w:rsidR="0057565D" w:rsidRPr="00833F91" w:rsidRDefault="0057565D" w:rsidP="008B25B4">
      <w:pPr>
        <w:numPr>
          <w:ilvl w:val="0"/>
          <w:numId w:val="10"/>
        </w:numPr>
        <w:tabs>
          <w:tab w:val="left" w:pos="1433"/>
        </w:tabs>
        <w:spacing w:line="28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нарушение срока регистрации запроса заявителя о предоставлении муниципальной услуги;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нарушение срока предоставления муниципальной услуги;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86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требование представления заявителем документов, не предусмотренных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</w:p>
    <w:p w:rsidR="0057565D" w:rsidRPr="00833F91" w:rsidRDefault="0057565D" w:rsidP="008B25B4">
      <w:pPr>
        <w:tabs>
          <w:tab w:val="left" w:pos="1392"/>
          <w:tab w:val="left" w:pos="2343"/>
          <w:tab w:val="left" w:pos="3794"/>
          <w:tab w:val="left" w:pos="5191"/>
          <w:tab w:val="left" w:pos="5612"/>
          <w:tab w:val="left" w:pos="7096"/>
          <w:tab w:val="left" w:pos="7969"/>
          <w:tab w:val="left" w:pos="8573"/>
        </w:tabs>
        <w:spacing w:line="286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правовыми</w:t>
      </w:r>
      <w:r w:rsidRPr="00833F91">
        <w:rPr>
          <w:rFonts w:ascii="Times New Roman" w:hAnsi="Times New Roman" w:cs="Times New Roman"/>
          <w:sz w:val="28"/>
          <w:szCs w:val="28"/>
        </w:rPr>
        <w:tab/>
        <w:t>актами</w:t>
      </w:r>
      <w:r w:rsidRPr="00833F91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833F91">
        <w:rPr>
          <w:rFonts w:ascii="Times New Roman" w:hAnsi="Times New Roman" w:cs="Times New Roman"/>
          <w:sz w:val="28"/>
          <w:szCs w:val="28"/>
        </w:rPr>
        <w:tab/>
        <w:t>Федерации</w:t>
      </w:r>
      <w:r w:rsidRPr="00833F91">
        <w:rPr>
          <w:rFonts w:ascii="Times New Roman" w:hAnsi="Times New Roman" w:cs="Times New Roman"/>
          <w:sz w:val="28"/>
          <w:szCs w:val="28"/>
        </w:rPr>
        <w:tab/>
        <w:t>и</w:t>
      </w:r>
      <w:r w:rsidRPr="00833F91">
        <w:rPr>
          <w:rFonts w:ascii="Times New Roman" w:hAnsi="Times New Roman" w:cs="Times New Roman"/>
          <w:sz w:val="28"/>
          <w:szCs w:val="28"/>
        </w:rPr>
        <w:tab/>
        <w:t>Республики</w:t>
      </w:r>
      <w:r w:rsidRPr="00833F91">
        <w:rPr>
          <w:rFonts w:ascii="Times New Roman" w:hAnsi="Times New Roman" w:cs="Times New Roman"/>
          <w:sz w:val="28"/>
          <w:szCs w:val="28"/>
        </w:rPr>
        <w:tab/>
        <w:t>Крым</w:t>
      </w:r>
      <w:r w:rsidRPr="00833F91">
        <w:rPr>
          <w:rFonts w:ascii="Times New Roman" w:hAnsi="Times New Roman" w:cs="Times New Roman"/>
          <w:sz w:val="28"/>
          <w:szCs w:val="28"/>
        </w:rPr>
        <w:tab/>
        <w:t>для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ab/>
        <w:t>предоставления</w:t>
      </w:r>
    </w:p>
    <w:p w:rsidR="0057565D" w:rsidRPr="00833F91" w:rsidRDefault="0057565D" w:rsidP="008B25B4">
      <w:pPr>
        <w:spacing w:line="286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отказ в приеме документов, представление которых предусмотрено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нормативными</w:t>
      </w:r>
      <w:proofErr w:type="gramEnd"/>
    </w:p>
    <w:p w:rsidR="0057565D" w:rsidRPr="00833F91" w:rsidRDefault="0057565D" w:rsidP="008B25B4">
      <w:pPr>
        <w:tabs>
          <w:tab w:val="left" w:pos="1392"/>
          <w:tab w:val="left" w:pos="2343"/>
          <w:tab w:val="left" w:pos="3794"/>
          <w:tab w:val="left" w:pos="5191"/>
          <w:tab w:val="left" w:pos="5612"/>
          <w:tab w:val="left" w:pos="7096"/>
          <w:tab w:val="left" w:pos="7969"/>
          <w:tab w:val="left" w:pos="8573"/>
        </w:tabs>
        <w:spacing w:line="275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правовыми</w:t>
      </w:r>
      <w:r w:rsidRPr="00833F91">
        <w:rPr>
          <w:rFonts w:ascii="Times New Roman" w:hAnsi="Times New Roman" w:cs="Times New Roman"/>
          <w:sz w:val="28"/>
          <w:szCs w:val="28"/>
        </w:rPr>
        <w:tab/>
        <w:t>актами</w:t>
      </w:r>
      <w:r w:rsidRPr="00833F91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833F91">
        <w:rPr>
          <w:rFonts w:ascii="Times New Roman" w:hAnsi="Times New Roman" w:cs="Times New Roman"/>
          <w:sz w:val="28"/>
          <w:szCs w:val="28"/>
        </w:rPr>
        <w:tab/>
        <w:t>Федерации</w:t>
      </w:r>
      <w:r w:rsidRPr="00833F91">
        <w:rPr>
          <w:rFonts w:ascii="Times New Roman" w:hAnsi="Times New Roman" w:cs="Times New Roman"/>
          <w:sz w:val="28"/>
          <w:szCs w:val="28"/>
        </w:rPr>
        <w:tab/>
        <w:t>и</w:t>
      </w:r>
      <w:r w:rsidRPr="00833F91">
        <w:rPr>
          <w:rFonts w:ascii="Times New Roman" w:hAnsi="Times New Roman" w:cs="Times New Roman"/>
          <w:sz w:val="28"/>
          <w:szCs w:val="28"/>
        </w:rPr>
        <w:tab/>
        <w:t>Республики</w:t>
      </w:r>
      <w:r w:rsidRPr="00833F91">
        <w:rPr>
          <w:rFonts w:ascii="Times New Roman" w:hAnsi="Times New Roman" w:cs="Times New Roman"/>
          <w:sz w:val="28"/>
          <w:szCs w:val="28"/>
        </w:rPr>
        <w:tab/>
        <w:t>Крым</w:t>
      </w:r>
      <w:r w:rsidRPr="00833F91">
        <w:rPr>
          <w:rFonts w:ascii="Times New Roman" w:hAnsi="Times New Roman" w:cs="Times New Roman"/>
          <w:sz w:val="28"/>
          <w:szCs w:val="28"/>
        </w:rPr>
        <w:tab/>
        <w:t>для</w:t>
      </w:r>
      <w:r w:rsidRPr="00833F91">
        <w:rPr>
          <w:rFonts w:ascii="Times New Roman" w:hAnsi="Times New Roman" w:cs="Times New Roman"/>
          <w:sz w:val="28"/>
          <w:szCs w:val="28"/>
        </w:rPr>
        <w:tab/>
        <w:t>предоставления</w:t>
      </w:r>
    </w:p>
    <w:p w:rsidR="0057565D" w:rsidRPr="00833F91" w:rsidRDefault="0057565D" w:rsidP="008B25B4">
      <w:pPr>
        <w:spacing w:line="275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81"/>
        </w:tabs>
        <w:spacing w:line="275" w:lineRule="exact"/>
        <w:ind w:firstLine="80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услуги, если основания отказа не предусмотрены нормативными правовыми актами Российской Федерации и Республики Крым;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требование внесения заявителем при предоставлении муниципальной услуги платы, не предусмотренной нормативными правовыми актами Российской Федерации и Республики Крым;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after="236"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proofErr w:type="gramStart"/>
      <w:r w:rsidRPr="00833F91">
        <w:rPr>
          <w:rFonts w:ascii="Times New Roman" w:hAnsi="Times New Roman" w:cs="Times New Roman"/>
          <w:sz w:val="28"/>
          <w:szCs w:val="28"/>
        </w:rPr>
        <w:t>отказ органа, предоставляющего муниципальную услугу,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174"/>
        </w:tabs>
        <w:spacing w:before="0" w:after="0" w:line="285" w:lineRule="exact"/>
        <w:ind w:firstLine="780"/>
        <w:jc w:val="left"/>
        <w:rPr>
          <w:sz w:val="28"/>
          <w:szCs w:val="28"/>
        </w:rPr>
      </w:pPr>
      <w:bookmarkStart w:id="25" w:name="bookmark25"/>
      <w:r w:rsidRPr="00833F91">
        <w:rPr>
          <w:sz w:val="28"/>
          <w:szCs w:val="28"/>
        </w:rPr>
        <w:t>Исчерпывающий перечень оснований для приостановления рассмотрения жалобы и случаев, в которых ответ на жалобу не дается</w:t>
      </w:r>
      <w:bookmarkEnd w:id="25"/>
    </w:p>
    <w:p w:rsidR="0057565D" w:rsidRPr="00833F91" w:rsidRDefault="0057565D" w:rsidP="008B25B4">
      <w:pPr>
        <w:numPr>
          <w:ilvl w:val="2"/>
          <w:numId w:val="2"/>
        </w:numPr>
        <w:tabs>
          <w:tab w:val="left" w:pos="1390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Рассмотрение жалобы может быть приостановлено в случаях: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поступления от лица, подавшего жалобу мотивированного ходатайства о приостановлении рассмотрения жалобы;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болезни или иных обстоятельств вследствие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наступления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 которых рассмотрение жалобы в полном объеме не представляется возможным;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наличие решения по жалобе, принятого ранее в соответствии с требованиями настоящих Правил в отношении того же заявителя и по тому же предмету жалобы.</w:t>
      </w:r>
    </w:p>
    <w:p w:rsidR="0057565D" w:rsidRPr="00833F91" w:rsidRDefault="0057565D" w:rsidP="008B25B4">
      <w:pPr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5.3.2. Ответ на жалобу не дается в случаях: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если жалоба не содержит сведений, указанных в подпункте 5.2.2;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74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если изложенные в жалобе факты уже были предметом рассмотрения и лицу, подавшему жалобу, направлялось решение о результатах досудебного (внесудебного) обжалования;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line="26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наличия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7565D" w:rsidRPr="00833F91" w:rsidRDefault="0057565D" w:rsidP="00833F91">
      <w:pPr>
        <w:numPr>
          <w:ilvl w:val="0"/>
          <w:numId w:val="8"/>
        </w:numPr>
        <w:tabs>
          <w:tab w:val="left" w:pos="1152"/>
        </w:tabs>
        <w:spacing w:after="263" w:line="26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отсутствия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40"/>
        </w:tabs>
        <w:spacing w:before="0" w:after="0" w:line="240" w:lineRule="exact"/>
        <w:ind w:firstLine="780"/>
        <w:jc w:val="left"/>
        <w:rPr>
          <w:sz w:val="28"/>
          <w:szCs w:val="28"/>
        </w:rPr>
      </w:pPr>
      <w:bookmarkStart w:id="26" w:name="bookmark26"/>
      <w:r w:rsidRPr="00833F91">
        <w:rPr>
          <w:sz w:val="28"/>
          <w:szCs w:val="28"/>
        </w:rPr>
        <w:t>Основания для начала процедуры досудебного (внесудебного) обжалования</w:t>
      </w:r>
      <w:bookmarkEnd w:id="26"/>
    </w:p>
    <w:p w:rsidR="0057565D" w:rsidRPr="00833F91" w:rsidRDefault="0057565D" w:rsidP="008B25B4">
      <w:pPr>
        <w:spacing w:after="240" w:line="26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поступление жалобы и отсутствие оснований, указанных в подпункте 5.3.2.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180"/>
        </w:tabs>
        <w:spacing w:before="0" w:after="0" w:line="269" w:lineRule="exact"/>
        <w:ind w:firstLine="780"/>
        <w:jc w:val="left"/>
        <w:rPr>
          <w:sz w:val="28"/>
          <w:szCs w:val="28"/>
        </w:rPr>
      </w:pPr>
      <w:bookmarkStart w:id="27" w:name="bookmark27"/>
      <w:r w:rsidRPr="00833F91">
        <w:rPr>
          <w:sz w:val="28"/>
          <w:szCs w:val="28"/>
        </w:rPr>
        <w:t>Право заявителя на получение информации и документов, необходимых для обоснования рассмотрения жалобы</w:t>
      </w:r>
      <w:bookmarkEnd w:id="27"/>
    </w:p>
    <w:p w:rsidR="0057565D" w:rsidRPr="00833F91" w:rsidRDefault="0057565D" w:rsidP="008B25B4">
      <w:pPr>
        <w:spacing w:after="244"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В случае если для подачи жалобы требуется получение информации и документов, необходимых для обоснования рассмотрения жалобы, такие </w:t>
      </w:r>
      <w:r w:rsidRPr="00833F91">
        <w:rPr>
          <w:rFonts w:ascii="Times New Roman" w:hAnsi="Times New Roman" w:cs="Times New Roman"/>
          <w:sz w:val="28"/>
          <w:szCs w:val="28"/>
        </w:rPr>
        <w:lastRenderedPageBreak/>
        <w:t>информация и документы предоставляются по письменному обращению лица, намеревающегося подать жалобу.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180"/>
        </w:tabs>
        <w:spacing w:before="0" w:after="0" w:line="274" w:lineRule="exact"/>
        <w:ind w:firstLine="780"/>
        <w:jc w:val="left"/>
        <w:rPr>
          <w:sz w:val="28"/>
          <w:szCs w:val="28"/>
        </w:rPr>
      </w:pPr>
      <w:bookmarkStart w:id="28" w:name="bookmark28"/>
      <w:r w:rsidRPr="00833F91">
        <w:rPr>
          <w:sz w:val="28"/>
          <w:szCs w:val="28"/>
        </w:rPr>
        <w:t>Органы местного самоуправления и должностные лица, которым может быть направлена жалоба заявителя в досудебном (внесудебном) порядке</w:t>
      </w:r>
      <w:bookmarkEnd w:id="28"/>
    </w:p>
    <w:p w:rsidR="0057565D" w:rsidRPr="00833F91" w:rsidRDefault="0057565D" w:rsidP="008B25B4">
      <w:pPr>
        <w:spacing w:after="236" w:line="279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Жалоба направляется председателю </w:t>
      </w:r>
      <w:proofErr w:type="spellStart"/>
      <w:r w:rsidR="004228DA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совета - главе администрации </w:t>
      </w:r>
      <w:proofErr w:type="spellStart"/>
      <w:r w:rsidR="0011368F" w:rsidRPr="00833F91">
        <w:rPr>
          <w:rFonts w:ascii="Times New Roman" w:hAnsi="Times New Roman" w:cs="Times New Roman"/>
          <w:sz w:val="28"/>
          <w:szCs w:val="28"/>
        </w:rPr>
        <w:t>Журавлёвского</w:t>
      </w:r>
      <w:proofErr w:type="spellEnd"/>
      <w:r w:rsidRPr="00833F9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7565D" w:rsidRPr="00833F91" w:rsidRDefault="0057565D" w:rsidP="008B25B4">
      <w:pPr>
        <w:pStyle w:val="32"/>
        <w:keepNext/>
        <w:keepLines/>
        <w:numPr>
          <w:ilvl w:val="1"/>
          <w:numId w:val="2"/>
        </w:numPr>
        <w:shd w:val="clear" w:color="auto" w:fill="auto"/>
        <w:tabs>
          <w:tab w:val="left" w:pos="1245"/>
        </w:tabs>
        <w:spacing w:before="0" w:after="0" w:line="285" w:lineRule="exact"/>
        <w:ind w:firstLine="780"/>
        <w:jc w:val="left"/>
        <w:rPr>
          <w:sz w:val="28"/>
          <w:szCs w:val="28"/>
        </w:rPr>
      </w:pPr>
      <w:bookmarkStart w:id="29" w:name="bookmark29"/>
      <w:r w:rsidRPr="00833F91">
        <w:rPr>
          <w:sz w:val="28"/>
          <w:szCs w:val="28"/>
        </w:rPr>
        <w:t>Сроки рассмотрения жалобы</w:t>
      </w:r>
      <w:bookmarkEnd w:id="29"/>
    </w:p>
    <w:p w:rsidR="0057565D" w:rsidRPr="00833F91" w:rsidRDefault="0057565D" w:rsidP="008B25B4">
      <w:pPr>
        <w:numPr>
          <w:ilvl w:val="2"/>
          <w:numId w:val="2"/>
        </w:numPr>
        <w:tabs>
          <w:tab w:val="left" w:pos="1341"/>
        </w:tabs>
        <w:spacing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Срок рассмотрения жалобы не должен превышать 15 (пятнадцать) рабочих дней с момента регистрации обращения,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57565D" w:rsidRPr="00833F91" w:rsidRDefault="0057565D" w:rsidP="008B25B4">
      <w:pPr>
        <w:numPr>
          <w:ilvl w:val="2"/>
          <w:numId w:val="2"/>
        </w:numPr>
        <w:tabs>
          <w:tab w:val="left" w:pos="1357"/>
        </w:tabs>
        <w:spacing w:after="218" w:line="285" w:lineRule="exact"/>
        <w:ind w:firstLine="78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7565D" w:rsidRPr="00833F91" w:rsidRDefault="0057565D" w:rsidP="008B25B4">
      <w:pPr>
        <w:pStyle w:val="30"/>
        <w:numPr>
          <w:ilvl w:val="1"/>
          <w:numId w:val="2"/>
        </w:numPr>
        <w:shd w:val="clear" w:color="auto" w:fill="auto"/>
        <w:tabs>
          <w:tab w:val="left" w:pos="1193"/>
        </w:tabs>
        <w:spacing w:before="0" w:line="313" w:lineRule="exact"/>
        <w:ind w:firstLine="78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>Результат досудебного (внесудебного) обжалования применительно к каждой процедуре либо инстанции обжалования</w:t>
      </w:r>
    </w:p>
    <w:p w:rsidR="0057565D" w:rsidRPr="00833F91" w:rsidRDefault="0057565D" w:rsidP="008B25B4">
      <w:pPr>
        <w:pStyle w:val="60"/>
        <w:shd w:val="clear" w:color="auto" w:fill="auto"/>
        <w:spacing w:after="0" w:line="291" w:lineRule="exact"/>
        <w:ind w:firstLine="780"/>
        <w:jc w:val="left"/>
        <w:rPr>
          <w:sz w:val="28"/>
          <w:szCs w:val="28"/>
        </w:rPr>
        <w:sectPr w:rsidR="0057565D" w:rsidRPr="00833F91" w:rsidSect="00F87495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  <w:r w:rsidRPr="00833F91">
        <w:rPr>
          <w:sz w:val="28"/>
          <w:szCs w:val="28"/>
        </w:rPr>
        <w:t xml:space="preserve">По результатам рассмотрения жалобы принимается решение о признании неправомерными действия (бездействия) администрации </w:t>
      </w:r>
      <w:proofErr w:type="spellStart"/>
      <w:r w:rsidR="0011368F" w:rsidRPr="00833F91">
        <w:rPr>
          <w:sz w:val="28"/>
          <w:szCs w:val="28"/>
        </w:rPr>
        <w:t>Журавлёвского</w:t>
      </w:r>
      <w:proofErr w:type="spellEnd"/>
      <w:r w:rsidRPr="00833F91">
        <w:rPr>
          <w:sz w:val="28"/>
          <w:szCs w:val="28"/>
        </w:rPr>
        <w:t xml:space="preserve"> сельского поселения, а также должностных лиц, муниципальных служащих и решений, осуществляемых (принятых) в ходе предоставления муниципальной услуги либо об отказе в удовлетворении жалобы.</w:t>
      </w:r>
    </w:p>
    <w:p w:rsidR="0057565D" w:rsidRPr="00833F91" w:rsidRDefault="0057565D" w:rsidP="0057565D">
      <w:pPr>
        <w:pStyle w:val="32"/>
        <w:keepNext/>
        <w:keepLines/>
        <w:shd w:val="clear" w:color="auto" w:fill="auto"/>
        <w:spacing w:before="0" w:after="20" w:line="240" w:lineRule="exact"/>
        <w:ind w:right="140"/>
        <w:jc w:val="center"/>
        <w:rPr>
          <w:sz w:val="28"/>
          <w:szCs w:val="28"/>
        </w:rPr>
      </w:pPr>
      <w:bookmarkStart w:id="30" w:name="bookmark30"/>
      <w:r w:rsidRPr="00833F91">
        <w:rPr>
          <w:sz w:val="28"/>
          <w:szCs w:val="28"/>
        </w:rPr>
        <w:lastRenderedPageBreak/>
        <w:t>Контактная информация</w:t>
      </w:r>
      <w:bookmarkEnd w:id="30"/>
    </w:p>
    <w:p w:rsidR="0057565D" w:rsidRPr="00833F91" w:rsidRDefault="0057565D" w:rsidP="0057565D">
      <w:pPr>
        <w:pStyle w:val="30"/>
        <w:shd w:val="clear" w:color="auto" w:fill="auto"/>
        <w:spacing w:before="0" w:line="240" w:lineRule="exact"/>
        <w:ind w:left="180"/>
        <w:jc w:val="left"/>
        <w:rPr>
          <w:sz w:val="28"/>
          <w:szCs w:val="28"/>
        </w:rPr>
      </w:pPr>
      <w:r w:rsidRPr="00833F91">
        <w:rPr>
          <w:sz w:val="28"/>
          <w:szCs w:val="28"/>
        </w:rPr>
        <w:t xml:space="preserve">Общая информация об администрации </w:t>
      </w:r>
      <w:proofErr w:type="spellStart"/>
      <w:r w:rsidR="0011368F" w:rsidRPr="00833F91">
        <w:rPr>
          <w:sz w:val="28"/>
          <w:szCs w:val="28"/>
        </w:rPr>
        <w:t>Журавлёвского</w:t>
      </w:r>
      <w:proofErr w:type="spellEnd"/>
      <w:r w:rsidRPr="00833F91">
        <w:rPr>
          <w:sz w:val="28"/>
          <w:szCs w:val="28"/>
        </w:rPr>
        <w:t xml:space="preserve"> сельского поселения Симферопольского</w:t>
      </w:r>
    </w:p>
    <w:p w:rsidR="0057565D" w:rsidRPr="00833F91" w:rsidRDefault="0057565D" w:rsidP="0057565D">
      <w:pPr>
        <w:pStyle w:val="30"/>
        <w:shd w:val="clear" w:color="auto" w:fill="auto"/>
        <w:spacing w:before="0" w:after="492" w:line="240" w:lineRule="exact"/>
        <w:ind w:right="140"/>
        <w:rPr>
          <w:sz w:val="28"/>
          <w:szCs w:val="28"/>
        </w:rPr>
      </w:pPr>
      <w:r w:rsidRPr="00833F91">
        <w:rPr>
          <w:sz w:val="28"/>
          <w:szCs w:val="28"/>
        </w:rPr>
        <w:t>района Республики Крым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49"/>
      </w:tblGrid>
      <w:tr w:rsidR="0057565D" w:rsidRPr="00833F91" w:rsidTr="009E7835">
        <w:trPr>
          <w:trHeight w:hRule="exact" w:val="1435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Почтовый адрес для направления корреспонденции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4228DA" w:rsidP="009E7835">
            <w:pPr>
              <w:framePr w:w="9670" w:wrap="notBeside" w:vAnchor="text" w:hAnchor="text" w:xAlign="center" w:y="1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ул. Мира, 40, </w:t>
            </w:r>
            <w:proofErr w:type="spellStart"/>
            <w:r w:rsidRPr="00833F91">
              <w:rPr>
                <w:rStyle w:val="22"/>
                <w:rFonts w:eastAsia="Arial Unicode MS"/>
                <w:sz w:val="28"/>
                <w:szCs w:val="28"/>
              </w:rPr>
              <w:t>с</w:t>
            </w:r>
            <w:proofErr w:type="gramStart"/>
            <w:r w:rsidRPr="00833F91">
              <w:rPr>
                <w:rStyle w:val="22"/>
                <w:rFonts w:eastAsia="Arial Unicode MS"/>
                <w:sz w:val="28"/>
                <w:szCs w:val="28"/>
              </w:rPr>
              <w:t>.Ж</w:t>
            </w:r>
            <w:proofErr w:type="gramEnd"/>
            <w:r w:rsidRPr="00833F91">
              <w:rPr>
                <w:rStyle w:val="22"/>
                <w:rFonts w:eastAsia="Arial Unicode MS"/>
                <w:sz w:val="28"/>
                <w:szCs w:val="28"/>
              </w:rPr>
              <w:t>уравлёвка</w:t>
            </w:r>
            <w:proofErr w:type="spellEnd"/>
            <w:r w:rsidR="0057565D" w:rsidRPr="00833F91">
              <w:rPr>
                <w:rStyle w:val="22"/>
                <w:rFonts w:eastAsia="Arial Unicode MS"/>
                <w:sz w:val="28"/>
                <w:szCs w:val="28"/>
              </w:rPr>
              <w:t xml:space="preserve"> Симферопольский район Республика </w:t>
            </w:r>
            <w:r w:rsidRPr="00833F91">
              <w:rPr>
                <w:rStyle w:val="22"/>
                <w:rFonts w:eastAsia="Arial Unicode MS"/>
                <w:sz w:val="28"/>
                <w:szCs w:val="28"/>
              </w:rPr>
              <w:t>Крым Российская Федерация 297512</w:t>
            </w:r>
          </w:p>
        </w:tc>
      </w:tr>
      <w:tr w:rsidR="0057565D" w:rsidRPr="00833F91" w:rsidTr="009E7835">
        <w:trPr>
          <w:trHeight w:hRule="exact" w:val="1386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Фактический адрес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4228DA" w:rsidP="009E7835">
            <w:pPr>
              <w:framePr w:w="9670" w:wrap="notBeside" w:vAnchor="text" w:hAnchor="text" w:xAlign="center" w:y="1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ул. Мира, 40, </w:t>
            </w:r>
            <w:proofErr w:type="spellStart"/>
            <w:r w:rsidRPr="00833F91">
              <w:rPr>
                <w:rStyle w:val="22"/>
                <w:rFonts w:eastAsia="Arial Unicode MS"/>
                <w:sz w:val="28"/>
                <w:szCs w:val="28"/>
              </w:rPr>
              <w:t>с</w:t>
            </w:r>
            <w:proofErr w:type="gramStart"/>
            <w:r w:rsidRPr="00833F91">
              <w:rPr>
                <w:rStyle w:val="22"/>
                <w:rFonts w:eastAsia="Arial Unicode MS"/>
                <w:sz w:val="28"/>
                <w:szCs w:val="28"/>
              </w:rPr>
              <w:t>.Ж</w:t>
            </w:r>
            <w:proofErr w:type="gramEnd"/>
            <w:r w:rsidRPr="00833F91">
              <w:rPr>
                <w:rStyle w:val="22"/>
                <w:rFonts w:eastAsia="Arial Unicode MS"/>
                <w:sz w:val="28"/>
                <w:szCs w:val="28"/>
              </w:rPr>
              <w:t>уравлёвка</w:t>
            </w:r>
            <w:proofErr w:type="spellEnd"/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 Симферопольский район Республика Крым Российская Федерация 297512</w:t>
            </w:r>
          </w:p>
        </w:tc>
      </w:tr>
      <w:tr w:rsidR="0057565D" w:rsidRPr="00833F91" w:rsidTr="009E7835">
        <w:trPr>
          <w:trHeight w:hRule="exact" w:val="561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Адрес электронной почты для направления корреспонденции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  <w:lang w:val="en-US" w:eastAsia="en-US" w:bidi="en-US"/>
              </w:rPr>
              <w:t>sovet-297554(a&gt;mail.ru</w:t>
            </w:r>
          </w:p>
        </w:tc>
      </w:tr>
      <w:tr w:rsidR="0057565D" w:rsidRPr="00833F91" w:rsidTr="009E7835">
        <w:trPr>
          <w:trHeight w:hRule="exact" w:val="291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Телефон для справок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4228DA" w:rsidP="009E7835">
            <w:pPr>
              <w:framePr w:w="967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(3652)325-417</w:t>
            </w:r>
          </w:p>
        </w:tc>
      </w:tr>
      <w:tr w:rsidR="0057565D" w:rsidRPr="00833F91" w:rsidTr="009E7835">
        <w:trPr>
          <w:trHeight w:hRule="exact" w:val="280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Официальный сайт в сети Интернет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9B6019" w:rsidP="009E7835">
            <w:pPr>
              <w:framePr w:w="9670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proofErr w:type="spellStart"/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zhuravlevka</w:t>
              </w:r>
              <w:proofErr w:type="spellEnd"/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-s</w:t>
              </w:r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p</w:t>
              </w:r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228DA" w:rsidRPr="00833F9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ru</w:t>
              </w:r>
              <w:proofErr w:type="spellEnd"/>
            </w:hyperlink>
            <w:r w:rsidR="004228DA" w:rsidRPr="00833F91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.</w:t>
            </w:r>
          </w:p>
        </w:tc>
      </w:tr>
      <w:tr w:rsidR="0057565D" w:rsidRPr="00833F91" w:rsidTr="009E7835">
        <w:trPr>
          <w:trHeight w:hRule="exact" w:val="1154"/>
          <w:jc w:val="center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670" w:wrap="notBeside" w:vAnchor="text" w:hAnchor="text" w:xAlign="center" w:y="1"/>
              <w:spacing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ФИО руководителя</w:t>
            </w:r>
          </w:p>
        </w:tc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4228DA">
            <w:pPr>
              <w:framePr w:w="9670" w:wrap="notBeside" w:vAnchor="text" w:hAnchor="text" w:xAlign="center" w:y="1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Председатель </w:t>
            </w:r>
            <w:proofErr w:type="spellStart"/>
            <w:r w:rsidR="004228DA" w:rsidRPr="00833F91">
              <w:rPr>
                <w:rStyle w:val="22"/>
                <w:rFonts w:eastAsia="Arial Unicode MS"/>
                <w:sz w:val="28"/>
                <w:szCs w:val="28"/>
              </w:rPr>
              <w:t>Журавлёвского</w:t>
            </w:r>
            <w:proofErr w:type="spellEnd"/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 сельского совета - глава администрации </w:t>
            </w:r>
            <w:r w:rsidR="004228DA" w:rsidRPr="00833F91">
              <w:rPr>
                <w:rStyle w:val="22"/>
                <w:rFonts w:eastAsia="Arial Unicode MS"/>
                <w:sz w:val="28"/>
                <w:szCs w:val="28"/>
              </w:rPr>
              <w:t xml:space="preserve"> </w:t>
            </w:r>
            <w:proofErr w:type="spellStart"/>
            <w:r w:rsidR="004228DA" w:rsidRPr="00833F91">
              <w:rPr>
                <w:rStyle w:val="22"/>
                <w:rFonts w:eastAsia="Arial Unicode MS"/>
                <w:sz w:val="28"/>
                <w:szCs w:val="28"/>
              </w:rPr>
              <w:t>Журавлёвского</w:t>
            </w:r>
            <w:proofErr w:type="spellEnd"/>
            <w:r w:rsidR="004228DA" w:rsidRPr="00833F91">
              <w:rPr>
                <w:rStyle w:val="22"/>
                <w:rFonts w:eastAsia="Arial Unicode MS"/>
                <w:sz w:val="28"/>
                <w:szCs w:val="28"/>
              </w:rPr>
              <w:t xml:space="preserve"> </w:t>
            </w:r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 сельского по</w:t>
            </w:r>
            <w:r w:rsidR="004228DA" w:rsidRPr="00833F91">
              <w:rPr>
                <w:rStyle w:val="22"/>
                <w:rFonts w:eastAsia="Arial Unicode MS"/>
                <w:sz w:val="28"/>
                <w:szCs w:val="28"/>
              </w:rPr>
              <w:t>селения Драница Светлана Константиновна</w:t>
            </w:r>
          </w:p>
        </w:tc>
      </w:tr>
    </w:tbl>
    <w:p w:rsidR="0057565D" w:rsidRPr="00833F91" w:rsidRDefault="0057565D" w:rsidP="0057565D">
      <w:pPr>
        <w:framePr w:w="9670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pStyle w:val="32"/>
        <w:keepNext/>
        <w:keepLines/>
        <w:shd w:val="clear" w:color="auto" w:fill="auto"/>
        <w:spacing w:before="777" w:after="0" w:line="240" w:lineRule="exact"/>
        <w:ind w:left="180"/>
        <w:jc w:val="left"/>
        <w:rPr>
          <w:sz w:val="28"/>
          <w:szCs w:val="28"/>
        </w:rPr>
      </w:pPr>
      <w:bookmarkStart w:id="31" w:name="bookmark31"/>
      <w:r w:rsidRPr="00833F91">
        <w:rPr>
          <w:sz w:val="28"/>
          <w:szCs w:val="28"/>
        </w:rPr>
        <w:t xml:space="preserve">График работы администрации </w:t>
      </w:r>
      <w:proofErr w:type="spellStart"/>
      <w:r w:rsidR="0011368F" w:rsidRPr="00833F91">
        <w:rPr>
          <w:sz w:val="28"/>
          <w:szCs w:val="28"/>
        </w:rPr>
        <w:t>Журавлёвского</w:t>
      </w:r>
      <w:proofErr w:type="spellEnd"/>
      <w:r w:rsidRPr="00833F91">
        <w:rPr>
          <w:sz w:val="28"/>
          <w:szCs w:val="28"/>
        </w:rPr>
        <w:t xml:space="preserve"> сельского поселения Симферопольского района</w:t>
      </w:r>
      <w:bookmarkEnd w:id="31"/>
    </w:p>
    <w:p w:rsidR="0057565D" w:rsidRPr="00833F91" w:rsidRDefault="0057565D" w:rsidP="0057565D">
      <w:pPr>
        <w:pStyle w:val="30"/>
        <w:shd w:val="clear" w:color="auto" w:fill="auto"/>
        <w:spacing w:before="0" w:after="492" w:line="240" w:lineRule="exact"/>
        <w:ind w:right="140"/>
        <w:rPr>
          <w:sz w:val="28"/>
          <w:szCs w:val="28"/>
        </w:rPr>
      </w:pPr>
      <w:r w:rsidRPr="00833F91">
        <w:rPr>
          <w:sz w:val="28"/>
          <w:szCs w:val="28"/>
        </w:rPr>
        <w:t>Республики Крым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2"/>
        <w:gridCol w:w="3198"/>
        <w:gridCol w:w="3263"/>
      </w:tblGrid>
      <w:tr w:rsidR="0057565D" w:rsidRPr="00833F91" w:rsidTr="009E7835">
        <w:trPr>
          <w:trHeight w:hRule="exact" w:val="593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День недели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Часы работы (обеденный перерыв)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Часы приема граждан</w:t>
            </w:r>
          </w:p>
        </w:tc>
      </w:tr>
      <w:tr w:rsidR="0057565D" w:rsidRPr="00833F91" w:rsidTr="009E7835">
        <w:trPr>
          <w:trHeight w:hRule="exact" w:val="561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Понедельник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8:00 до 17:00 (перерыв с 12:00 до 13:00)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5D" w:rsidRPr="00833F91" w:rsidTr="009E7835">
        <w:trPr>
          <w:trHeight w:hRule="exact" w:val="577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Вторник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8:00 до 17:00 (</w:t>
            </w:r>
            <w:proofErr w:type="gramStart"/>
            <w:r w:rsidRPr="00833F91">
              <w:rPr>
                <w:rStyle w:val="22"/>
                <w:rFonts w:eastAsia="Arial Unicode MS"/>
                <w:sz w:val="28"/>
                <w:szCs w:val="28"/>
              </w:rPr>
              <w:t>перерыве</w:t>
            </w:r>
            <w:proofErr w:type="gramEnd"/>
            <w:r w:rsidRPr="00833F91">
              <w:rPr>
                <w:rStyle w:val="22"/>
                <w:rFonts w:eastAsia="Arial Unicode MS"/>
                <w:sz w:val="28"/>
                <w:szCs w:val="28"/>
              </w:rPr>
              <w:t xml:space="preserve"> 12:00 до 13:00)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4228DA" w:rsidP="009E7835">
            <w:pPr>
              <w:framePr w:w="9713" w:wrap="notBeside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Fonts w:ascii="Times New Roman" w:hAnsi="Times New Roman" w:cs="Times New Roman"/>
                <w:sz w:val="28"/>
                <w:szCs w:val="28"/>
              </w:rPr>
              <w:t>С 8.00 до 12.00</w:t>
            </w:r>
          </w:p>
        </w:tc>
      </w:tr>
      <w:tr w:rsidR="0057565D" w:rsidRPr="00833F91" w:rsidTr="009E7835">
        <w:trPr>
          <w:trHeight w:hRule="exact" w:val="577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Среда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8:00 до 17:00 (перерыв с 12-00 до 13-00)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5D" w:rsidRPr="00833F91" w:rsidTr="009E7835">
        <w:trPr>
          <w:trHeight w:hRule="exact" w:val="572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Четверг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8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8:00 до 17:00 (перерыв с 12:00 до 13:00)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4228DA" w:rsidP="009E7835">
            <w:pPr>
              <w:framePr w:w="9713" w:wrap="notBeside" w:vAnchor="text" w:hAnchor="text" w:y="1"/>
              <w:spacing w:line="29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8.00 до 12.00</w:t>
            </w:r>
          </w:p>
        </w:tc>
      </w:tr>
      <w:tr w:rsidR="0057565D" w:rsidRPr="00833F91" w:rsidTr="009E7835">
        <w:trPr>
          <w:trHeight w:hRule="exact" w:val="582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Пятница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713" w:wrap="notBeside" w:vAnchor="text" w:hAnchor="text" w:y="1"/>
              <w:spacing w:line="291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 8:00 до 17:00 (перерыв с 12:00 до 13:00)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5D" w:rsidRPr="00833F91" w:rsidTr="009E7835">
        <w:trPr>
          <w:trHeight w:hRule="exact" w:val="642"/>
        </w:trPr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Суббота, воскресенье</w:t>
            </w:r>
          </w:p>
        </w:tc>
        <w:tc>
          <w:tcPr>
            <w:tcW w:w="3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Выходной день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713" w:wrap="notBeside" w:vAnchor="text" w:hAnchor="text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Выходной день</w:t>
            </w:r>
          </w:p>
        </w:tc>
      </w:tr>
    </w:tbl>
    <w:p w:rsidR="0057565D" w:rsidRPr="00833F91" w:rsidRDefault="0057565D" w:rsidP="0057565D">
      <w:pPr>
        <w:framePr w:w="9713" w:wrap="notBeside" w:vAnchor="text" w:hAnchor="text" w:y="1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57565D" w:rsidRPr="00833F91" w:rsidRDefault="004228DA" w:rsidP="005571A4">
      <w:pPr>
        <w:rPr>
          <w:rFonts w:ascii="Times New Roman" w:hAnsi="Times New Roman" w:cs="Times New Roman"/>
          <w:sz w:val="28"/>
          <w:szCs w:val="28"/>
        </w:rPr>
      </w:pPr>
      <w:r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lastRenderedPageBreak/>
        <w:t xml:space="preserve">                                                      </w:t>
      </w:r>
      <w:r w:rsidR="005571A4">
        <w:rPr>
          <w:rStyle w:val="70"/>
          <w:rFonts w:eastAsia="Impact"/>
          <w:i w:val="0"/>
          <w:iCs w:val="0"/>
          <w:sz w:val="28"/>
          <w:szCs w:val="28"/>
          <w:u w:val="none"/>
        </w:rPr>
        <w:t xml:space="preserve">       </w:t>
      </w:r>
      <w:r w:rsidR="0057565D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 xml:space="preserve">Председателю </w:t>
      </w:r>
      <w:proofErr w:type="spellStart"/>
      <w:r w:rsidR="00814FD4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>Журавлёвского</w:t>
      </w:r>
      <w:proofErr w:type="spellEnd"/>
      <w:r w:rsidR="00814FD4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 xml:space="preserve"> </w:t>
      </w:r>
      <w:r w:rsidR="0057565D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>сельского совета -</w:t>
      </w:r>
    </w:p>
    <w:p w:rsidR="0057565D" w:rsidRPr="00833F91" w:rsidRDefault="0057565D" w:rsidP="005571A4">
      <w:pPr>
        <w:ind w:left="4248"/>
        <w:rPr>
          <w:rFonts w:ascii="Times New Roman" w:hAnsi="Times New Roman" w:cs="Times New Roman"/>
          <w:sz w:val="28"/>
          <w:szCs w:val="28"/>
        </w:rPr>
      </w:pPr>
      <w:r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 xml:space="preserve">главе администрации </w:t>
      </w:r>
      <w:proofErr w:type="spellStart"/>
      <w:r w:rsidR="004228DA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>Журавлёвского</w:t>
      </w:r>
      <w:proofErr w:type="spellEnd"/>
      <w:r w:rsidR="004228DA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 xml:space="preserve"> </w:t>
      </w:r>
      <w:r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>сельского поселения</w:t>
      </w:r>
      <w:r w:rsidR="004228DA" w:rsidRPr="00833F91">
        <w:rPr>
          <w:rFonts w:ascii="Times New Roman" w:hAnsi="Times New Roman" w:cs="Times New Roman"/>
          <w:sz w:val="28"/>
          <w:szCs w:val="28"/>
        </w:rPr>
        <w:t xml:space="preserve">    </w:t>
      </w:r>
      <w:r w:rsidR="004228DA" w:rsidRPr="00833F91">
        <w:rPr>
          <w:rStyle w:val="70"/>
          <w:rFonts w:eastAsia="Impact"/>
          <w:i w:val="0"/>
          <w:iCs w:val="0"/>
          <w:sz w:val="28"/>
          <w:szCs w:val="28"/>
          <w:u w:val="none"/>
        </w:rPr>
        <w:t>Драница С.К.</w:t>
      </w:r>
    </w:p>
    <w:p w:rsidR="0057565D" w:rsidRPr="00833F91" w:rsidRDefault="0057565D" w:rsidP="005571A4">
      <w:pPr>
        <w:tabs>
          <w:tab w:val="left" w:leader="underscore" w:pos="7055"/>
          <w:tab w:val="left" w:leader="underscore" w:pos="7206"/>
          <w:tab w:val="left" w:leader="underscore" w:pos="8573"/>
          <w:tab w:val="left" w:leader="underscore" w:pos="8754"/>
          <w:tab w:val="left" w:leader="underscore" w:pos="10354"/>
        </w:tabs>
        <w:ind w:left="5980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от</w:t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</w:p>
    <w:p w:rsidR="0057565D" w:rsidRPr="00833F91" w:rsidRDefault="00814FD4" w:rsidP="005571A4">
      <w:pPr>
        <w:pStyle w:val="80"/>
        <w:shd w:val="clear" w:color="auto" w:fill="auto"/>
        <w:spacing w:before="0" w:after="231" w:line="240" w:lineRule="auto"/>
        <w:rPr>
          <w:sz w:val="28"/>
          <w:szCs w:val="28"/>
        </w:rPr>
      </w:pPr>
      <w:r w:rsidRPr="00833F91">
        <w:rPr>
          <w:sz w:val="28"/>
          <w:szCs w:val="28"/>
        </w:rPr>
        <w:t xml:space="preserve"> </w:t>
      </w:r>
      <w:r w:rsidR="0057565D" w:rsidRPr="00833F91">
        <w:rPr>
          <w:sz w:val="28"/>
          <w:szCs w:val="28"/>
        </w:rPr>
        <w:t>(фамилия, имя, отчество заявителя;</w:t>
      </w:r>
    </w:p>
    <w:p w:rsidR="0057565D" w:rsidRPr="00833F91" w:rsidRDefault="005571A4" w:rsidP="005571A4">
      <w:pPr>
        <w:pStyle w:val="80"/>
        <w:shd w:val="clear" w:color="auto" w:fill="auto"/>
        <w:spacing w:before="0" w:after="553" w:line="240" w:lineRule="auto"/>
        <w:ind w:left="141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57565D" w:rsidRPr="00833F91">
        <w:rPr>
          <w:sz w:val="28"/>
          <w:szCs w:val="28"/>
        </w:rPr>
        <w:t>наименование юридического лица, в лице - должность, ФИО) (адрес проживания; местонахождения)</w:t>
      </w:r>
    </w:p>
    <w:p w:rsidR="0057565D" w:rsidRPr="00833F91" w:rsidRDefault="009B6019" w:rsidP="005571A4">
      <w:pPr>
        <w:ind w:lef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8" o:spid="_x0000_s1031" type="#_x0000_t202" style="position:absolute;left:0;text-align:left;margin-left:6.2pt;margin-top:16.5pt;width:188.85pt;height:46.7pt;z-index:-251640832;visibility:visible;mso-wrap-distance-left:5.1pt;mso-wrap-distance-right:40.5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" filled="f" stroked="f">
            <v:textbox style="mso-fit-shape-to-text:t" inset="0,0,0,0">
              <w:txbxContent>
                <w:p w:rsidR="009E7835" w:rsidRDefault="009E7835" w:rsidP="0057565D">
                  <w:pPr>
                    <w:spacing w:line="467" w:lineRule="exact"/>
                    <w:ind w:firstLine="680"/>
                  </w:pPr>
                  <w:r>
                    <w:rPr>
                      <w:rStyle w:val="2Exact"/>
                      <w:rFonts w:eastAsia="Arial Unicode MS"/>
                    </w:rPr>
                    <w:t xml:space="preserve">Прошу выдать разрешение </w:t>
                  </w:r>
                  <w:proofErr w:type="gramStart"/>
                  <w:r>
                    <w:rPr>
                      <w:rStyle w:val="2Exact"/>
                      <w:rFonts w:eastAsia="Arial Unicode MS"/>
                    </w:rPr>
                    <w:t>на</w:t>
                  </w:r>
                  <w:proofErr w:type="gramEnd"/>
                  <w:r>
                    <w:rPr>
                      <w:rStyle w:val="2Exact"/>
                      <w:rFonts w:eastAsia="Arial Unicode MS"/>
                    </w:rPr>
                    <w:t xml:space="preserve"> в связи с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9" o:spid="_x0000_s1032" type="#_x0000_t202" style="position:absolute;left:0;text-align:left;margin-left:403pt;margin-top:26.95pt;width:110.4pt;height:12pt;z-index:-251639808;visibility:visible;mso-wrap-distance-left:5pt;mso-wrap-distance-right:8.05pt;mso-wrap-distance-bottom:19.6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" filled="f" stroked="f">
            <v:textbox style="mso-fit-shape-to-text:t" inset="0,0,0,0">
              <w:txbxContent>
                <w:p w:rsidR="009E7835" w:rsidRDefault="009E7835" w:rsidP="0057565D">
                  <w:pPr>
                    <w:spacing w:line="240" w:lineRule="exact"/>
                  </w:pPr>
                  <w:r>
                    <w:rPr>
                      <w:rStyle w:val="2Exact"/>
                      <w:rFonts w:eastAsia="Arial Unicode MS"/>
                    </w:rPr>
                    <w:t>зеленых насаждений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10" o:spid="_x0000_s1033" type="#_x0000_t202" style="position:absolute;left:0;text-align:left;margin-left:235.65pt;margin-top:39.25pt;width:89.45pt;height:8pt;z-index:-251638784;visibility:visible;mso-wrap-distance-left:5pt;mso-wrap-distance-right:77.9pt;mso-wrap-distance-bottom:11.3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0" w:line="160" w:lineRule="exact"/>
                    <w:jc w:val="left"/>
                  </w:pPr>
                  <w:r>
                    <w:rPr>
                      <w:rStyle w:val="8Exact"/>
                    </w:rPr>
                    <w:t>снос, пересадку, вырубку</w:t>
                  </w:r>
                </w:p>
              </w:txbxContent>
            </v:textbox>
            <w10:wrap type="topAndBottom" anchorx="margin"/>
          </v:shape>
        </w:pict>
      </w:r>
      <w:r w:rsidR="0057565D" w:rsidRPr="00833F91">
        <w:rPr>
          <w:rFonts w:ascii="Times New Roman" w:hAnsi="Times New Roman" w:cs="Times New Roman"/>
          <w:sz w:val="28"/>
          <w:szCs w:val="28"/>
        </w:rPr>
        <w:t>ЗАЯВЛЕНИЕ</w:t>
      </w:r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proofErr w:type="gramStart"/>
      <w:r w:rsidRPr="00833F91">
        <w:rPr>
          <w:sz w:val="28"/>
          <w:szCs w:val="28"/>
        </w:rPr>
        <w:t>(указать причину: строительство, реконструкция зданий, ремонт надземных, подземных коммуникаций; восстановление нормативов освещения</w:t>
      </w:r>
      <w:proofErr w:type="gramEnd"/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833F91">
        <w:rPr>
          <w:sz w:val="28"/>
          <w:szCs w:val="28"/>
        </w:rPr>
        <w:t xml:space="preserve">жилых помещений, сноса аварийных деревьев, </w:t>
      </w:r>
      <w:proofErr w:type="gramStart"/>
      <w:r w:rsidRPr="00833F91">
        <w:rPr>
          <w:sz w:val="28"/>
          <w:szCs w:val="28"/>
        </w:rPr>
        <w:t>другое</w:t>
      </w:r>
      <w:proofErr w:type="gramEnd"/>
      <w:r w:rsidRPr="00833F91">
        <w:rPr>
          <w:sz w:val="28"/>
          <w:szCs w:val="28"/>
        </w:rPr>
        <w:t>)</w:t>
      </w:r>
    </w:p>
    <w:p w:rsidR="0057565D" w:rsidRPr="00833F91" w:rsidRDefault="0057565D" w:rsidP="005571A4">
      <w:pPr>
        <w:spacing w:after="542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 земельном участке, который находится по адресу:</w:t>
      </w:r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833F91">
        <w:rPr>
          <w:sz w:val="28"/>
          <w:szCs w:val="28"/>
        </w:rPr>
        <w:t>(место расположения земельного участка)</w:t>
      </w:r>
    </w:p>
    <w:p w:rsidR="0057565D" w:rsidRPr="00833F91" w:rsidRDefault="0057565D" w:rsidP="005571A4">
      <w:pPr>
        <w:tabs>
          <w:tab w:val="left" w:leader="underscore" w:pos="6609"/>
        </w:tabs>
        <w:spacing w:after="810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Вид и количество зеленых насаждений:</w:t>
      </w:r>
      <w:r w:rsidRPr="00833F91">
        <w:rPr>
          <w:rFonts w:ascii="Times New Roman" w:hAnsi="Times New Roman" w:cs="Times New Roman"/>
          <w:sz w:val="28"/>
          <w:szCs w:val="28"/>
        </w:rPr>
        <w:tab/>
      </w:r>
    </w:p>
    <w:p w:rsidR="0057565D" w:rsidRPr="00833F91" w:rsidRDefault="0057565D" w:rsidP="005571A4">
      <w:pPr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ОБЯЗУЮСЬ:</w:t>
      </w:r>
    </w:p>
    <w:p w:rsidR="0057565D" w:rsidRPr="00833F91" w:rsidRDefault="0057565D" w:rsidP="005571A4">
      <w:pPr>
        <w:numPr>
          <w:ilvl w:val="0"/>
          <w:numId w:val="11"/>
        </w:num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после сноса (вырубки) зеленых насаждений за свой счет произвести выкорчевку пней, вывезти мусор, засыпать образовавшиеся ямы;</w:t>
      </w:r>
    </w:p>
    <w:p w:rsidR="0057565D" w:rsidRPr="00833F91" w:rsidRDefault="0057565D" w:rsidP="005571A4">
      <w:pPr>
        <w:pStyle w:val="10"/>
        <w:keepNext/>
        <w:keepLines/>
        <w:numPr>
          <w:ilvl w:val="0"/>
          <w:numId w:val="11"/>
        </w:numPr>
        <w:shd w:val="clear" w:color="auto" w:fill="auto"/>
        <w:tabs>
          <w:tab w:val="left" w:pos="709"/>
          <w:tab w:val="left" w:leader="underscore" w:pos="7568"/>
          <w:tab w:val="left" w:leader="underscore" w:pos="7739"/>
          <w:tab w:val="left" w:leader="underscore" w:pos="10327"/>
        </w:tabs>
        <w:spacing w:after="553" w:line="240" w:lineRule="auto"/>
        <w:rPr>
          <w:rFonts w:ascii="Times New Roman" w:hAnsi="Times New Roman" w:cs="Times New Roman"/>
          <w:sz w:val="28"/>
          <w:szCs w:val="28"/>
        </w:rPr>
      </w:pPr>
      <w:bookmarkStart w:id="32" w:name="bookmark32"/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  <w:bookmarkEnd w:id="32"/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40"/>
        <w:jc w:val="left"/>
        <w:rPr>
          <w:sz w:val="28"/>
          <w:szCs w:val="28"/>
        </w:rPr>
      </w:pPr>
      <w:proofErr w:type="gramStart"/>
      <w:r w:rsidRPr="00833F91">
        <w:rPr>
          <w:sz w:val="28"/>
          <w:szCs w:val="28"/>
        </w:rPr>
        <w:t>(оплатить восстановительную стоимость зеленых насаждений, подлежащих сносу, вырубке; произвести компенсационное озеленение: указать</w:t>
      </w:r>
      <w:proofErr w:type="gramEnd"/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833F91">
        <w:rPr>
          <w:sz w:val="28"/>
          <w:szCs w:val="28"/>
        </w:rPr>
        <w:t>количество и вид зеленых насаждений, место озеленения; другое)</w:t>
      </w:r>
    </w:p>
    <w:p w:rsidR="0057565D" w:rsidRPr="00833F91" w:rsidRDefault="0057565D" w:rsidP="005571A4">
      <w:pPr>
        <w:spacing w:after="264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  <w:sectPr w:rsidR="0057565D" w:rsidRPr="00833F91">
          <w:headerReference w:type="default" r:id="rId13"/>
          <w:pgSz w:w="11900" w:h="16840"/>
          <w:pgMar w:top="1914" w:right="466" w:bottom="1242" w:left="982" w:header="0" w:footer="3" w:gutter="0"/>
          <w:pgNumType w:start="1"/>
          <w:cols w:space="720"/>
          <w:noEndnote/>
          <w:docGrid w:linePitch="360"/>
        </w:sectPr>
      </w:pPr>
      <w:r w:rsidRPr="00833F91">
        <w:rPr>
          <w:sz w:val="28"/>
          <w:szCs w:val="28"/>
        </w:rPr>
        <w:t>(Перечисляются копии документов, прилагаемые к заявлению)</w:t>
      </w:r>
    </w:p>
    <w:p w:rsidR="0057565D" w:rsidRPr="00833F91" w:rsidRDefault="0057565D" w:rsidP="005571A4">
      <w:pPr>
        <w:spacing w:after="254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lastRenderedPageBreak/>
        <w:t>Ответ прошу:</w:t>
      </w:r>
    </w:p>
    <w:p w:rsidR="0057565D" w:rsidRPr="00833F91" w:rsidRDefault="0057565D" w:rsidP="005571A4">
      <w:pPr>
        <w:pStyle w:val="80"/>
        <w:shd w:val="clear" w:color="auto" w:fill="auto"/>
        <w:spacing w:before="0" w:after="372" w:line="240" w:lineRule="auto"/>
        <w:ind w:left="20"/>
        <w:jc w:val="center"/>
        <w:rPr>
          <w:sz w:val="28"/>
          <w:szCs w:val="28"/>
        </w:rPr>
      </w:pPr>
      <w:r w:rsidRPr="00833F91">
        <w:rPr>
          <w:sz w:val="28"/>
          <w:szCs w:val="28"/>
        </w:rPr>
        <w:t>(выдать на руки, направить по почте)</w:t>
      </w:r>
    </w:p>
    <w:p w:rsidR="0057565D" w:rsidRPr="00833F91" w:rsidRDefault="0057565D" w:rsidP="005571A4">
      <w:pPr>
        <w:pStyle w:val="90"/>
        <w:shd w:val="clear" w:color="auto" w:fill="auto"/>
        <w:tabs>
          <w:tab w:val="left" w:leader="underscore" w:pos="717"/>
          <w:tab w:val="left" w:leader="underscore" w:pos="4195"/>
        </w:tabs>
        <w:spacing w:before="0" w:after="229" w:line="240" w:lineRule="auto"/>
        <w:rPr>
          <w:sz w:val="28"/>
          <w:szCs w:val="28"/>
        </w:rPr>
      </w:pPr>
      <w:r w:rsidRPr="00833F91">
        <w:rPr>
          <w:rStyle w:val="9CordiaUPC16pt"/>
          <w:rFonts w:ascii="Times New Roman" w:hAnsi="Times New Roman" w:cs="Times New Roman"/>
          <w:sz w:val="28"/>
          <w:szCs w:val="28"/>
        </w:rPr>
        <w:t>«</w:t>
      </w:r>
      <w:r w:rsidRPr="00833F91">
        <w:rPr>
          <w:sz w:val="28"/>
          <w:szCs w:val="28"/>
        </w:rPr>
        <w:tab/>
      </w:r>
      <w:r w:rsidRPr="00833F91">
        <w:rPr>
          <w:rStyle w:val="9CordiaUPC16pt"/>
          <w:rFonts w:ascii="Times New Roman" w:hAnsi="Times New Roman" w:cs="Times New Roman"/>
          <w:sz w:val="28"/>
          <w:szCs w:val="28"/>
        </w:rPr>
        <w:t>»</w:t>
      </w:r>
      <w:r w:rsidRPr="00833F91">
        <w:rPr>
          <w:sz w:val="28"/>
          <w:szCs w:val="28"/>
        </w:rPr>
        <w:tab/>
      </w:r>
    </w:p>
    <w:p w:rsidR="0057565D" w:rsidRPr="00833F91" w:rsidRDefault="0057565D" w:rsidP="005571A4">
      <w:pPr>
        <w:tabs>
          <w:tab w:val="left" w:pos="2483"/>
          <w:tab w:val="left" w:leader="underscore" w:pos="41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Заявитель</w:t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Fonts w:ascii="Times New Roman" w:hAnsi="Times New Roman" w:cs="Times New Roman"/>
          <w:sz w:val="28"/>
          <w:szCs w:val="28"/>
        </w:rPr>
        <w:tab/>
      </w:r>
    </w:p>
    <w:p w:rsidR="0057565D" w:rsidRPr="00833F91" w:rsidRDefault="0057565D" w:rsidP="005571A4">
      <w:pPr>
        <w:tabs>
          <w:tab w:val="left" w:pos="3445"/>
        </w:tabs>
        <w:spacing w:after="245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(или доверенное лицо)</w:t>
      </w:r>
      <w:r w:rsidRPr="00833F91">
        <w:rPr>
          <w:rFonts w:ascii="Times New Roman" w:hAnsi="Times New Roman" w:cs="Times New Roman"/>
          <w:sz w:val="28"/>
          <w:szCs w:val="28"/>
        </w:rPr>
        <w:tab/>
      </w:r>
      <w:r w:rsidRPr="00833F91">
        <w:rPr>
          <w:rStyle w:val="28pt"/>
          <w:rFonts w:eastAsia="CordiaUPC"/>
          <w:sz w:val="28"/>
          <w:szCs w:val="28"/>
        </w:rPr>
        <w:t>(подпись.)</w:t>
      </w:r>
    </w:p>
    <w:p w:rsidR="0057565D" w:rsidRPr="00833F91" w:rsidRDefault="0057565D" w:rsidP="005571A4">
      <w:pPr>
        <w:spacing w:after="244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Настоящим заявлением я,</w:t>
      </w:r>
    </w:p>
    <w:p w:rsidR="0057565D" w:rsidRPr="00833F91" w:rsidRDefault="0057565D" w:rsidP="005571A4">
      <w:pPr>
        <w:pStyle w:val="80"/>
        <w:shd w:val="clear" w:color="auto" w:fill="auto"/>
        <w:spacing w:before="0" w:after="0" w:line="240" w:lineRule="auto"/>
        <w:ind w:left="20"/>
        <w:jc w:val="center"/>
        <w:rPr>
          <w:sz w:val="28"/>
          <w:szCs w:val="28"/>
        </w:rPr>
      </w:pPr>
      <w:r w:rsidRPr="00833F91">
        <w:rPr>
          <w:sz w:val="28"/>
          <w:szCs w:val="28"/>
        </w:rPr>
        <w:t>(фамилия, имя, отчество)</w:t>
      </w:r>
    </w:p>
    <w:p w:rsidR="0057565D" w:rsidRPr="00833F91" w:rsidRDefault="0057565D" w:rsidP="005571A4">
      <w:pPr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года № 152-ФЗ «О персональных данных», даю согласие на обработку предоставленных персональных данных, в том числе автоматизированную, а также их распространение.</w:t>
      </w:r>
    </w:p>
    <w:p w:rsidR="0057565D" w:rsidRPr="00833F91" w:rsidRDefault="0057565D" w:rsidP="005571A4">
      <w:pPr>
        <w:spacing w:after="265"/>
        <w:ind w:firstLine="760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Настоящее согласие действует со дня его подписания до дня отзыва в письменной форме или снятия в установленном порядке с учета.</w:t>
      </w:r>
    </w:p>
    <w:p w:rsidR="0057565D" w:rsidRPr="00833F91" w:rsidRDefault="0057565D" w:rsidP="005571A4">
      <w:pPr>
        <w:tabs>
          <w:tab w:val="left" w:leader="underscore" w:pos="478"/>
          <w:tab w:val="left" w:leader="underscore" w:pos="2483"/>
        </w:tabs>
        <w:jc w:val="both"/>
        <w:rPr>
          <w:rFonts w:ascii="Times New Roman" w:hAnsi="Times New Roman" w:cs="Times New Roman"/>
          <w:sz w:val="28"/>
          <w:szCs w:val="28"/>
        </w:rPr>
        <w:sectPr w:rsidR="0057565D" w:rsidRPr="00833F91">
          <w:headerReference w:type="default" r:id="rId14"/>
          <w:footerReference w:type="default" r:id="rId15"/>
          <w:pgSz w:w="11900" w:h="16840"/>
          <w:pgMar w:top="2306" w:right="510" w:bottom="2306" w:left="1039" w:header="0" w:footer="3" w:gutter="0"/>
          <w:pgNumType w:start="16"/>
          <w:cols w:space="720"/>
          <w:noEndnote/>
          <w:docGrid w:linePitch="360"/>
        </w:sectPr>
      </w:pPr>
      <w:r w:rsidRPr="00833F91">
        <w:rPr>
          <w:rFonts w:ascii="Times New Roman" w:hAnsi="Times New Roman" w:cs="Times New Roman"/>
          <w:sz w:val="28"/>
          <w:szCs w:val="28"/>
        </w:rPr>
        <w:t>«</w:t>
      </w:r>
      <w:r w:rsidRPr="00833F91">
        <w:rPr>
          <w:rFonts w:ascii="Times New Roman" w:hAnsi="Times New Roman" w:cs="Times New Roman"/>
          <w:sz w:val="28"/>
          <w:szCs w:val="28"/>
        </w:rPr>
        <w:tab/>
        <w:t>»</w:t>
      </w:r>
      <w:r w:rsidRPr="00833F91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gramStart"/>
      <w:r w:rsidRPr="00833F9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33F91">
        <w:rPr>
          <w:rFonts w:ascii="Times New Roman" w:hAnsi="Times New Roman" w:cs="Times New Roman"/>
          <w:sz w:val="28"/>
          <w:szCs w:val="28"/>
        </w:rPr>
        <w:t>.</w:t>
      </w:r>
    </w:p>
    <w:p w:rsidR="0057565D" w:rsidRPr="00833F91" w:rsidRDefault="0057565D" w:rsidP="0057565D">
      <w:pPr>
        <w:tabs>
          <w:tab w:val="left" w:leader="underscore" w:pos="5855"/>
        </w:tabs>
        <w:spacing w:line="240" w:lineRule="exact"/>
        <w:ind w:left="4540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lastRenderedPageBreak/>
        <w:t>АКТ №</w:t>
      </w:r>
      <w:r w:rsidRPr="00833F91">
        <w:rPr>
          <w:rFonts w:ascii="Times New Roman" w:hAnsi="Times New Roman" w:cs="Times New Roman"/>
          <w:sz w:val="28"/>
          <w:szCs w:val="28"/>
        </w:rPr>
        <w:tab/>
      </w:r>
    </w:p>
    <w:p w:rsidR="0057565D" w:rsidRPr="00833F91" w:rsidRDefault="0057565D" w:rsidP="0057565D">
      <w:pPr>
        <w:spacing w:after="262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ОБСЛЕДОВАНИЯ ЗЕЛЕНЫХ НАСАЖДЕНИЙ</w:t>
      </w:r>
    </w:p>
    <w:p w:rsidR="0057565D" w:rsidRPr="00833F91" w:rsidRDefault="00814FD4" w:rsidP="0057565D">
      <w:pPr>
        <w:tabs>
          <w:tab w:val="left" w:pos="7173"/>
          <w:tab w:val="left" w:leader="underscore" w:pos="7658"/>
          <w:tab w:val="left" w:leader="underscore" w:pos="8056"/>
          <w:tab w:val="left" w:leader="underscore" w:pos="9567"/>
          <w:tab w:val="left" w:leader="underscore" w:pos="10113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с. _____________-</w:t>
      </w:r>
      <w:r w:rsidR="0057565D" w:rsidRPr="00833F91">
        <w:rPr>
          <w:rFonts w:ascii="Times New Roman" w:hAnsi="Times New Roman" w:cs="Times New Roman"/>
          <w:sz w:val="28"/>
          <w:szCs w:val="28"/>
        </w:rPr>
        <w:tab/>
        <w:t>«</w:t>
      </w:r>
      <w:r w:rsidR="0057565D" w:rsidRPr="00833F91">
        <w:rPr>
          <w:rFonts w:ascii="Times New Roman" w:hAnsi="Times New Roman" w:cs="Times New Roman"/>
          <w:sz w:val="28"/>
          <w:szCs w:val="28"/>
        </w:rPr>
        <w:tab/>
        <w:t xml:space="preserve">» </w:t>
      </w:r>
      <w:r w:rsidR="0057565D" w:rsidRPr="00833F91">
        <w:rPr>
          <w:rFonts w:ascii="Times New Roman" w:hAnsi="Times New Roman" w:cs="Times New Roman"/>
          <w:sz w:val="28"/>
          <w:szCs w:val="28"/>
        </w:rPr>
        <w:tab/>
      </w:r>
      <w:r w:rsidR="0057565D" w:rsidRPr="00833F91">
        <w:rPr>
          <w:rFonts w:ascii="Times New Roman" w:hAnsi="Times New Roman" w:cs="Times New Roman"/>
          <w:sz w:val="28"/>
          <w:szCs w:val="28"/>
        </w:rPr>
        <w:tab/>
        <w:t>20</w:t>
      </w:r>
      <w:r w:rsidR="0057565D" w:rsidRPr="00833F91">
        <w:rPr>
          <w:rFonts w:ascii="Times New Roman" w:hAnsi="Times New Roman" w:cs="Times New Roman"/>
          <w:sz w:val="28"/>
          <w:szCs w:val="28"/>
        </w:rPr>
        <w:tab/>
        <w:t>г.</w:t>
      </w:r>
    </w:p>
    <w:p w:rsidR="00814FD4" w:rsidRPr="00833F91" w:rsidRDefault="00814FD4" w:rsidP="0057565D">
      <w:pPr>
        <w:tabs>
          <w:tab w:val="left" w:pos="7173"/>
          <w:tab w:val="left" w:leader="underscore" w:pos="7658"/>
          <w:tab w:val="left" w:leader="underscore" w:pos="8056"/>
          <w:tab w:val="left" w:leader="underscore" w:pos="9567"/>
          <w:tab w:val="left" w:leader="underscore" w:pos="10113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pStyle w:val="a7"/>
        <w:framePr w:w="10369" w:wrap="notBeside" w:vAnchor="text" w:hAnchor="text" w:xAlign="center" w:y="1"/>
        <w:shd w:val="clear" w:color="auto" w:fill="auto"/>
        <w:rPr>
          <w:sz w:val="28"/>
          <w:szCs w:val="28"/>
        </w:rPr>
      </w:pPr>
      <w:r w:rsidRPr="00833F91">
        <w:rPr>
          <w:sz w:val="28"/>
          <w:szCs w:val="28"/>
        </w:rPr>
        <w:t xml:space="preserve">Комиссия в составе: </w:t>
      </w:r>
      <w:r w:rsidRPr="00833F91">
        <w:rPr>
          <w:rStyle w:val="CordiaUPC16pt"/>
          <w:rFonts w:ascii="Times New Roman" w:hAnsi="Times New Roman" w:cs="Times New Roman"/>
          <w:sz w:val="28"/>
          <w:szCs w:val="28"/>
        </w:rPr>
        <w:t>1</w:t>
      </w:r>
      <w:r w:rsidRPr="00833F91">
        <w:rPr>
          <w:rStyle w:val="CordiaUPC22pt"/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8"/>
        <w:gridCol w:w="6671"/>
      </w:tblGrid>
      <w:tr w:rsidR="0057565D" w:rsidRPr="00833F91" w:rsidTr="009E7835">
        <w:trPr>
          <w:trHeight w:hRule="exact" w:val="545"/>
          <w:jc w:val="center"/>
        </w:trPr>
        <w:tc>
          <w:tcPr>
            <w:tcW w:w="36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2.</w:t>
            </w:r>
          </w:p>
        </w:tc>
        <w:tc>
          <w:tcPr>
            <w:tcW w:w="667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</w:tr>
      <w:tr w:rsidR="0057565D" w:rsidRPr="00833F91" w:rsidTr="009E7835">
        <w:trPr>
          <w:trHeight w:hRule="exact" w:val="518"/>
          <w:jc w:val="center"/>
        </w:trPr>
        <w:tc>
          <w:tcPr>
            <w:tcW w:w="36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3.</w:t>
            </w:r>
          </w:p>
        </w:tc>
        <w:tc>
          <w:tcPr>
            <w:tcW w:w="667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</w:tr>
      <w:tr w:rsidR="0057565D" w:rsidRPr="00833F91" w:rsidTr="009E7835">
        <w:trPr>
          <w:trHeight w:hRule="exact" w:val="507"/>
          <w:jc w:val="center"/>
        </w:trPr>
        <w:tc>
          <w:tcPr>
            <w:tcW w:w="36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4.</w:t>
            </w:r>
          </w:p>
        </w:tc>
        <w:tc>
          <w:tcPr>
            <w:tcW w:w="667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</w:tr>
      <w:tr w:rsidR="0057565D" w:rsidRPr="00833F91" w:rsidTr="009E7835">
        <w:trPr>
          <w:trHeight w:hRule="exact" w:val="507"/>
          <w:jc w:val="center"/>
        </w:trPr>
        <w:tc>
          <w:tcPr>
            <w:tcW w:w="36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5.</w:t>
            </w:r>
          </w:p>
        </w:tc>
        <w:tc>
          <w:tcPr>
            <w:tcW w:w="667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</w:tr>
      <w:tr w:rsidR="0057565D" w:rsidRPr="00833F91" w:rsidTr="009E7835">
        <w:trPr>
          <w:trHeight w:hRule="exact" w:val="507"/>
          <w:jc w:val="center"/>
        </w:trPr>
        <w:tc>
          <w:tcPr>
            <w:tcW w:w="36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2"/>
                <w:rFonts w:eastAsia="Arial Unicode MS"/>
                <w:sz w:val="28"/>
                <w:szCs w:val="28"/>
              </w:rPr>
              <w:t>осуществила выезд по адресу:</w:t>
            </w:r>
          </w:p>
        </w:tc>
        <w:tc>
          <w:tcPr>
            <w:tcW w:w="667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spacing w:line="200" w:lineRule="exact"/>
              <w:ind w:left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</w:tr>
      <w:tr w:rsidR="0057565D" w:rsidRPr="00833F91" w:rsidTr="009E7835">
        <w:trPr>
          <w:trHeight w:hRule="exact" w:val="273"/>
          <w:jc w:val="center"/>
        </w:trPr>
        <w:tc>
          <w:tcPr>
            <w:tcW w:w="1036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565D" w:rsidRPr="00833F91" w:rsidTr="009E7835">
        <w:trPr>
          <w:trHeight w:hRule="exact" w:val="300"/>
          <w:jc w:val="center"/>
        </w:trPr>
        <w:tc>
          <w:tcPr>
            <w:tcW w:w="103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10369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565D" w:rsidRPr="00833F91" w:rsidRDefault="0057565D" w:rsidP="0057565D">
      <w:pPr>
        <w:pStyle w:val="a7"/>
        <w:framePr w:w="10369" w:wrap="notBeside" w:vAnchor="text" w:hAnchor="text" w:xAlign="center" w:y="1"/>
        <w:shd w:val="clear" w:color="auto" w:fill="auto"/>
        <w:spacing w:line="278" w:lineRule="exact"/>
        <w:rPr>
          <w:sz w:val="28"/>
          <w:szCs w:val="28"/>
        </w:rPr>
      </w:pPr>
      <w:r w:rsidRPr="00833F91">
        <w:rPr>
          <w:sz w:val="28"/>
          <w:szCs w:val="28"/>
        </w:rPr>
        <w:t>произвела обследование зеленых насаждений. Результатами обследования установлено:</w:t>
      </w:r>
    </w:p>
    <w:p w:rsidR="0057565D" w:rsidRPr="00833F91" w:rsidRDefault="0057565D" w:rsidP="0057565D">
      <w:pPr>
        <w:framePr w:w="10369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before="1597" w:after="1369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Выводы:</w:t>
      </w:r>
    </w:p>
    <w:p w:rsidR="0057565D" w:rsidRPr="00833F91" w:rsidRDefault="0057565D" w:rsidP="0057565D">
      <w:pPr>
        <w:spacing w:after="852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t>Приложения:</w:t>
      </w:r>
    </w:p>
    <w:p w:rsidR="0057565D" w:rsidRPr="00833F91" w:rsidRDefault="0057565D" w:rsidP="0057565D">
      <w:pPr>
        <w:pStyle w:val="a7"/>
        <w:framePr w:w="9971" w:wrap="notBeside" w:vAnchor="text" w:hAnchor="text" w:xAlign="center" w:y="1"/>
        <w:shd w:val="clear" w:color="auto" w:fill="auto"/>
        <w:spacing w:line="240" w:lineRule="exact"/>
        <w:jc w:val="left"/>
        <w:rPr>
          <w:sz w:val="28"/>
          <w:szCs w:val="28"/>
        </w:rPr>
      </w:pPr>
      <w:r w:rsidRPr="00833F91">
        <w:rPr>
          <w:sz w:val="28"/>
          <w:szCs w:val="28"/>
        </w:rPr>
        <w:lastRenderedPageBreak/>
        <w:t>Подписи:</w:t>
      </w:r>
    </w:p>
    <w:p w:rsidR="0057565D" w:rsidRPr="00833F91" w:rsidRDefault="0057565D" w:rsidP="0057565D">
      <w:pPr>
        <w:pStyle w:val="24"/>
        <w:framePr w:w="9971" w:wrap="notBeside" w:vAnchor="text" w:hAnchor="text" w:xAlign="center" w:y="1"/>
        <w:shd w:val="clear" w:color="auto" w:fill="auto"/>
        <w:spacing w:before="0" w:line="440" w:lineRule="exact"/>
        <w:rPr>
          <w:rFonts w:ascii="Times New Roman" w:hAnsi="Times New Roman" w:cs="Times New Roman"/>
          <w:sz w:val="28"/>
          <w:szCs w:val="28"/>
        </w:rPr>
      </w:pPr>
      <w:r w:rsidRPr="00833F91">
        <w:rPr>
          <w:rStyle w:val="218pt"/>
          <w:rFonts w:ascii="Times New Roman" w:hAnsi="Times New Roman" w:cs="Times New Roman"/>
          <w:sz w:val="28"/>
          <w:szCs w:val="28"/>
        </w:rPr>
        <w:t>1</w:t>
      </w:r>
      <w:r w:rsidRPr="00833F9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80"/>
        <w:gridCol w:w="3491"/>
      </w:tblGrid>
      <w:tr w:rsidR="0057565D" w:rsidRPr="00833F91" w:rsidTr="009E7835">
        <w:trPr>
          <w:trHeight w:hRule="exact" w:val="518"/>
          <w:jc w:val="center"/>
        </w:trPr>
        <w:tc>
          <w:tcPr>
            <w:tcW w:w="6480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68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  <w:tc>
          <w:tcPr>
            <w:tcW w:w="349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06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(подпись)</w:t>
            </w:r>
          </w:p>
        </w:tc>
      </w:tr>
      <w:tr w:rsidR="0057565D" w:rsidRPr="00833F91" w:rsidTr="009E7835">
        <w:trPr>
          <w:trHeight w:hRule="exact" w:val="529"/>
          <w:jc w:val="center"/>
        </w:trPr>
        <w:tc>
          <w:tcPr>
            <w:tcW w:w="6480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68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  <w:tc>
          <w:tcPr>
            <w:tcW w:w="349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06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(подпись)</w:t>
            </w:r>
          </w:p>
        </w:tc>
      </w:tr>
      <w:tr w:rsidR="0057565D" w:rsidRPr="00833F91" w:rsidTr="009E7835">
        <w:trPr>
          <w:trHeight w:hRule="exact" w:val="524"/>
          <w:jc w:val="center"/>
        </w:trPr>
        <w:tc>
          <w:tcPr>
            <w:tcW w:w="6480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68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  <w:tc>
          <w:tcPr>
            <w:tcW w:w="3491" w:type="dxa"/>
            <w:tcBorders>
              <w:top w:val="single" w:sz="4" w:space="0" w:color="auto"/>
            </w:tcBorders>
            <w:shd w:val="clear" w:color="auto" w:fill="FFFFFF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06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(подпись)</w:t>
            </w:r>
          </w:p>
        </w:tc>
      </w:tr>
      <w:tr w:rsidR="0057565D" w:rsidRPr="00833F91" w:rsidTr="009E7835">
        <w:trPr>
          <w:trHeight w:hRule="exact" w:val="305"/>
          <w:jc w:val="center"/>
        </w:trPr>
        <w:tc>
          <w:tcPr>
            <w:tcW w:w="648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68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(Ф.И.О., должность)</w:t>
            </w:r>
          </w:p>
        </w:tc>
        <w:tc>
          <w:tcPr>
            <w:tcW w:w="349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7565D" w:rsidRPr="00833F91" w:rsidRDefault="0057565D" w:rsidP="009E7835">
            <w:pPr>
              <w:framePr w:w="9971" w:wrap="notBeside" w:vAnchor="text" w:hAnchor="text" w:xAlign="center" w:y="1"/>
              <w:spacing w:line="200" w:lineRule="exact"/>
              <w:ind w:left="2060"/>
              <w:rPr>
                <w:rFonts w:ascii="Times New Roman" w:hAnsi="Times New Roman" w:cs="Times New Roman"/>
                <w:sz w:val="28"/>
                <w:szCs w:val="28"/>
              </w:rPr>
            </w:pPr>
            <w:r w:rsidRPr="00833F91">
              <w:rPr>
                <w:rStyle w:val="210pt"/>
                <w:rFonts w:eastAsia="Arial Unicode MS"/>
                <w:sz w:val="28"/>
                <w:szCs w:val="28"/>
              </w:rPr>
              <w:t>(подпись)</w:t>
            </w:r>
          </w:p>
        </w:tc>
      </w:tr>
    </w:tbl>
    <w:p w:rsidR="0057565D" w:rsidRPr="00833F91" w:rsidRDefault="0057565D" w:rsidP="0057565D">
      <w:pPr>
        <w:framePr w:w="9971" w:wrap="notBeside" w:vAnchor="text" w:hAnchor="text" w:xAlign="center" w:y="1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sz w:val="28"/>
          <w:szCs w:val="28"/>
        </w:rPr>
        <w:br w:type="page"/>
      </w:r>
    </w:p>
    <w:p w:rsidR="0057565D" w:rsidRPr="00833F91" w:rsidRDefault="0057565D" w:rsidP="0057565D">
      <w:pPr>
        <w:spacing w:line="240" w:lineRule="exact"/>
        <w:ind w:left="260"/>
        <w:jc w:val="center"/>
        <w:rPr>
          <w:rFonts w:ascii="Times New Roman" w:hAnsi="Times New Roman" w:cs="Times New Roman"/>
          <w:sz w:val="28"/>
          <w:szCs w:val="28"/>
        </w:rPr>
        <w:sectPr w:rsidR="0057565D" w:rsidRPr="00833F91">
          <w:headerReference w:type="default" r:id="rId16"/>
          <w:footerReference w:type="default" r:id="rId17"/>
          <w:headerReference w:type="first" r:id="rId18"/>
          <w:footerReference w:type="first" r:id="rId19"/>
          <w:pgSz w:w="11900" w:h="16840"/>
          <w:pgMar w:top="1936" w:right="525" w:bottom="2371" w:left="978" w:header="0" w:footer="3" w:gutter="0"/>
          <w:pgNumType w:start="3"/>
          <w:cols w:space="720"/>
          <w:noEndnote/>
          <w:titlePg/>
          <w:docGrid w:linePitch="360"/>
        </w:sectPr>
      </w:pPr>
      <w:r w:rsidRPr="00833F91">
        <w:rPr>
          <w:rFonts w:ascii="Times New Roman" w:hAnsi="Times New Roman" w:cs="Times New Roman"/>
          <w:sz w:val="28"/>
          <w:szCs w:val="28"/>
        </w:rPr>
        <w:lastRenderedPageBreak/>
        <w:t>РАЗРЕШЕНИЕ №</w:t>
      </w:r>
    </w:p>
    <w:p w:rsidR="0057565D" w:rsidRPr="00833F91" w:rsidRDefault="0057565D" w:rsidP="0057565D">
      <w:pPr>
        <w:spacing w:before="45" w:after="45" w:line="24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  <w:sectPr w:rsidR="0057565D" w:rsidRPr="00833F91">
          <w:type w:val="continuous"/>
          <w:pgSz w:w="11900" w:h="16840"/>
          <w:pgMar w:top="1747" w:right="0" w:bottom="1747" w:left="0" w:header="0" w:footer="3" w:gutter="0"/>
          <w:cols w:space="720"/>
          <w:noEndnote/>
          <w:docGrid w:linePitch="360"/>
        </w:sectPr>
      </w:pPr>
    </w:p>
    <w:p w:rsidR="0057565D" w:rsidRPr="00833F91" w:rsidRDefault="009B6019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pict>
          <v:shape id="Text Box 16" o:spid="_x0000_s1034" type="#_x0000_t202" style="position:absolute;margin-left:2.05pt;margin-top:.1pt;width:332.35pt;height:111.05pt;z-index:25165926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" filled="f" stroked="f">
            <v:textbox style="mso-fit-shape-to-text:t" inset="0,0,0,0">
              <w:txbxContent>
                <w:p w:rsidR="009E7835" w:rsidRDefault="009E7835" w:rsidP="0057565D">
                  <w:pPr>
                    <w:tabs>
                      <w:tab w:val="left" w:leader="underscore" w:pos="951"/>
                      <w:tab w:val="left" w:leader="underscore" w:pos="2885"/>
                      <w:tab w:val="left" w:leader="underscore" w:pos="3621"/>
                    </w:tabs>
                    <w:spacing w:line="548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от «</w:t>
                  </w:r>
                  <w:r>
                    <w:rPr>
                      <w:rStyle w:val="2Exact"/>
                      <w:rFonts w:eastAsia="Arial Unicode MS"/>
                    </w:rPr>
                    <w:tab/>
                    <w:t>»</w:t>
                  </w:r>
                  <w:r>
                    <w:rPr>
                      <w:rStyle w:val="2Exact"/>
                      <w:rFonts w:eastAsia="Arial Unicode MS"/>
                    </w:rPr>
                    <w:tab/>
                    <w:t xml:space="preserve"> 201</w:t>
                  </w:r>
                  <w:r>
                    <w:rPr>
                      <w:rStyle w:val="2Exact"/>
                      <w:rFonts w:eastAsia="Arial Unicode MS"/>
                    </w:rPr>
                    <w:tab/>
                    <w:t>года</w:t>
                  </w:r>
                </w:p>
                <w:p w:rsidR="009E7835" w:rsidRDefault="009E7835" w:rsidP="0057565D">
                  <w:pPr>
                    <w:tabs>
                      <w:tab w:val="left" w:leader="underscore" w:pos="5846"/>
                      <w:tab w:val="left" w:leader="underscore" w:pos="6620"/>
                    </w:tabs>
                    <w:spacing w:line="548" w:lineRule="exact"/>
                    <w:ind w:firstLine="740"/>
                  </w:pPr>
                  <w:r>
                    <w:rPr>
                      <w:rStyle w:val="2Exact"/>
                      <w:rFonts w:eastAsia="Arial Unicode MS"/>
                    </w:rPr>
                    <w:t>На основании акта обследования зеленых насаждений № разрешается провести</w:t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</w:p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177" w:line="160" w:lineRule="exact"/>
                    <w:ind w:left="4120"/>
                    <w:jc w:val="left"/>
                  </w:pPr>
                  <w:r>
                    <w:rPr>
                      <w:rStyle w:val="8Exact"/>
                    </w:rPr>
                    <w:t>(снос, пересадку, вырубку)</w:t>
                  </w:r>
                </w:p>
                <w:p w:rsidR="009E7835" w:rsidRDefault="009E7835" w:rsidP="0057565D">
                  <w:pPr>
                    <w:tabs>
                      <w:tab w:val="left" w:leader="underscore" w:pos="6620"/>
                    </w:tabs>
                    <w:spacing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зеленых насаждений:</w:t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17" o:spid="_x0000_s1035" type="#_x0000_t202" style="position:absolute;margin-left:374.9pt;margin-top:29.35pt;width:52.95pt;height:8pt;z-index:25166028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YxrsgIAALE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tabs>
                      <w:tab w:val="left" w:leader="underscore" w:pos="903"/>
                    </w:tabs>
                    <w:spacing w:before="0" w:after="0" w:line="160" w:lineRule="exact"/>
                    <w:jc w:val="both"/>
                  </w:pPr>
                  <w:r>
                    <w:rPr>
                      <w:rStyle w:val="8Exact"/>
                    </w:rPr>
                    <w:t>ОТ «</w:t>
                  </w:r>
                  <w:r>
                    <w:rPr>
                      <w:rStyle w:val="8Exact"/>
                    </w:rPr>
                    <w:tab/>
                    <w:t>»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18" o:spid="_x0000_s1036" type="#_x0000_t202" style="position:absolute;margin-left:480.5pt;margin-top:25.05pt;width:34.95pt;height:12pt;z-index:25166131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tksQIAALI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" filled="f" stroked="f">
            <v:textbox style="mso-fit-shape-to-text:t" inset="0,0,0,0">
              <w:txbxContent>
                <w:p w:rsidR="009E7835" w:rsidRDefault="009E7835" w:rsidP="0057565D">
                  <w:pPr>
                    <w:spacing w:line="240" w:lineRule="exact"/>
                  </w:pPr>
                  <w:r>
                    <w:rPr>
                      <w:rStyle w:val="2Exact"/>
                      <w:rFonts w:eastAsia="Arial Unicode MS"/>
                    </w:rPr>
                    <w:t>20 г.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19" o:spid="_x0000_s1037" type="#_x0000_t202" style="position:absolute;margin-left:179.35pt;margin-top:98.95pt;width:168.45pt;height:8pt;z-index:25166233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0" w:line="160" w:lineRule="exact"/>
                    <w:jc w:val="left"/>
                  </w:pPr>
                  <w:r>
                    <w:rPr>
                      <w:rStyle w:val="8Exact"/>
                    </w:rPr>
                    <w:t>(указывается вид, род, порода, количество)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0" o:spid="_x0000_s1038" type="#_x0000_t202" style="position:absolute;margin-left:2.05pt;margin-top:116.1pt;width:209.8pt;height:101.75pt;z-index:25166336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" filled="f" stroked="f">
            <v:textbox style="mso-fit-shape-to-text:t" inset="0,0,0,0">
              <w:txbxContent>
                <w:p w:rsidR="009E7835" w:rsidRDefault="009E7835" w:rsidP="0057565D">
                  <w:pPr>
                    <w:tabs>
                      <w:tab w:val="left" w:leader="underscore" w:pos="4175"/>
                    </w:tabs>
                    <w:spacing w:after="7" w:line="240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по адресу:</w:t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</w:p>
                <w:p w:rsidR="009E7835" w:rsidRDefault="009E7835" w:rsidP="0057565D">
                  <w:pPr>
                    <w:spacing w:line="596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Компенсационное озеленение провести</w:t>
                  </w:r>
                </w:p>
                <w:p w:rsidR="009E7835" w:rsidRDefault="009E7835" w:rsidP="0057565D">
                  <w:pPr>
                    <w:tabs>
                      <w:tab w:val="left" w:leader="underscore" w:pos="4164"/>
                    </w:tabs>
                    <w:spacing w:line="596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Оплата восстановительной стоимости</w:t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</w:p>
                <w:p w:rsidR="009E7835" w:rsidRDefault="009E7835" w:rsidP="0057565D">
                  <w:pPr>
                    <w:tabs>
                      <w:tab w:val="left" w:leader="underscore" w:pos="4159"/>
                    </w:tabs>
                    <w:spacing w:line="596" w:lineRule="exact"/>
                    <w:jc w:val="both"/>
                  </w:pPr>
                  <w:r>
                    <w:rPr>
                      <w:rStyle w:val="2Exact"/>
                      <w:rFonts w:eastAsia="Arial Unicode MS"/>
                    </w:rPr>
                    <w:t>Срок действия разрешения:</w:t>
                  </w:r>
                  <w:r>
                    <w:rPr>
                      <w:rStyle w:val="2Exact"/>
                      <w:rFonts w:eastAsia="Arial Unicode MS"/>
                    </w:rPr>
                    <w:tab/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1" o:spid="_x0000_s1039" type="#_x0000_t202" style="position:absolute;margin-left:249.45pt;margin-top:156.7pt;width:106.65pt;height:8pt;z-index:251664384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0" w:line="160" w:lineRule="exact"/>
                    <w:jc w:val="left"/>
                  </w:pPr>
                  <w:r>
                    <w:rPr>
                      <w:rStyle w:val="8Exact"/>
                    </w:rPr>
                    <w:t>(указывается место, сроки)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2" o:spid="_x0000_s1040" type="#_x0000_t202" style="position:absolute;margin-left:228.5pt;margin-top:185.35pt;width:138.9pt;height:8pt;z-index:251665408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0" w:line="160" w:lineRule="exact"/>
                    <w:jc w:val="left"/>
                  </w:pPr>
                  <w:r>
                    <w:rPr>
                      <w:rStyle w:val="8Exact"/>
                    </w:rPr>
                    <w:t>(реквизиты платежного поручения)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3" o:spid="_x0000_s1041" type="#_x0000_t202" style="position:absolute;margin-left:2.3pt;margin-top:244.6pt;width:263.3pt;height:25.3pt;z-index:25166643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" filled="f" stroked="f">
            <v:textbox style="mso-fit-shape-to-text:t" inset="0,0,0,0">
              <w:txbxContent>
                <w:p w:rsidR="009E7835" w:rsidRDefault="00814FD4" w:rsidP="0057565D">
                  <w:pPr>
                    <w:pStyle w:val="100"/>
                    <w:shd w:val="clear" w:color="auto" w:fill="auto"/>
                  </w:pPr>
                  <w:r>
                    <w:t xml:space="preserve">Председатель </w:t>
                  </w:r>
                  <w:proofErr w:type="spellStart"/>
                  <w:r>
                    <w:t>Журавлёвского</w:t>
                  </w:r>
                  <w:proofErr w:type="spellEnd"/>
                  <w:r w:rsidR="009E7835">
                    <w:t xml:space="preserve"> сельского поселения </w:t>
                  </w:r>
                  <w:r>
                    <w:t xml:space="preserve">- глава администрации </w:t>
                  </w:r>
                  <w:proofErr w:type="spellStart"/>
                  <w:r>
                    <w:t>Журавлёвского</w:t>
                  </w:r>
                  <w:proofErr w:type="spellEnd"/>
                  <w:r w:rsidR="009E7835">
                    <w:t xml:space="preserve"> сельского поселения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4" o:spid="_x0000_s1042" type="#_x0000_t202" style="position:absolute;margin-left:2.05pt;margin-top:310.6pt;width:277.8pt;height:18pt;z-index:25166745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UtsgIAALI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100"/>
                    <w:shd w:val="clear" w:color="auto" w:fill="auto"/>
                    <w:tabs>
                      <w:tab w:val="left" w:pos="2703"/>
                      <w:tab w:val="left" w:pos="3116"/>
                      <w:tab w:val="left" w:leader="underscore" w:pos="3643"/>
                      <w:tab w:val="left" w:leader="underscore" w:pos="4787"/>
                      <w:tab w:val="left" w:leader="underscore" w:pos="4814"/>
                      <w:tab w:val="left" w:leader="underscore" w:pos="5464"/>
                    </w:tabs>
                    <w:spacing w:line="200" w:lineRule="exact"/>
                    <w:jc w:val="both"/>
                  </w:pPr>
                  <w:r>
                    <w:t>Разрешение получил:</w:t>
                  </w:r>
                  <w:r>
                    <w:tab/>
                  </w:r>
                  <w:r>
                    <w:rPr>
                      <w:rStyle w:val="10Exact"/>
                    </w:rPr>
                    <w:t>^</w:t>
                  </w:r>
                  <w:r>
                    <w:tab/>
                  </w:r>
                  <w:r>
                    <w:tab/>
                    <w:t xml:space="preserve"> </w:t>
                  </w:r>
                  <w:r>
                    <w:tab/>
                  </w:r>
                  <w:r>
                    <w:tab/>
                  </w:r>
                  <w:r>
                    <w:tab/>
                  </w:r>
                </w:p>
                <w:p w:rsidR="009E7835" w:rsidRDefault="009E7835" w:rsidP="0057565D">
                  <w:pPr>
                    <w:pStyle w:val="80"/>
                    <w:shd w:val="clear" w:color="auto" w:fill="auto"/>
                    <w:tabs>
                      <w:tab w:val="left" w:pos="4794"/>
                    </w:tabs>
                    <w:spacing w:before="0" w:after="0" w:line="160" w:lineRule="exact"/>
                    <w:ind w:left="2720"/>
                    <w:jc w:val="both"/>
                  </w:pPr>
                  <w:r>
                    <w:rPr>
                      <w:rStyle w:val="8Exact"/>
                    </w:rPr>
                    <w:t>(дата)</w:t>
                  </w:r>
                  <w:r>
                    <w:rPr>
                      <w:rStyle w:val="8Exact"/>
                    </w:rPr>
                    <w:tab/>
                    <w:t>(подпись)</w:t>
                  </w:r>
                </w:p>
              </w:txbxContent>
            </v:textbox>
            <w10:wrap anchorx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pict>
          <v:shape id="Text Box 25" o:spid="_x0000_s1043" type="#_x0000_t202" style="position:absolute;margin-left:361.75pt;margin-top:319.75pt;width:42.45pt;height:8pt;z-index:25166848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" filled="f" stroked="f">
            <v:textbox style="mso-fit-shape-to-text:t" inset="0,0,0,0">
              <w:txbxContent>
                <w:p w:rsidR="009E7835" w:rsidRDefault="009E7835" w:rsidP="0057565D">
                  <w:pPr>
                    <w:pStyle w:val="80"/>
                    <w:shd w:val="clear" w:color="auto" w:fill="auto"/>
                    <w:spacing w:before="0" w:after="0" w:line="160" w:lineRule="exact"/>
                    <w:jc w:val="left"/>
                  </w:pPr>
                  <w:r>
                    <w:rPr>
                      <w:rStyle w:val="8Exact"/>
                    </w:rPr>
                    <w:t>(фамилия)</w:t>
                  </w:r>
                </w:p>
              </w:txbxContent>
            </v:textbox>
            <w10:wrap anchorx="margin"/>
          </v:shape>
        </w:pict>
      </w: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spacing w:line="513" w:lineRule="exact"/>
        <w:rPr>
          <w:rFonts w:ascii="Times New Roman" w:hAnsi="Times New Roman" w:cs="Times New Roman"/>
          <w:sz w:val="28"/>
          <w:szCs w:val="28"/>
        </w:rPr>
      </w:pPr>
    </w:p>
    <w:p w:rsidR="0057565D" w:rsidRPr="00833F91" w:rsidRDefault="0057565D" w:rsidP="0057565D">
      <w:pPr>
        <w:rPr>
          <w:rFonts w:ascii="Times New Roman" w:hAnsi="Times New Roman" w:cs="Times New Roman"/>
          <w:sz w:val="28"/>
          <w:szCs w:val="28"/>
        </w:rPr>
        <w:sectPr w:rsidR="0057565D" w:rsidRPr="00833F91">
          <w:type w:val="continuous"/>
          <w:pgSz w:w="11900" w:h="16840"/>
          <w:pgMar w:top="1747" w:right="533" w:bottom="1747" w:left="970" w:header="0" w:footer="3" w:gutter="0"/>
          <w:cols w:space="720"/>
          <w:noEndnote/>
          <w:docGrid w:linePitch="360"/>
        </w:sectPr>
      </w:pPr>
    </w:p>
    <w:p w:rsidR="00814FD4" w:rsidRPr="00833F91" w:rsidRDefault="00814FD4" w:rsidP="0057565D">
      <w:pPr>
        <w:rPr>
          <w:rFonts w:ascii="Times New Roman" w:hAnsi="Times New Roman" w:cs="Times New Roman"/>
          <w:sz w:val="28"/>
          <w:szCs w:val="28"/>
        </w:rPr>
      </w:pPr>
    </w:p>
    <w:p w:rsidR="00814FD4" w:rsidRPr="00833F91" w:rsidRDefault="00814FD4" w:rsidP="0057565D">
      <w:pPr>
        <w:rPr>
          <w:rFonts w:ascii="Times New Roman" w:hAnsi="Times New Roman" w:cs="Times New Roman"/>
          <w:sz w:val="28"/>
          <w:szCs w:val="28"/>
        </w:rPr>
      </w:pPr>
    </w:p>
    <w:p w:rsidR="009E7835" w:rsidRPr="00833F91" w:rsidRDefault="0057565D" w:rsidP="0057565D">
      <w:pPr>
        <w:rPr>
          <w:rFonts w:ascii="Times New Roman" w:hAnsi="Times New Roman" w:cs="Times New Roman"/>
          <w:sz w:val="28"/>
          <w:szCs w:val="28"/>
        </w:rPr>
      </w:pPr>
      <w:r w:rsidRPr="00833F91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254000" distL="63500" distR="63500" simplePos="0" relativeHeight="251678720" behindDoc="1" locked="0" layoutInCell="1" allowOverlap="1">
            <wp:simplePos x="0" y="0"/>
            <wp:positionH relativeFrom="margin">
              <wp:posOffset>-819785</wp:posOffset>
            </wp:positionH>
            <wp:positionV relativeFrom="paragraph">
              <wp:posOffset>659130</wp:posOffset>
            </wp:positionV>
            <wp:extent cx="6227445" cy="6805930"/>
            <wp:effectExtent l="133350" t="76200" r="97155" b="71120"/>
            <wp:wrapTopAndBottom/>
            <wp:docPr id="26" name="Рисунок 26" descr="C:\Users\Alex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lex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445" cy="6805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33F91">
        <w:rPr>
          <w:rFonts w:ascii="Times New Roman" w:hAnsi="Times New Roman" w:cs="Times New Roman"/>
          <w:sz w:val="28"/>
          <w:szCs w:val="28"/>
        </w:rPr>
        <w:t>Блок-схема общей структуры последовательности действий</w:t>
      </w:r>
      <w:r w:rsidR="00814FD4" w:rsidRPr="00833F91">
        <w:rPr>
          <w:rFonts w:ascii="Times New Roman" w:hAnsi="Times New Roman" w:cs="Times New Roman"/>
          <w:sz w:val="28"/>
          <w:szCs w:val="28"/>
        </w:rPr>
        <w:br/>
      </w:r>
    </w:p>
    <w:sectPr w:rsidR="009E7835" w:rsidRPr="00833F91" w:rsidSect="0006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6019" w:rsidRDefault="009B6019" w:rsidP="00063377">
      <w:r>
        <w:separator/>
      </w:r>
    </w:p>
  </w:endnote>
  <w:endnote w:type="continuationSeparator" w:id="0">
    <w:p w:rsidR="009B6019" w:rsidRDefault="009B6019" w:rsidP="00063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B601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9.25pt;margin-top:383.65pt;width:266.15pt;height:10.35pt;z-index:-25165619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" filled="f" stroked="f">
          <v:textbox style="mso-fit-shape-to-text:t" inset="0,0,0,0">
            <w:txbxContent>
              <w:p w:rsidR="009E7835" w:rsidRDefault="009E7835">
                <w:r>
                  <w:rPr>
                    <w:rStyle w:val="9pt"/>
                    <w:rFonts w:eastAsia="Arial Unicode MS"/>
                  </w:rPr>
                  <w:t>(подпись, фамилия и инициалы субъекта персональных данных)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E783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B601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192.9pt;margin-top:734pt;width:335.7pt;height:10.35pt;z-index:-251653120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" filled="f" stroked="f">
          <v:textbox style="mso-fit-shape-to-text:t" inset="0,0,0,0">
            <w:txbxContent>
              <w:p w:rsidR="009E7835" w:rsidRDefault="009E7835">
                <w:pPr>
                  <w:tabs>
                    <w:tab w:val="right" w:pos="6714"/>
                  </w:tabs>
                </w:pPr>
                <w:r>
                  <w:rPr>
                    <w:rStyle w:val="9pt"/>
                    <w:rFonts w:eastAsia="Arial Unicode MS"/>
                  </w:rPr>
                  <w:t>(Ф.И.О., должность)</w:t>
                </w:r>
                <w:r>
                  <w:rPr>
                    <w:rStyle w:val="9pt"/>
                    <w:rFonts w:eastAsia="Arial Unicode MS"/>
                  </w:rPr>
                  <w:tab/>
                  <w:t>(подпись)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6019" w:rsidRDefault="009B6019" w:rsidP="00063377">
      <w:r>
        <w:separator/>
      </w:r>
    </w:p>
  </w:footnote>
  <w:footnote w:type="continuationSeparator" w:id="0">
    <w:p w:rsidR="009B6019" w:rsidRDefault="009B6019" w:rsidP="00063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B601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89.5pt;margin-top:53.85pt;width:176.9pt;height:27.6pt;z-index:-25165721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" filled="f" stroked="f">
          <v:textbox style="mso-fit-shape-to-text:t" inset="0,0,0,0">
            <w:txbxContent>
              <w:p w:rsidR="009E7835" w:rsidRDefault="009E7835">
                <w:r>
                  <w:rPr>
                    <w:rStyle w:val="a5"/>
                    <w:rFonts w:eastAsia="Arial Unicode MS"/>
                  </w:rPr>
                  <w:t>Приложение №</w:t>
                </w:r>
                <w:r w:rsidR="001D0B2C">
                  <w:fldChar w:fldCharType="begin"/>
                </w:r>
                <w:r>
                  <w:instrText xml:space="preserve"> PAGE \* MERGEFORMAT </w:instrText>
                </w:r>
                <w:r w:rsidR="001D0B2C">
                  <w:fldChar w:fldCharType="separate"/>
                </w:r>
                <w:r w:rsidR="008D70E5" w:rsidRPr="008D70E5">
                  <w:rPr>
                    <w:rStyle w:val="a5"/>
                    <w:rFonts w:eastAsia="Arial Unicode MS"/>
                    <w:noProof/>
                  </w:rPr>
                  <w:t>3</w:t>
                </w:r>
                <w:r w:rsidR="001D0B2C">
                  <w:rPr>
                    <w:rStyle w:val="a5"/>
                    <w:rFonts w:eastAsia="Arial Unicode MS"/>
                  </w:rPr>
                  <w:fldChar w:fldCharType="end"/>
                </w:r>
              </w:p>
              <w:p w:rsidR="009E7835" w:rsidRDefault="009E7835">
                <w:r>
                  <w:rPr>
                    <w:rStyle w:val="a5"/>
                    <w:rFonts w:eastAsia="Arial Unicode MS"/>
                  </w:rPr>
                  <w:t>к Административному регламенту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E78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B601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88.5pt;margin-top:55.35pt;width:176.9pt;height:27.6pt;z-index:-25165516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C4rwIAAK4FAAAOAAAAZHJzL2Uyb0RvYy54bWysVNuOmzAQfa/Uf7D8znIJYQN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" filled="f" stroked="f">
          <v:textbox style="mso-fit-shape-to-text:t" inset="0,0,0,0">
            <w:txbxContent>
              <w:p w:rsidR="009E7835" w:rsidRDefault="009E7835">
                <w:r>
                  <w:rPr>
                    <w:rStyle w:val="a5"/>
                    <w:rFonts w:eastAsia="Arial Unicode MS"/>
                  </w:rPr>
                  <w:t>Приложение №</w:t>
                </w:r>
                <w:r w:rsidR="001D0B2C">
                  <w:fldChar w:fldCharType="begin"/>
                </w:r>
                <w:r>
                  <w:instrText xml:space="preserve"> PAGE \* MERGEFORMAT </w:instrText>
                </w:r>
                <w:r w:rsidR="001D0B2C">
                  <w:fldChar w:fldCharType="separate"/>
                </w:r>
                <w:r w:rsidR="008D70E5" w:rsidRPr="008D70E5">
                  <w:rPr>
                    <w:rStyle w:val="a5"/>
                    <w:rFonts w:eastAsia="Arial Unicode MS"/>
                    <w:noProof/>
                  </w:rPr>
                  <w:t>6</w:t>
                </w:r>
                <w:r w:rsidR="001D0B2C">
                  <w:rPr>
                    <w:rStyle w:val="a5"/>
                    <w:rFonts w:eastAsia="Arial Unicode MS"/>
                  </w:rPr>
                  <w:fldChar w:fldCharType="end"/>
                </w:r>
              </w:p>
              <w:p w:rsidR="009E7835" w:rsidRDefault="009E7835">
                <w:r>
                  <w:rPr>
                    <w:rStyle w:val="a5"/>
                    <w:rFonts w:eastAsia="Arial Unicode MS"/>
                  </w:rPr>
                  <w:t>к Административному регламенту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7835" w:rsidRDefault="009B6019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88.45pt;margin-top:55.15pt;width:176.9pt;height:27.6pt;z-index:-25165414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" filled="f" stroked="f">
          <v:textbox style="mso-fit-shape-to-text:t" inset="0,0,0,0">
            <w:txbxContent>
              <w:p w:rsidR="009E7835" w:rsidRDefault="009E7835">
                <w:r>
                  <w:rPr>
                    <w:rStyle w:val="a5"/>
                    <w:rFonts w:eastAsia="Arial Unicode MS"/>
                  </w:rPr>
                  <w:t>Приложение №</w:t>
                </w:r>
                <w:r w:rsidR="001D0B2C">
                  <w:fldChar w:fldCharType="begin"/>
                </w:r>
                <w:r>
                  <w:instrText xml:space="preserve"> PAGE \* MERGEFORMAT </w:instrText>
                </w:r>
                <w:r w:rsidR="001D0B2C">
                  <w:fldChar w:fldCharType="separate"/>
                </w:r>
                <w:r w:rsidR="008D70E5" w:rsidRPr="008D70E5">
                  <w:rPr>
                    <w:rStyle w:val="a5"/>
                    <w:rFonts w:eastAsia="Arial Unicode MS"/>
                    <w:noProof/>
                  </w:rPr>
                  <w:t>3</w:t>
                </w:r>
                <w:r w:rsidR="001D0B2C">
                  <w:rPr>
                    <w:rStyle w:val="a5"/>
                    <w:rFonts w:eastAsia="Arial Unicode MS"/>
                  </w:rPr>
                  <w:fldChar w:fldCharType="end"/>
                </w:r>
              </w:p>
              <w:p w:rsidR="009E7835" w:rsidRDefault="009E7835">
                <w:r>
                  <w:rPr>
                    <w:rStyle w:val="a5"/>
                    <w:rFonts w:eastAsia="Arial Unicode MS"/>
                  </w:rPr>
                  <w:t>к Административному регламенту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FB4"/>
    <w:multiLevelType w:val="multilevel"/>
    <w:tmpl w:val="FDD22F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C783F"/>
    <w:multiLevelType w:val="multilevel"/>
    <w:tmpl w:val="CC5224C8"/>
    <w:lvl w:ilvl="0">
      <w:start w:val="4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3A5C67"/>
    <w:multiLevelType w:val="multilevel"/>
    <w:tmpl w:val="3E62A4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65566"/>
    <w:multiLevelType w:val="multilevel"/>
    <w:tmpl w:val="EBAEF31A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990FC4"/>
    <w:multiLevelType w:val="multilevel"/>
    <w:tmpl w:val="2092C9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ED580C"/>
    <w:multiLevelType w:val="multilevel"/>
    <w:tmpl w:val="047A2F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3056B5"/>
    <w:multiLevelType w:val="multilevel"/>
    <w:tmpl w:val="681C8216"/>
    <w:lvl w:ilvl="0">
      <w:start w:val="2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F81667"/>
    <w:multiLevelType w:val="multilevel"/>
    <w:tmpl w:val="5336C2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7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614DC8"/>
    <w:multiLevelType w:val="multilevel"/>
    <w:tmpl w:val="5DE483CA"/>
    <w:lvl w:ilvl="0">
      <w:start w:val="5"/>
      <w:numFmt w:val="decimal"/>
      <w:lvlText w:val="5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5C84034"/>
    <w:multiLevelType w:val="multilevel"/>
    <w:tmpl w:val="A6C0B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E01CDB"/>
    <w:multiLevelType w:val="multilevel"/>
    <w:tmpl w:val="7826BED8"/>
    <w:lvl w:ilvl="0">
      <w:start w:val="1"/>
      <w:numFmt w:val="decimal"/>
      <w:lvlText w:val="1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0"/>
  </w:num>
  <w:num w:numId="5">
    <w:abstractNumId w:val="2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565D"/>
    <w:rsid w:val="00063377"/>
    <w:rsid w:val="000D5B9B"/>
    <w:rsid w:val="0011368F"/>
    <w:rsid w:val="00162A57"/>
    <w:rsid w:val="001D0B2C"/>
    <w:rsid w:val="00291BFB"/>
    <w:rsid w:val="003E56B4"/>
    <w:rsid w:val="004228DA"/>
    <w:rsid w:val="005571A4"/>
    <w:rsid w:val="0057565D"/>
    <w:rsid w:val="005C5960"/>
    <w:rsid w:val="0060572A"/>
    <w:rsid w:val="00814FD4"/>
    <w:rsid w:val="00833F91"/>
    <w:rsid w:val="008B25B4"/>
    <w:rsid w:val="008C6217"/>
    <w:rsid w:val="008D70E5"/>
    <w:rsid w:val="00923087"/>
    <w:rsid w:val="009B6019"/>
    <w:rsid w:val="009E7835"/>
    <w:rsid w:val="00B90582"/>
    <w:rsid w:val="00B91B06"/>
    <w:rsid w:val="00B97CB0"/>
    <w:rsid w:val="00C83C99"/>
    <w:rsid w:val="00C86D24"/>
    <w:rsid w:val="00CD04CE"/>
    <w:rsid w:val="00E54053"/>
    <w:rsid w:val="00E70193"/>
    <w:rsid w:val="00EF2AFC"/>
    <w:rsid w:val="00F87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65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565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57565D"/>
    <w:rPr>
      <w:rFonts w:ascii="SimSun" w:eastAsia="SimSun" w:hAnsi="SimSun" w:cs="SimSun"/>
      <w:sz w:val="50"/>
      <w:szCs w:val="50"/>
      <w:shd w:val="clear" w:color="auto" w:fill="FFFFFF"/>
    </w:rPr>
  </w:style>
  <w:style w:type="character" w:customStyle="1" w:styleId="2">
    <w:name w:val="Заголовок №2_"/>
    <w:basedOn w:val="a0"/>
    <w:link w:val="20"/>
    <w:rsid w:val="005756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756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sid w:val="005756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7565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95pt">
    <w:name w:val="Основной текст (2) + 9;5 pt;Курсив"/>
    <w:basedOn w:val="21"/>
    <w:rsid w:val="005756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756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Exact">
    <w:name w:val="Основной текст (8) Exact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756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70">
    <w:name w:val="Основной текст (7)"/>
    <w:basedOn w:val="7"/>
    <w:rsid w:val="005756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7565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57565D"/>
    <w:rPr>
      <w:rFonts w:ascii="Impact" w:eastAsia="Impact" w:hAnsi="Impact" w:cs="Impact"/>
      <w:sz w:val="23"/>
      <w:szCs w:val="23"/>
      <w:shd w:val="clear" w:color="auto" w:fill="FFFFFF"/>
    </w:rPr>
  </w:style>
  <w:style w:type="character" w:customStyle="1" w:styleId="9pt">
    <w:name w:val="Колонтитул + 9 pt;Полужирный"/>
    <w:basedOn w:val="a4"/>
    <w:rsid w:val="00575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756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CordiaUPC16pt">
    <w:name w:val="Основной текст (9) + CordiaUPC;16 pt;Полужирный"/>
    <w:basedOn w:val="9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5756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ordiaUPC16pt">
    <w:name w:val="Подпись к таблице + CordiaUPC;16 pt;Полужирный"/>
    <w:basedOn w:val="a6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CordiaUPC22pt">
    <w:name w:val="Подпись к таблице + CordiaUPC;22 pt"/>
    <w:basedOn w:val="a6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75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57565D"/>
    <w:rPr>
      <w:rFonts w:ascii="CordiaUPC" w:eastAsia="CordiaUPC" w:hAnsi="CordiaUPC" w:cs="CordiaUPC"/>
      <w:sz w:val="44"/>
      <w:szCs w:val="44"/>
      <w:shd w:val="clear" w:color="auto" w:fill="FFFFFF"/>
    </w:rPr>
  </w:style>
  <w:style w:type="character" w:customStyle="1" w:styleId="218pt">
    <w:name w:val="Подпись к таблице (2) + 18 pt;Полужирный"/>
    <w:basedOn w:val="23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57565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7565D"/>
    <w:pPr>
      <w:shd w:val="clear" w:color="auto" w:fill="FFFFFF"/>
      <w:spacing w:line="0" w:lineRule="atLeast"/>
    </w:pPr>
    <w:rPr>
      <w:rFonts w:ascii="SimSun" w:eastAsia="SimSun" w:hAnsi="SimSun" w:cs="SimSun"/>
      <w:color w:val="auto"/>
      <w:sz w:val="50"/>
      <w:szCs w:val="50"/>
      <w:lang w:eastAsia="en-US" w:bidi="ar-SA"/>
    </w:rPr>
  </w:style>
  <w:style w:type="paragraph" w:customStyle="1" w:styleId="20">
    <w:name w:val="Заголовок №2"/>
    <w:basedOn w:val="a"/>
    <w:link w:val="2"/>
    <w:rsid w:val="0057565D"/>
    <w:pPr>
      <w:shd w:val="clear" w:color="auto" w:fill="FFFFFF"/>
      <w:spacing w:after="240" w:line="33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57565D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57565D"/>
    <w:pPr>
      <w:shd w:val="clear" w:color="auto" w:fill="FFFFFF"/>
      <w:spacing w:before="240" w:after="24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57565D"/>
    <w:pPr>
      <w:shd w:val="clear" w:color="auto" w:fill="FFFFFF"/>
      <w:spacing w:line="270" w:lineRule="exact"/>
      <w:ind w:firstLine="7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57565D"/>
    <w:pPr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57565D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0">
    <w:name w:val="Заголовок №1"/>
    <w:basedOn w:val="a"/>
    <w:link w:val="1"/>
    <w:rsid w:val="0057565D"/>
    <w:pPr>
      <w:shd w:val="clear" w:color="auto" w:fill="FFFFFF"/>
      <w:spacing w:after="600" w:line="0" w:lineRule="atLeast"/>
      <w:jc w:val="both"/>
      <w:outlineLvl w:val="0"/>
    </w:pPr>
    <w:rPr>
      <w:rFonts w:ascii="Impact" w:eastAsia="Impact" w:hAnsi="Impact" w:cs="Impact"/>
      <w:color w:val="auto"/>
      <w:sz w:val="23"/>
      <w:szCs w:val="23"/>
      <w:lang w:eastAsia="en-US" w:bidi="ar-SA"/>
    </w:rPr>
  </w:style>
  <w:style w:type="paragraph" w:customStyle="1" w:styleId="90">
    <w:name w:val="Основной текст (9)"/>
    <w:basedOn w:val="a"/>
    <w:link w:val="9"/>
    <w:rsid w:val="0057565D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Подпись к таблице"/>
    <w:basedOn w:val="a"/>
    <w:link w:val="a6"/>
    <w:rsid w:val="0057565D"/>
    <w:pPr>
      <w:shd w:val="clear" w:color="auto" w:fill="FFFFFF"/>
      <w:spacing w:line="26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4">
    <w:name w:val="Подпись к таблице (2)"/>
    <w:basedOn w:val="a"/>
    <w:link w:val="23"/>
    <w:rsid w:val="0057565D"/>
    <w:pPr>
      <w:shd w:val="clear" w:color="auto" w:fill="FFFFFF"/>
      <w:spacing w:before="60" w:line="0" w:lineRule="atLeast"/>
    </w:pPr>
    <w:rPr>
      <w:rFonts w:ascii="CordiaUPC" w:eastAsia="CordiaUPC" w:hAnsi="CordiaUPC" w:cs="CordiaUPC"/>
      <w:color w:val="auto"/>
      <w:sz w:val="44"/>
      <w:szCs w:val="44"/>
      <w:lang w:eastAsia="en-US" w:bidi="ar-SA"/>
    </w:rPr>
  </w:style>
  <w:style w:type="paragraph" w:customStyle="1" w:styleId="100">
    <w:name w:val="Основной текст (10)"/>
    <w:basedOn w:val="a"/>
    <w:link w:val="10Exact"/>
    <w:rsid w:val="0057565D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8">
    <w:name w:val="header"/>
    <w:basedOn w:val="a"/>
    <w:link w:val="a9"/>
    <w:uiPriority w:val="99"/>
    <w:semiHidden/>
    <w:unhideWhenUsed/>
    <w:rsid w:val="008B25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B25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8B25B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B25B4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c">
    <w:name w:val="List Paragraph"/>
    <w:basedOn w:val="a"/>
    <w:uiPriority w:val="34"/>
    <w:qFormat/>
    <w:rsid w:val="008B25B4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C86D2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86D24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565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7565D"/>
    <w:rPr>
      <w:color w:val="0066CC"/>
      <w:u w:val="single"/>
    </w:rPr>
  </w:style>
  <w:style w:type="character" w:customStyle="1" w:styleId="2Exact">
    <w:name w:val="Основной текст (2) Exact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57565D"/>
    <w:rPr>
      <w:rFonts w:ascii="SimSun" w:eastAsia="SimSun" w:hAnsi="SimSun" w:cs="SimSun"/>
      <w:sz w:val="50"/>
      <w:szCs w:val="50"/>
      <w:shd w:val="clear" w:color="auto" w:fill="FFFFFF"/>
    </w:rPr>
  </w:style>
  <w:style w:type="character" w:customStyle="1" w:styleId="2">
    <w:name w:val="Заголовок №2_"/>
    <w:basedOn w:val="a0"/>
    <w:link w:val="20"/>
    <w:rsid w:val="0057565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756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сновной текст (2)_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_"/>
    <w:basedOn w:val="a0"/>
    <w:link w:val="32"/>
    <w:rsid w:val="0057565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57565D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95pt">
    <w:name w:val="Основной текст (2) + 9;5 pt;Курсив"/>
    <w:basedOn w:val="21"/>
    <w:rsid w:val="0057565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756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8Exact">
    <w:name w:val="Основной текст (8) Exact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4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1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rsid w:val="005756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70">
    <w:name w:val="Основной текст (7)"/>
    <w:basedOn w:val="7"/>
    <w:rsid w:val="005756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7565D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1">
    <w:name w:val="Заголовок №1_"/>
    <w:basedOn w:val="a0"/>
    <w:link w:val="10"/>
    <w:rsid w:val="0057565D"/>
    <w:rPr>
      <w:rFonts w:ascii="Impact" w:eastAsia="Impact" w:hAnsi="Impact" w:cs="Impact"/>
      <w:sz w:val="23"/>
      <w:szCs w:val="23"/>
      <w:shd w:val="clear" w:color="auto" w:fill="FFFFFF"/>
    </w:rPr>
  </w:style>
  <w:style w:type="character" w:customStyle="1" w:styleId="9pt">
    <w:name w:val="Колонтитул + 9 pt;Полужирный"/>
    <w:basedOn w:val="a4"/>
    <w:rsid w:val="00575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7565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CordiaUPC16pt">
    <w:name w:val="Основной текст (9) + CordiaUPC;16 pt;Полужирный"/>
    <w:basedOn w:val="9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75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57565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CordiaUPC16pt">
    <w:name w:val="Подпись к таблице + CordiaUPC;16 pt;Полужирный"/>
    <w:basedOn w:val="a6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CordiaUPC22pt">
    <w:name w:val="Подпись к таблице + CordiaUPC;22 pt"/>
    <w:basedOn w:val="a6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756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57565D"/>
    <w:rPr>
      <w:rFonts w:ascii="CordiaUPC" w:eastAsia="CordiaUPC" w:hAnsi="CordiaUPC" w:cs="CordiaUPC"/>
      <w:sz w:val="44"/>
      <w:szCs w:val="44"/>
      <w:shd w:val="clear" w:color="auto" w:fill="FFFFFF"/>
    </w:rPr>
  </w:style>
  <w:style w:type="character" w:customStyle="1" w:styleId="218pt">
    <w:name w:val="Подпись к таблице (2) + 18 pt;Полужирный"/>
    <w:basedOn w:val="23"/>
    <w:rsid w:val="0057565D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link w:val="100"/>
    <w:rsid w:val="0057565D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57565D"/>
    <w:pPr>
      <w:shd w:val="clear" w:color="auto" w:fill="FFFFFF"/>
      <w:spacing w:line="0" w:lineRule="atLeast"/>
    </w:pPr>
    <w:rPr>
      <w:rFonts w:ascii="SimSun" w:eastAsia="SimSun" w:hAnsi="SimSun" w:cs="SimSun"/>
      <w:color w:val="auto"/>
      <w:sz w:val="50"/>
      <w:szCs w:val="50"/>
      <w:lang w:eastAsia="en-US" w:bidi="ar-SA"/>
    </w:rPr>
  </w:style>
  <w:style w:type="paragraph" w:customStyle="1" w:styleId="20">
    <w:name w:val="Заголовок №2"/>
    <w:basedOn w:val="a"/>
    <w:link w:val="2"/>
    <w:rsid w:val="0057565D"/>
    <w:pPr>
      <w:shd w:val="clear" w:color="auto" w:fill="FFFFFF"/>
      <w:spacing w:after="240" w:line="330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57565D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32">
    <w:name w:val="Заголовок №3"/>
    <w:basedOn w:val="a"/>
    <w:link w:val="31"/>
    <w:rsid w:val="0057565D"/>
    <w:pPr>
      <w:shd w:val="clear" w:color="auto" w:fill="FFFFFF"/>
      <w:spacing w:before="240" w:after="24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57565D"/>
    <w:pPr>
      <w:shd w:val="clear" w:color="auto" w:fill="FFFFFF"/>
      <w:spacing w:line="270" w:lineRule="exact"/>
      <w:ind w:firstLine="780"/>
      <w:jc w:val="both"/>
    </w:pPr>
    <w:rPr>
      <w:rFonts w:ascii="Times New Roman" w:eastAsia="Times New Roman" w:hAnsi="Times New Roman" w:cs="Times New Roman"/>
      <w:b/>
      <w:bCs/>
      <w:i/>
      <w:iCs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57565D"/>
    <w:pPr>
      <w:shd w:val="clear" w:color="auto" w:fill="FFFFFF"/>
      <w:spacing w:after="240" w:line="302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80">
    <w:name w:val="Основной текст (8)"/>
    <w:basedOn w:val="a"/>
    <w:link w:val="8"/>
    <w:rsid w:val="0057565D"/>
    <w:pPr>
      <w:shd w:val="clear" w:color="auto" w:fill="FFFFFF"/>
      <w:spacing w:before="60" w:after="300" w:line="0" w:lineRule="atLeast"/>
      <w:jc w:val="right"/>
    </w:pPr>
    <w:rPr>
      <w:rFonts w:ascii="Times New Roman" w:eastAsia="Times New Roman" w:hAnsi="Times New Roman" w:cs="Times New Roman"/>
      <w:color w:val="auto"/>
      <w:sz w:val="16"/>
      <w:szCs w:val="16"/>
      <w:lang w:eastAsia="en-US" w:bidi="ar-SA"/>
    </w:rPr>
  </w:style>
  <w:style w:type="paragraph" w:customStyle="1" w:styleId="10">
    <w:name w:val="Заголовок №1"/>
    <w:basedOn w:val="a"/>
    <w:link w:val="1"/>
    <w:rsid w:val="0057565D"/>
    <w:pPr>
      <w:shd w:val="clear" w:color="auto" w:fill="FFFFFF"/>
      <w:spacing w:after="600" w:line="0" w:lineRule="atLeast"/>
      <w:jc w:val="both"/>
      <w:outlineLvl w:val="0"/>
    </w:pPr>
    <w:rPr>
      <w:rFonts w:ascii="Impact" w:eastAsia="Impact" w:hAnsi="Impact" w:cs="Impact"/>
      <w:color w:val="auto"/>
      <w:sz w:val="23"/>
      <w:szCs w:val="23"/>
      <w:lang w:eastAsia="en-US" w:bidi="ar-SA"/>
    </w:rPr>
  </w:style>
  <w:style w:type="paragraph" w:customStyle="1" w:styleId="90">
    <w:name w:val="Основной текст (9)"/>
    <w:basedOn w:val="a"/>
    <w:link w:val="9"/>
    <w:rsid w:val="0057565D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a7">
    <w:name w:val="Подпись к таблице"/>
    <w:basedOn w:val="a"/>
    <w:link w:val="a6"/>
    <w:rsid w:val="0057565D"/>
    <w:pPr>
      <w:shd w:val="clear" w:color="auto" w:fill="FFFFFF"/>
      <w:spacing w:line="26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4">
    <w:name w:val="Подпись к таблице (2)"/>
    <w:basedOn w:val="a"/>
    <w:link w:val="23"/>
    <w:rsid w:val="0057565D"/>
    <w:pPr>
      <w:shd w:val="clear" w:color="auto" w:fill="FFFFFF"/>
      <w:spacing w:before="60" w:line="0" w:lineRule="atLeast"/>
    </w:pPr>
    <w:rPr>
      <w:rFonts w:ascii="CordiaUPC" w:eastAsia="CordiaUPC" w:hAnsi="CordiaUPC" w:cs="CordiaUPC"/>
      <w:color w:val="auto"/>
      <w:sz w:val="44"/>
      <w:szCs w:val="44"/>
      <w:lang w:eastAsia="en-US" w:bidi="ar-SA"/>
    </w:rPr>
  </w:style>
  <w:style w:type="paragraph" w:customStyle="1" w:styleId="100">
    <w:name w:val="Основной текст (10)"/>
    <w:basedOn w:val="a"/>
    <w:link w:val="10Exact"/>
    <w:rsid w:val="0057565D"/>
    <w:pPr>
      <w:shd w:val="clear" w:color="auto" w:fill="FFFFFF"/>
      <w:spacing w:line="253" w:lineRule="exac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zhuravlevka-sp.ru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huravlevka-sp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http://upload.wikimedia.org/wikipedia/commons/thumb/c/c8/Emblem_of_Crimea.svg/200px-Emblem_of_Crimea.svg.png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9687-E996-4738-BF6C-AEA25EE4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22</Pages>
  <Words>5951</Words>
  <Characters>33922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7</cp:revision>
  <cp:lastPrinted>2018-07-19T13:52:00Z</cp:lastPrinted>
  <dcterms:created xsi:type="dcterms:W3CDTF">2017-10-03T12:15:00Z</dcterms:created>
  <dcterms:modified xsi:type="dcterms:W3CDTF">2019-01-10T12:10:00Z</dcterms:modified>
</cp:coreProperties>
</file>