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7" w:rsidRDefault="000718D7" w:rsidP="00940E5B">
      <w:pPr>
        <w:tabs>
          <w:tab w:val="right" w:pos="4414"/>
        </w:tabs>
        <w:ind w:left="4082" w:firstLine="4414"/>
        <w:rPr>
          <w:rFonts w:ascii="Times New Roman" w:hAnsi="Times New Roman" w:cs="Times New Roman"/>
          <w:sz w:val="28"/>
          <w:szCs w:val="28"/>
        </w:rPr>
      </w:pPr>
    </w:p>
    <w:p w:rsidR="00940E5B" w:rsidRPr="00940E5B" w:rsidRDefault="00940E5B" w:rsidP="00940E5B">
      <w:pPr>
        <w:tabs>
          <w:tab w:val="right" w:pos="4414"/>
        </w:tabs>
        <w:ind w:left="4082" w:firstLine="4414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-483870</wp:posOffset>
            </wp:positionV>
            <wp:extent cx="601345" cy="685800"/>
            <wp:effectExtent l="19050" t="0" r="8255" b="0"/>
            <wp:wrapTight wrapText="bothSides">
              <wp:wrapPolygon edited="0">
                <wp:start x="6843" y="0"/>
                <wp:lineTo x="0" y="1800"/>
                <wp:lineTo x="-684" y="19800"/>
                <wp:lineTo x="5474" y="21000"/>
                <wp:lineTo x="7527" y="21000"/>
                <wp:lineTo x="14370" y="21000"/>
                <wp:lineTo x="15738" y="21000"/>
                <wp:lineTo x="21897" y="19800"/>
                <wp:lineTo x="21897" y="2400"/>
                <wp:lineTo x="21212" y="1800"/>
                <wp:lineTo x="15054" y="0"/>
                <wp:lineTo x="6843" y="0"/>
              </wp:wrapPolygon>
            </wp:wrapTight>
            <wp:docPr id="2" name="Рисунок 2" descr="Описание: 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Emblem of Crime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0718D7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940E5B" w:rsidRPr="00940E5B" w:rsidRDefault="00940E5B" w:rsidP="00940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40E5B" w:rsidRPr="00940E5B" w:rsidRDefault="00940E5B" w:rsidP="00940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ЖУРАВЛЁВСКОГО СЕЛЬСКОГО ПОСЕЛЕНИЯ</w:t>
      </w:r>
    </w:p>
    <w:p w:rsidR="00940E5B" w:rsidRPr="00940E5B" w:rsidRDefault="00940E5B" w:rsidP="00940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940E5B" w:rsidRPr="00940E5B" w:rsidRDefault="00940E5B" w:rsidP="00940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940E5B" w:rsidRPr="00940E5B" w:rsidRDefault="00940E5B" w:rsidP="00940E5B">
      <w:pPr>
        <w:shd w:val="clear" w:color="auto" w:fill="FFFFFF"/>
        <w:spacing w:line="288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940E5B" w:rsidRPr="00940E5B" w:rsidRDefault="00940E5B" w:rsidP="00940E5B">
      <w:pPr>
        <w:shd w:val="clear" w:color="auto" w:fill="FFFFFF"/>
        <w:spacing w:line="288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940E5B">
        <w:rPr>
          <w:rFonts w:ascii="Times New Roman" w:hAnsi="Times New Roman" w:cs="Times New Roman"/>
          <w:spacing w:val="2"/>
          <w:sz w:val="28"/>
          <w:szCs w:val="28"/>
        </w:rPr>
        <w:t>ПОСТАНОВЛЕНИЕ</w:t>
      </w:r>
    </w:p>
    <w:p w:rsidR="00940E5B" w:rsidRPr="00940E5B" w:rsidRDefault="00940E5B" w:rsidP="00940E5B">
      <w:pPr>
        <w:shd w:val="clear" w:color="auto" w:fill="FFFFFF"/>
        <w:spacing w:line="288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940E5B" w:rsidRPr="00940E5B" w:rsidRDefault="000718D7" w:rsidP="000718D7">
      <w:pPr>
        <w:shd w:val="clear" w:color="auto" w:fill="FFFFFF"/>
        <w:spacing w:line="288" w:lineRule="atLeast"/>
        <w:ind w:firstLine="0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От </w:t>
      </w:r>
      <w:r w:rsidR="00940E5B" w:rsidRPr="00940E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30 ноября 2017г. </w:t>
      </w:r>
      <w:r>
        <w:rPr>
          <w:rFonts w:ascii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spacing w:val="2"/>
          <w:sz w:val="28"/>
          <w:szCs w:val="28"/>
        </w:rPr>
        <w:tab/>
        <w:t xml:space="preserve">                </w:t>
      </w:r>
      <w:proofErr w:type="spellStart"/>
      <w:r w:rsidR="00940E5B" w:rsidRPr="00940E5B">
        <w:rPr>
          <w:rFonts w:ascii="Times New Roman" w:hAnsi="Times New Roman" w:cs="Times New Roman"/>
          <w:spacing w:val="2"/>
          <w:sz w:val="28"/>
          <w:szCs w:val="28"/>
        </w:rPr>
        <w:t>с</w:t>
      </w:r>
      <w:proofErr w:type="gramStart"/>
      <w:r w:rsidR="00940E5B" w:rsidRPr="00940E5B">
        <w:rPr>
          <w:rFonts w:ascii="Times New Roman" w:hAnsi="Times New Roman" w:cs="Times New Roman"/>
          <w:spacing w:val="2"/>
          <w:sz w:val="28"/>
          <w:szCs w:val="28"/>
        </w:rPr>
        <w:t>.Ж</w:t>
      </w:r>
      <w:proofErr w:type="gramEnd"/>
      <w:r w:rsidR="00940E5B" w:rsidRPr="00940E5B">
        <w:rPr>
          <w:rFonts w:ascii="Times New Roman" w:hAnsi="Times New Roman" w:cs="Times New Roman"/>
          <w:spacing w:val="2"/>
          <w:sz w:val="28"/>
          <w:szCs w:val="28"/>
        </w:rPr>
        <w:t>уравлёвка</w:t>
      </w:r>
      <w:proofErr w:type="spellEnd"/>
      <w:r w:rsidR="00940E5B" w:rsidRPr="00940E5B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№</w:t>
      </w:r>
      <w:r>
        <w:rPr>
          <w:rFonts w:ascii="Times New Roman" w:hAnsi="Times New Roman" w:cs="Times New Roman"/>
          <w:spacing w:val="2"/>
          <w:sz w:val="28"/>
          <w:szCs w:val="28"/>
        </w:rPr>
        <w:t>114</w:t>
      </w:r>
    </w:p>
    <w:p w:rsidR="00940E5B" w:rsidRPr="00940E5B" w:rsidRDefault="00940E5B" w:rsidP="00F76590">
      <w:pPr>
        <w:pStyle w:val="1"/>
        <w:spacing w:before="0" w:after="0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F76590" w:rsidRPr="00940E5B" w:rsidRDefault="00F76590" w:rsidP="00F76590">
      <w:pPr>
        <w:pStyle w:val="1"/>
        <w:spacing w:before="0" w:after="0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940E5B" w:rsidRPr="00940E5B" w:rsidRDefault="00E60DB5" w:rsidP="00940E5B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940E5B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Об утверждении административного регламента</w:t>
      </w:r>
    </w:p>
    <w:p w:rsidR="00940E5B" w:rsidRPr="00940E5B" w:rsidRDefault="00E60DB5" w:rsidP="00940E5B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940E5B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 предоставления муниципальной услуги </w:t>
      </w:r>
    </w:p>
    <w:p w:rsidR="00940E5B" w:rsidRPr="00940E5B" w:rsidRDefault="00C26A2E" w:rsidP="00940E5B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940E5B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«</w:t>
      </w:r>
      <w:r w:rsidR="00E60DB5" w:rsidRPr="00940E5B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Предоставление в собственность бесплатно </w:t>
      </w:r>
    </w:p>
    <w:p w:rsidR="00E60DB5" w:rsidRPr="00940E5B" w:rsidRDefault="00E60DB5" w:rsidP="00940E5B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940E5B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земельных участков льготным категориям граждан</w:t>
      </w:r>
      <w:r w:rsidR="00C26A2E" w:rsidRPr="00940E5B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»</w:t>
      </w:r>
    </w:p>
    <w:p w:rsidR="003C4DB0" w:rsidRPr="00940E5B" w:rsidRDefault="003C4DB0" w:rsidP="00F76590">
      <w:pPr>
        <w:pStyle w:val="1"/>
        <w:spacing w:before="0" w:after="0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0" w:name="sub_99"/>
    </w:p>
    <w:p w:rsidR="00C26A2E" w:rsidRPr="00940E5B" w:rsidRDefault="00F76590" w:rsidP="00F76590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bookmarkEnd w:id="0"/>
      <w:r w:rsidRPr="00940E5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940E5B">
          <w:rPr>
            <w:rFonts w:ascii="Times New Roman" w:hAnsi="Times New Roman" w:cs="Times New Roman"/>
            <w:sz w:val="28"/>
            <w:szCs w:val="28"/>
          </w:rPr>
          <w:t>Земельным кодексом</w:t>
        </w:r>
      </w:hyperlink>
      <w:r w:rsidRPr="00940E5B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8" w:history="1">
        <w:r w:rsidRPr="00940E5B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940E5B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C26A2E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210-ФЗ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proofErr w:type="spellStart"/>
      <w:r w:rsidR="003C49DA" w:rsidRPr="00940E5B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940E5B">
        <w:rPr>
          <w:rFonts w:ascii="Times New Roman" w:hAnsi="Times New Roman" w:cs="Times New Roman"/>
          <w:sz w:val="28"/>
          <w:szCs w:val="28"/>
        </w:rPr>
        <w:t xml:space="preserve"> сельского поселения, администрация </w:t>
      </w:r>
      <w:proofErr w:type="spellStart"/>
      <w:r w:rsidR="003C49DA" w:rsidRPr="00940E5B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940E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26A2E" w:rsidRPr="00940E5B" w:rsidRDefault="00C26A2E" w:rsidP="00F76590">
      <w:pPr>
        <w:rPr>
          <w:rFonts w:ascii="Times New Roman" w:hAnsi="Times New Roman" w:cs="Times New Roman"/>
          <w:b/>
          <w:sz w:val="28"/>
          <w:szCs w:val="28"/>
        </w:rPr>
      </w:pPr>
    </w:p>
    <w:p w:rsidR="00F76590" w:rsidRPr="00940E5B" w:rsidRDefault="00C26A2E" w:rsidP="00F76590">
      <w:pPr>
        <w:rPr>
          <w:rFonts w:ascii="Times New Roman" w:hAnsi="Times New Roman" w:cs="Times New Roman"/>
          <w:b/>
          <w:sz w:val="28"/>
          <w:szCs w:val="28"/>
        </w:rPr>
      </w:pPr>
      <w:r w:rsidRPr="00940E5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60DB5" w:rsidRPr="00940E5B" w:rsidRDefault="00E60DB5" w:rsidP="00F76590">
      <w:pPr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предоставления муниципальной услуги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Предоставление в собственность бесплатно земельных участков льготным категориям граждан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>.</w:t>
      </w:r>
    </w:p>
    <w:p w:rsidR="00F76590" w:rsidRPr="00940E5B" w:rsidRDefault="00F76590" w:rsidP="00F76590">
      <w:pPr>
        <w:rPr>
          <w:rFonts w:ascii="Times New Roman" w:hAnsi="Times New Roman" w:cs="Times New Roman"/>
          <w:sz w:val="28"/>
          <w:szCs w:val="28"/>
        </w:rPr>
      </w:pPr>
      <w:bookmarkStart w:id="2" w:name="sub_2"/>
      <w:bookmarkStart w:id="3" w:name="sub_3"/>
      <w:bookmarkEnd w:id="1"/>
      <w:r w:rsidRPr="00940E5B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установленном порядке.</w:t>
      </w:r>
    </w:p>
    <w:p w:rsidR="00F76590" w:rsidRPr="00940E5B" w:rsidRDefault="00F76590" w:rsidP="00F76590">
      <w:pPr>
        <w:rPr>
          <w:rFonts w:ascii="Times New Roman" w:hAnsi="Times New Roman" w:cs="Times New Roman"/>
          <w:sz w:val="28"/>
          <w:szCs w:val="28"/>
        </w:rPr>
      </w:pPr>
      <w:bookmarkStart w:id="4" w:name="sub_4"/>
      <w:bookmarkEnd w:id="2"/>
      <w:r w:rsidRPr="00940E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40E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E5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bookmarkEnd w:id="4"/>
    <w:p w:rsidR="00F76590" w:rsidRPr="00940E5B" w:rsidRDefault="00F76590" w:rsidP="00F7659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2831" w:type="dxa"/>
        <w:tblInd w:w="108" w:type="dxa"/>
        <w:tblLook w:val="0000" w:firstRow="0" w:lastRow="0" w:firstColumn="0" w:lastColumn="0" w:noHBand="0" w:noVBand="0"/>
      </w:tblPr>
      <w:tblGrid>
        <w:gridCol w:w="9498"/>
        <w:gridCol w:w="3333"/>
      </w:tblGrid>
      <w:tr w:rsidR="004F41DB" w:rsidRPr="00940E5B" w:rsidTr="00940E5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940E5B" w:rsidRPr="00940E5B" w:rsidRDefault="00940E5B" w:rsidP="00940E5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0E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Глава администрации </w:t>
            </w:r>
            <w:proofErr w:type="spellStart"/>
            <w:r w:rsidRPr="00940E5B">
              <w:rPr>
                <w:rFonts w:ascii="Times New Roman" w:hAnsi="Times New Roman" w:cs="Times New Roman"/>
                <w:bCs/>
                <w:sz w:val="28"/>
                <w:szCs w:val="28"/>
              </w:rPr>
              <w:t>Журавлёвского</w:t>
            </w:r>
            <w:proofErr w:type="spellEnd"/>
            <w:r w:rsidRPr="00940E5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сельского поселения</w:t>
            </w:r>
            <w:r w:rsidRPr="00940E5B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940E5B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940E5B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940E5B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            С. К. Драница</w:t>
            </w:r>
          </w:p>
          <w:p w:rsidR="00F76590" w:rsidRPr="00940E5B" w:rsidRDefault="00F76590" w:rsidP="004F41D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F76590" w:rsidRPr="00940E5B" w:rsidRDefault="00F76590" w:rsidP="004F41DB">
            <w:pPr>
              <w:pStyle w:val="aff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3"/>
    </w:tbl>
    <w:p w:rsidR="00F76590" w:rsidRPr="00940E5B" w:rsidRDefault="00F76590" w:rsidP="003C4DB0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6590" w:rsidRPr="00940E5B" w:rsidRDefault="00F76590" w:rsidP="00F76590">
      <w:pPr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br w:type="page"/>
      </w:r>
    </w:p>
    <w:p w:rsidR="00B73DCB" w:rsidRPr="00940E5B" w:rsidRDefault="00B73DCB" w:rsidP="003C4DB0">
      <w:pPr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0E5B">
        <w:rPr>
          <w:rFonts w:ascii="Times New Roman" w:hAnsi="Times New Roman" w:cs="Times New Roman"/>
          <w:b/>
          <w:sz w:val="28"/>
          <w:szCs w:val="28"/>
        </w:rPr>
        <w:lastRenderedPageBreak/>
        <w:t>Утвержден</w:t>
      </w:r>
    </w:p>
    <w:p w:rsidR="00B73DCB" w:rsidRPr="00940E5B" w:rsidRDefault="00B73DCB" w:rsidP="00C94E73">
      <w:pPr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0E5B">
        <w:rPr>
          <w:rFonts w:ascii="Times New Roman" w:hAnsi="Times New Roman" w:cs="Times New Roman"/>
          <w:b/>
          <w:sz w:val="28"/>
          <w:szCs w:val="28"/>
        </w:rPr>
        <w:t>постановлением Администрации</w:t>
      </w:r>
    </w:p>
    <w:p w:rsidR="00B73DCB" w:rsidRPr="00940E5B" w:rsidRDefault="003C49DA" w:rsidP="003C4DB0">
      <w:pPr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0E5B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73DCB" w:rsidRPr="00940E5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B73DCB" w:rsidRPr="00940E5B" w:rsidRDefault="00B73DCB" w:rsidP="00C94E7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60DB5" w:rsidRPr="00940E5B" w:rsidRDefault="00E60DB5" w:rsidP="00BA6AD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940E5B">
        <w:rPr>
          <w:rFonts w:ascii="Times New Roman" w:hAnsi="Times New Roman" w:cs="Times New Roman"/>
          <w:color w:val="auto"/>
          <w:sz w:val="28"/>
          <w:szCs w:val="28"/>
        </w:rPr>
        <w:t>Административный регламент</w:t>
      </w:r>
      <w:r w:rsidRPr="00940E5B">
        <w:rPr>
          <w:rFonts w:ascii="Times New Roman" w:hAnsi="Times New Roman" w:cs="Times New Roman"/>
          <w:color w:val="auto"/>
          <w:sz w:val="28"/>
          <w:szCs w:val="28"/>
        </w:rPr>
        <w:br/>
        <w:t xml:space="preserve">предоставления муниципальной услуги </w:t>
      </w:r>
      <w:r w:rsidR="00C26A2E" w:rsidRPr="00940E5B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940E5B">
        <w:rPr>
          <w:rFonts w:ascii="Times New Roman" w:hAnsi="Times New Roman" w:cs="Times New Roman"/>
          <w:color w:val="auto"/>
          <w:sz w:val="28"/>
          <w:szCs w:val="28"/>
        </w:rPr>
        <w:t>Предоставление в собственность бесплатно земельных участков льготным категориям граждан</w:t>
      </w:r>
      <w:r w:rsidR="00C26A2E" w:rsidRPr="00940E5B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B73DCB" w:rsidRPr="00940E5B" w:rsidRDefault="00B73DCB" w:rsidP="00BA6AD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60DB5" w:rsidRPr="00940E5B" w:rsidRDefault="00E60DB5" w:rsidP="00BA6AD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940E5B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sub_11"/>
      <w:r w:rsidRPr="00940E5B">
        <w:rPr>
          <w:rFonts w:ascii="Times New Roman" w:hAnsi="Times New Roman" w:cs="Times New Roman"/>
          <w:sz w:val="28"/>
          <w:szCs w:val="28"/>
        </w:rPr>
        <w:t>1.1. Предмет регулирования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111"/>
      <w:bookmarkEnd w:id="5"/>
      <w:r w:rsidRPr="00940E5B">
        <w:rPr>
          <w:rFonts w:ascii="Times New Roman" w:hAnsi="Times New Roman" w:cs="Times New Roman"/>
          <w:sz w:val="28"/>
          <w:szCs w:val="28"/>
        </w:rPr>
        <w:t xml:space="preserve">1.1.1. Административный регламент предоставления муниципальной услуги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Предоставление в собственность бесплатно земельных участков льготным категориям граждан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уровня доступности муниципальной услуги, устранения избыточных административных процедур и определяет сроки и последовательность действий при предоставлении муниципальной услуги.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112"/>
      <w:bookmarkEnd w:id="6"/>
      <w:r w:rsidRPr="00940E5B">
        <w:rPr>
          <w:rFonts w:ascii="Times New Roman" w:hAnsi="Times New Roman" w:cs="Times New Roman"/>
          <w:sz w:val="28"/>
          <w:szCs w:val="28"/>
        </w:rPr>
        <w:t>1.1.2. Предметом регулирования настоящего административного регламента являются отношения, возникающие между льготными категориями граждан и Администраци</w:t>
      </w:r>
      <w:r w:rsidR="00B73DCB" w:rsidRPr="00940E5B">
        <w:rPr>
          <w:rFonts w:ascii="Times New Roman" w:hAnsi="Times New Roman" w:cs="Times New Roman"/>
          <w:sz w:val="28"/>
          <w:szCs w:val="28"/>
        </w:rPr>
        <w:t>ей</w:t>
      </w:r>
      <w:r w:rsidRPr="00940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9DA" w:rsidRPr="00940E5B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73DCB" w:rsidRPr="00940E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40E5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73DCB" w:rsidRPr="00940E5B">
        <w:rPr>
          <w:rFonts w:ascii="Times New Roman" w:hAnsi="Times New Roman" w:cs="Times New Roman"/>
          <w:sz w:val="28"/>
          <w:szCs w:val="28"/>
        </w:rPr>
        <w:t>Администрация</w:t>
      </w:r>
      <w:r w:rsidRPr="00940E5B">
        <w:rPr>
          <w:rFonts w:ascii="Times New Roman" w:hAnsi="Times New Roman" w:cs="Times New Roman"/>
          <w:sz w:val="28"/>
          <w:szCs w:val="28"/>
        </w:rPr>
        <w:t>), связанные с предоставлением в собственность бесплатно земельных участков, (далее административный регламент, муниципальная услуга).</w:t>
      </w:r>
    </w:p>
    <w:bookmarkEnd w:id="7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12"/>
      <w:r w:rsidRPr="00940E5B">
        <w:rPr>
          <w:rFonts w:ascii="Times New Roman" w:hAnsi="Times New Roman" w:cs="Times New Roman"/>
          <w:sz w:val="28"/>
          <w:szCs w:val="28"/>
        </w:rPr>
        <w:t>1.2. Получатели муниципальной услуги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121"/>
      <w:bookmarkEnd w:id="8"/>
      <w:r w:rsidRPr="00940E5B">
        <w:rPr>
          <w:rFonts w:ascii="Times New Roman" w:hAnsi="Times New Roman" w:cs="Times New Roman"/>
          <w:sz w:val="28"/>
          <w:szCs w:val="28"/>
        </w:rPr>
        <w:t>1.2.1. Получателями муниципальной услуги являются льготные категории граждан</w:t>
      </w:r>
      <w:r w:rsidR="00BA6ADB" w:rsidRPr="00940E5B">
        <w:rPr>
          <w:rFonts w:ascii="Times New Roman" w:hAnsi="Times New Roman" w:cs="Times New Roman"/>
          <w:sz w:val="28"/>
          <w:szCs w:val="28"/>
        </w:rPr>
        <w:t xml:space="preserve">, указанные в статье 4 Закона Республики Крым от 15 января 2015 г.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="00BA6ADB" w:rsidRPr="00940E5B">
        <w:rPr>
          <w:rFonts w:ascii="Times New Roman" w:hAnsi="Times New Roman" w:cs="Times New Roman"/>
          <w:sz w:val="28"/>
          <w:szCs w:val="28"/>
        </w:rPr>
        <w:t xml:space="preserve"> 66-ЗРК/2015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="00BA6ADB" w:rsidRPr="00940E5B">
        <w:rPr>
          <w:rFonts w:ascii="Times New Roman" w:hAnsi="Times New Roman" w:cs="Times New Roman"/>
          <w:sz w:val="28"/>
          <w:szCs w:val="28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="00BA6ADB" w:rsidRPr="00940E5B">
        <w:rPr>
          <w:rFonts w:ascii="Times New Roman" w:hAnsi="Times New Roman" w:cs="Times New Roman"/>
          <w:sz w:val="28"/>
          <w:szCs w:val="28"/>
        </w:rPr>
        <w:t>,</w:t>
      </w:r>
      <w:r w:rsidRPr="00940E5B">
        <w:rPr>
          <w:rFonts w:ascii="Times New Roman" w:hAnsi="Times New Roman" w:cs="Times New Roman"/>
          <w:sz w:val="28"/>
          <w:szCs w:val="28"/>
        </w:rPr>
        <w:t xml:space="preserve"> состоящие на учете в целях предоставления им земельных участков (далее - получатели услуги).</w:t>
      </w:r>
    </w:p>
    <w:bookmarkEnd w:id="9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1.3.1. Заявитель может получить информацию о правилах предоставления муниципальной услуги:</w:t>
      </w:r>
    </w:p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непосредственно</w:t>
      </w:r>
      <w:r w:rsidR="003C4DB0"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в Администрации </w:t>
      </w:r>
      <w:proofErr w:type="spellStart"/>
      <w:r w:rsidR="003C49DA" w:rsidRPr="00940E5B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сельского поселения (далее - Администрация);</w:t>
      </w:r>
    </w:p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с использованием средств телефонной и почтовой связи и электронной почты;</w:t>
      </w:r>
    </w:p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на официальном сайте Администрации в</w:t>
      </w:r>
      <w:r w:rsidR="003C4DB0"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сети Интернет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t>.</w:t>
      </w:r>
    </w:p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1.3.2. Информация о месте нахождения и графике работы, а также иных реквизитах Администрации представлена в приложении №1.</w:t>
      </w:r>
    </w:p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1.3.3. При ответах на телефонные звонки и устные обращения, должностные лица Администрации подробно и в вежливой (корректной) форме информируют 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обратившихся по интересующим их вопросам. Ответ на телефонный звонок должен начинаться с информации о наименовании организации, в которую позвонил гражданин, фамилии, имени, отчестве, должности лица, принявшего телефонный звонок.</w:t>
      </w:r>
    </w:p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1.3.4. Информация, указанная в подпунктах 1.3.1, 1.3.2, размещается на стендах непосредственно в Администрации.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1.3.5. Информация о предоставлении муниципальной услуги должна быть доступна для инвалидов. Специалисты, работающие с инвалидами, проходят инструктирование или </w:t>
      </w:r>
      <w:proofErr w:type="gramStart"/>
      <w:r w:rsidRPr="00940E5B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940E5B">
        <w:rPr>
          <w:rFonts w:ascii="Times New Roman" w:hAnsi="Times New Roman" w:cs="Times New Roman"/>
          <w:sz w:val="28"/>
          <w:szCs w:val="28"/>
        </w:rPr>
        <w:t>, связанным с обеспечением доступности для них социальной, инженерной и транспортной инфраструктур.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1.3.6. Для получения информации по вопросам предоставления муниципальной услуги заинтересованными лицами используются следующие формы консультирования: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консультирование лично;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консультирование по телефону;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консультирование по электронной почте;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публичное письменное консультирование;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публичное устное консультирование.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консультирование лично.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устное консультирование каждого заинтересованного лица осуществляют ответственные исполнители Администрации, в должностные обязанности которых входит консультирование по вопросам предоставления муниципальной услуги (далее - ответственный исполнитель Администрации), и не может превышать 10 минут.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продолжительное время, ответственный исполнитель Администрации, осуществляющий индивидуальное устное консультирование, может предложить заинтересованному лицу обратиться за необходимой информацией в письменной форме.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В том случае если сотрудник, осуществляющий индивидуальное консультирование, не может ответить на вопрос, связанный с предоставлением муниципальной услуги, он обязан проинформировать заинтересованное лицо об организациях либо структурных подразделениях Администрации, которые располагают необходимыми сведениями.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Датой получения обращения является дата регистрации входящего обращения в Администрации.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Ответ на обращение направляется почтой в адрес заявителя в срок, указанный в Федеральном законе от 02 мая 2006 г. </w:t>
      </w:r>
      <w:r w:rsidR="00C26A2E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59-ФЗ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>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консультирование по телефону.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и должности сотрудника, осуществляющего индивидуальное консультирование по телефону.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В том случае если сотрудник, осуществляющий индивидуальное </w:t>
      </w:r>
      <w:r w:rsidRPr="00940E5B">
        <w:rPr>
          <w:rFonts w:ascii="Times New Roman" w:hAnsi="Times New Roman" w:cs="Times New Roman"/>
          <w:sz w:val="28"/>
          <w:szCs w:val="28"/>
        </w:rPr>
        <w:lastRenderedPageBreak/>
        <w:t>консультирование по телефону, не может ответить на вопрос, связанный с предоставлением муниципальной услуги, он обязан проинформировать заинтересованное лицо об организациях либо структурных подразделениях, которые располагают необходимыми сведениями.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Индивидуальное консультирование по электронной почте.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Датой получения обращения является дата регистрации входящего обращения в Администрации.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40E5B">
        <w:rPr>
          <w:rFonts w:ascii="Times New Roman" w:hAnsi="Times New Roman" w:cs="Times New Roman"/>
          <w:sz w:val="28"/>
          <w:szCs w:val="28"/>
        </w:rPr>
        <w:t xml:space="preserve">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обращении, в срок, указанный в Федеральном законе от 02 мая 2006 г. </w:t>
      </w:r>
      <w:r w:rsidR="00C26A2E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59-ФЗ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Публичное устное консультирование.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Публичное устное консультирование осуществляется уполномоченным должностным лицом Администрации с привлечением средств массовой информации (далее - СМИ) - радио, телевидения.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Публичное письменное консультирование.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Публичное письменное консультирование осуществляется путем публикации информационных материалов в СМИ, а также размещения в информационно-телекоммуникационной сети Интернет на официальном сайте Администрации.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1.3.7. С момента приема заявления заявитель имеет право на получение сведений о ходе исполнения муниципальной услуги по телефону, посредством электронной почты или на личном приеме в порядке, указанном в пункте 1.3.6 настоящего Регламента.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1.3.8. Основными требованиями к информированию заявителей являются: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актуальность предоставляемой информации;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оперативность предоставляемой информации;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четкость в изложении информации;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полнота информирования;</w:t>
      </w:r>
    </w:p>
    <w:p w:rsidR="00F76590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наглядность форм предоставляемой информации;</w:t>
      </w:r>
    </w:p>
    <w:p w:rsidR="00E60DB5" w:rsidRPr="00940E5B" w:rsidRDefault="00F76590" w:rsidP="00F7659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удобство и доступность полученной информации.</w:t>
      </w:r>
    </w:p>
    <w:p w:rsidR="003C4DB0" w:rsidRPr="00940E5B" w:rsidRDefault="003C4DB0" w:rsidP="00BA6AD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0" w:name="sub_200"/>
    </w:p>
    <w:p w:rsidR="00E60DB5" w:rsidRPr="00940E5B" w:rsidRDefault="00E60DB5" w:rsidP="00BA6AD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940E5B">
        <w:rPr>
          <w:rFonts w:ascii="Times New Roman" w:hAnsi="Times New Roman" w:cs="Times New Roman"/>
          <w:color w:val="auto"/>
          <w:sz w:val="28"/>
          <w:szCs w:val="28"/>
        </w:rPr>
        <w:t>2. Стандарт предоставления муниципальной услуги</w:t>
      </w:r>
    </w:p>
    <w:bookmarkEnd w:id="10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1" w:name="sub_21"/>
      <w:r w:rsidRPr="00940E5B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E60DB5" w:rsidRPr="00940E5B" w:rsidRDefault="00C26A2E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" w:name="sub_211"/>
      <w:bookmarkEnd w:id="11"/>
      <w:r w:rsidRPr="00940E5B">
        <w:rPr>
          <w:rFonts w:ascii="Times New Roman" w:hAnsi="Times New Roman" w:cs="Times New Roman"/>
          <w:sz w:val="28"/>
          <w:szCs w:val="28"/>
        </w:rPr>
        <w:t>«</w:t>
      </w:r>
      <w:r w:rsidR="00E60DB5" w:rsidRPr="00940E5B">
        <w:rPr>
          <w:rFonts w:ascii="Times New Roman" w:hAnsi="Times New Roman" w:cs="Times New Roman"/>
          <w:sz w:val="28"/>
          <w:szCs w:val="28"/>
        </w:rPr>
        <w:t>Предоставление в собственность бесплатно земельных участков льготным категориям граждан</w:t>
      </w:r>
      <w:r w:rsidRPr="00940E5B">
        <w:rPr>
          <w:rFonts w:ascii="Times New Roman" w:hAnsi="Times New Roman" w:cs="Times New Roman"/>
          <w:sz w:val="28"/>
          <w:szCs w:val="28"/>
        </w:rPr>
        <w:t>»</w:t>
      </w:r>
      <w:r w:rsidR="00E60DB5" w:rsidRPr="00940E5B">
        <w:rPr>
          <w:rFonts w:ascii="Times New Roman" w:hAnsi="Times New Roman" w:cs="Times New Roman"/>
          <w:sz w:val="28"/>
          <w:szCs w:val="28"/>
        </w:rPr>
        <w:t>.</w:t>
      </w:r>
    </w:p>
    <w:bookmarkEnd w:id="12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3" w:name="sub_22"/>
      <w:r w:rsidRPr="00940E5B">
        <w:rPr>
          <w:rFonts w:ascii="Times New Roman" w:hAnsi="Times New Roman" w:cs="Times New Roman"/>
          <w:sz w:val="28"/>
          <w:szCs w:val="28"/>
        </w:rPr>
        <w:t>2.2. Орган, непосредственно предоставляющий муниципальную услугу</w:t>
      </w:r>
    </w:p>
    <w:bookmarkEnd w:id="13"/>
    <w:p w:rsidR="00B73DCB" w:rsidRPr="00940E5B" w:rsidRDefault="00B73DCB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Муниципальную услугу предоставля</w:t>
      </w:r>
      <w:r w:rsidR="003C4DB0"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ет Администрация </w:t>
      </w:r>
      <w:proofErr w:type="spellStart"/>
      <w:r w:rsidR="003C49DA" w:rsidRPr="00940E5B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сельского поселения (далее - Администрация). </w:t>
      </w: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В соответствии с пунктом 3 части 1 статьи 7 Федерального закона от 27.07.2010 № 210-ФЗ “Об организации 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услуг” органы, предоставляющие государственные услуги, и органы, предоставляющие муниципальные услуги, не вправе требовать от заявителя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</w:t>
      </w:r>
      <w:proofErr w:type="gramEnd"/>
      <w:r w:rsidRPr="00940E5B">
        <w:rPr>
          <w:rStyle w:val="affff1"/>
          <w:rFonts w:ascii="Times New Roman" w:hAnsi="Times New Roman" w:cs="Times New Roman"/>
          <w:sz w:val="28"/>
          <w:szCs w:val="28"/>
        </w:rPr>
        <w:t>, за исключением получения услуг и получения документов и информации, предоставляемых в результате таких услуг, включенных в перечни, указанные в части 1 статьи 9 Федерального закона от 27.07.2010 № 210-ФЗ “Об организации предоставления государственных и муниципальных услуг”.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4" w:name="sub_23"/>
      <w:r w:rsidRPr="00940E5B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bookmarkEnd w:id="14"/>
    <w:p w:rsidR="00E60DB5" w:rsidRPr="00940E5B" w:rsidRDefault="00C94E73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Р</w:t>
      </w:r>
      <w:r w:rsidR="00E60DB5" w:rsidRPr="00940E5B">
        <w:rPr>
          <w:rFonts w:ascii="Times New Roman" w:hAnsi="Times New Roman" w:cs="Times New Roman"/>
          <w:sz w:val="28"/>
          <w:szCs w:val="28"/>
        </w:rPr>
        <w:t>езультатом предоставления муниципальной услуги является: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5" w:name="sub_2312"/>
      <w:r w:rsidRPr="00940E5B">
        <w:rPr>
          <w:rFonts w:ascii="Times New Roman" w:hAnsi="Times New Roman" w:cs="Times New Roman"/>
          <w:sz w:val="28"/>
          <w:szCs w:val="28"/>
        </w:rPr>
        <w:t>- принятие решения о предоставлении гражданину</w:t>
      </w:r>
      <w:r w:rsidR="00B73DCB" w:rsidRPr="00940E5B">
        <w:rPr>
          <w:rFonts w:ascii="Times New Roman" w:hAnsi="Times New Roman" w:cs="Times New Roman"/>
          <w:sz w:val="28"/>
          <w:szCs w:val="28"/>
        </w:rPr>
        <w:t xml:space="preserve"> </w:t>
      </w:r>
      <w:r w:rsidRPr="00940E5B">
        <w:rPr>
          <w:rFonts w:ascii="Times New Roman" w:hAnsi="Times New Roman" w:cs="Times New Roman"/>
          <w:sz w:val="28"/>
          <w:szCs w:val="28"/>
        </w:rPr>
        <w:t>выбранного земельного участка в собственность бесплатно,</w:t>
      </w:r>
    </w:p>
    <w:bookmarkEnd w:id="15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- принятие решения об отказе в предоставлении муниципальной услуги.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6" w:name="sub_24"/>
      <w:r w:rsidRPr="00940E5B">
        <w:rPr>
          <w:rFonts w:ascii="Times New Roman" w:hAnsi="Times New Roman" w:cs="Times New Roman"/>
          <w:sz w:val="28"/>
          <w:szCs w:val="28"/>
        </w:rPr>
        <w:t>2.4. Сроки предоставления муниципальной услуги</w:t>
      </w:r>
    </w:p>
    <w:bookmarkEnd w:id="16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2.4.1. Максимальный срок принятия решения о предоставлении получателю услуги, выбранного земельного участка в собственность бесплатно составляет 30 дней </w:t>
      </w:r>
      <w:proofErr w:type="gramStart"/>
      <w:r w:rsidRPr="00940E5B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940E5B">
        <w:rPr>
          <w:rFonts w:ascii="Times New Roman" w:hAnsi="Times New Roman" w:cs="Times New Roman"/>
          <w:sz w:val="28"/>
          <w:szCs w:val="28"/>
        </w:rPr>
        <w:t xml:space="preserve"> заявления;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7" w:name="sub_242"/>
      <w:r w:rsidRPr="00940E5B">
        <w:rPr>
          <w:rFonts w:ascii="Times New Roman" w:hAnsi="Times New Roman" w:cs="Times New Roman"/>
          <w:sz w:val="28"/>
          <w:szCs w:val="28"/>
        </w:rPr>
        <w:t xml:space="preserve">2.4.2. Максимальный срок направления получателю услуги решения, указанного в п. 2.4.1 настоящего регламента, составляет 7 дней </w:t>
      </w:r>
      <w:proofErr w:type="gramStart"/>
      <w:r w:rsidRPr="00940E5B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940E5B"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bookmarkEnd w:id="17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8" w:name="sub_25"/>
      <w:r w:rsidRPr="00940E5B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</w:t>
      </w:r>
    </w:p>
    <w:bookmarkEnd w:id="18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Предоставление муниципальной услуги регулируется следующими нормативными правовыми актами: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 от 30.11.1994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51-ФЗ (Собрание законодательства Российской Федерации, 1994,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2, ст. 3301,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238-239, 08.12.1994);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 от 26.01.1996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14-ФЗ (Собрание законодательства Российской Федерации, 1996,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5, ст. 410,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23, 06.02.1996,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24, 07.02.1996,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25, 08.02.1996,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27, 10.02.1996);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 от 26.11.2001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146-ФЗ (Собрание законодательства Российской Федерации, 2001,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49, ст. 4552,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224, 28.11.2001,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233, 28.11.2001);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Земельным кодексом Российской Федерации от 25.10.2001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136-ФЗ (Собрание законодательства Российской Федерации, 2001,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44, ст. 4147,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204-205, 30.10.2001,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211-212, 30.10.2001);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Градостроительным кодексом Российской Федерации от 29.12.2004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190-ФЗ (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290, 30.12.2004, Собрание законодательства Российской Федерации, 2005,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 (часть 1), ст. 16,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5-6, 14.01.2005);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от 21.07.1997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122-ФЗ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О государственной регистрации прав на недвижимое имущество и сделок с ним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1997,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30, ст. 3594,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145, 30.07.1997);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Федеральным законом от 25.10.2001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137-ФЗ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2001,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44, ст. 4148,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204-205, 30.10.2001,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211-212, 30.10.2001);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Федеральным законом от 24.07.2007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221-ФЗ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О государственном кадастре недвижимости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2007,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31, ст. 4017,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165, 01.08.2007,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99-101, 09.08.2007);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Федеральным законом от 27.07.2010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210-ФЗ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02.08.2010,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31, ст. 4179,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Pr="00940E5B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Pr="00940E5B">
        <w:rPr>
          <w:rFonts w:ascii="Times New Roman" w:hAnsi="Times New Roman" w:cs="Times New Roman"/>
          <w:sz w:val="28"/>
          <w:szCs w:val="28"/>
        </w:rPr>
        <w:t xml:space="preserve">,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168, 30.07.2010);</w:t>
      </w:r>
    </w:p>
    <w:p w:rsidR="00C94E73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9" w:name="sub_25112"/>
      <w:r w:rsidRPr="00940E5B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C94E73" w:rsidRPr="00940E5B">
        <w:rPr>
          <w:rFonts w:ascii="Times New Roman" w:hAnsi="Times New Roman" w:cs="Times New Roman"/>
          <w:sz w:val="28"/>
          <w:szCs w:val="28"/>
        </w:rPr>
        <w:t xml:space="preserve">Республики Крым от 15 января 2015 г.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="00C94E73" w:rsidRPr="00940E5B">
        <w:rPr>
          <w:rFonts w:ascii="Times New Roman" w:hAnsi="Times New Roman" w:cs="Times New Roman"/>
          <w:sz w:val="28"/>
          <w:szCs w:val="28"/>
        </w:rPr>
        <w:t xml:space="preserve"> 66-ЗРК/2015 </w:t>
      </w:r>
      <w:r w:rsidR="00C26A2E" w:rsidRPr="00940E5B">
        <w:rPr>
          <w:rFonts w:ascii="Times New Roman" w:hAnsi="Times New Roman" w:cs="Times New Roman"/>
          <w:sz w:val="28"/>
          <w:szCs w:val="28"/>
        </w:rPr>
        <w:t>«</w:t>
      </w:r>
      <w:r w:rsidR="00C94E73" w:rsidRPr="00940E5B">
        <w:rPr>
          <w:rFonts w:ascii="Times New Roman" w:hAnsi="Times New Roman" w:cs="Times New Roman"/>
          <w:sz w:val="28"/>
          <w:szCs w:val="28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C26A2E" w:rsidRPr="00940E5B">
        <w:rPr>
          <w:rFonts w:ascii="Times New Roman" w:hAnsi="Times New Roman" w:cs="Times New Roman"/>
          <w:sz w:val="28"/>
          <w:szCs w:val="28"/>
        </w:rPr>
        <w:t>»</w:t>
      </w:r>
      <w:r w:rsidR="00C94E73" w:rsidRPr="00940E5B">
        <w:rPr>
          <w:rFonts w:ascii="Times New Roman" w:hAnsi="Times New Roman" w:cs="Times New Roman"/>
          <w:sz w:val="28"/>
          <w:szCs w:val="28"/>
        </w:rPr>
        <w:t>.</w:t>
      </w:r>
    </w:p>
    <w:bookmarkEnd w:id="19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0" w:name="sub_26"/>
      <w:r w:rsidRPr="00940E5B">
        <w:rPr>
          <w:rFonts w:ascii="Times New Roman" w:hAnsi="Times New Roman" w:cs="Times New Roman"/>
          <w:sz w:val="28"/>
          <w:szCs w:val="28"/>
        </w:rPr>
        <w:t>2.6. Перечень документов, необходимых для предоставления муниципальной услуги</w:t>
      </w:r>
    </w:p>
    <w:bookmarkEnd w:id="20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2.6.1. Перечень документов, предоставляемых получателем муниципальной услуги: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- заявление о результате выбора земельного участка по форме согласно приложению </w:t>
      </w:r>
      <w:r w:rsidR="00BA6ADB" w:rsidRPr="00940E5B">
        <w:rPr>
          <w:rFonts w:ascii="Times New Roman" w:hAnsi="Times New Roman" w:cs="Times New Roman"/>
          <w:sz w:val="28"/>
          <w:szCs w:val="28"/>
        </w:rPr>
        <w:t>2</w:t>
      </w:r>
      <w:r w:rsidRPr="00940E5B">
        <w:rPr>
          <w:rFonts w:ascii="Times New Roman" w:hAnsi="Times New Roman" w:cs="Times New Roman"/>
          <w:sz w:val="28"/>
          <w:szCs w:val="28"/>
        </w:rPr>
        <w:t xml:space="preserve"> к настоящему регламенту, удостоверенное подписью получателя услуги;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- в случае согласия на предоставление предложенного земельного участка гражданин одновременно оформляет расписку об отсутствии или наличии изменений в сведениях, содержащихся в ранее представленных им документах;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- в случае, когда предоставление земельного участка в силу норм действующего законодательства осуществляется в совместную собственность супругов, а земельный участок приобретается в собственность одного из супругов, к заявлению прилагается нотариально заверенное согласие второго супруга на такое приобретение.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2.6.2. Запрещается требовать от заявителя: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- 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6 статьи 7 Федерального закона от 27.07.2010 № 210-ФЗ “Об организации предоставления государственных и муниципальных услуг”.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документов, необходимых для пред</w:t>
      </w:r>
      <w:r w:rsidR="00F20150" w:rsidRPr="00940E5B">
        <w:rPr>
          <w:rStyle w:val="affff1"/>
          <w:rFonts w:ascii="Times New Roman" w:hAnsi="Times New Roman" w:cs="Times New Roman"/>
          <w:sz w:val="28"/>
          <w:szCs w:val="28"/>
        </w:rPr>
        <w:t>оставления муниципальной услуги.</w:t>
      </w:r>
    </w:p>
    <w:p w:rsidR="00F20150" w:rsidRPr="00940E5B" w:rsidRDefault="00F20150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услуги, не предусмотрено.</w:t>
      </w:r>
    </w:p>
    <w:p w:rsidR="00C94E73" w:rsidRPr="00940E5B" w:rsidRDefault="00C94E73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C94E73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1" w:name="sub_27"/>
      <w:r w:rsidRPr="00940E5B">
        <w:rPr>
          <w:rFonts w:ascii="Times New Roman" w:hAnsi="Times New Roman" w:cs="Times New Roman"/>
          <w:sz w:val="28"/>
          <w:szCs w:val="28"/>
        </w:rPr>
        <w:t>2.8</w:t>
      </w:r>
      <w:r w:rsidR="00E60DB5" w:rsidRPr="00940E5B">
        <w:rPr>
          <w:rFonts w:ascii="Times New Roman" w:hAnsi="Times New Roman" w:cs="Times New Roman"/>
          <w:sz w:val="28"/>
          <w:szCs w:val="28"/>
        </w:rPr>
        <w:t>. Перечень оснований для отказа в предоставлении муниципальной услуги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2" w:name="sub_271"/>
      <w:bookmarkEnd w:id="21"/>
      <w:r w:rsidRPr="00940E5B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услуги:</w:t>
      </w:r>
    </w:p>
    <w:bookmarkEnd w:id="22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- получатель услуги не состоит на учете в целях последующего предоставления ему земельного участка;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- земельный участок, указанный получателем услуги, не предложен ему на выбор из перечня земельных участков, предназначенных для предоставления в собственност</w:t>
      </w:r>
      <w:r w:rsidR="00F20150" w:rsidRPr="00940E5B">
        <w:rPr>
          <w:rFonts w:ascii="Times New Roman" w:hAnsi="Times New Roman" w:cs="Times New Roman"/>
          <w:sz w:val="28"/>
          <w:szCs w:val="28"/>
        </w:rPr>
        <w:t>ь бесплатно;</w:t>
      </w:r>
    </w:p>
    <w:p w:rsidR="00F20150" w:rsidRPr="00940E5B" w:rsidRDefault="00F20150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- получатель услуги зарегистрирован в другом субъекте Российской Федерации или за пределами Российской Федерации.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3" w:name="sub_28"/>
      <w:r w:rsidRPr="00940E5B">
        <w:rPr>
          <w:rFonts w:ascii="Times New Roman" w:hAnsi="Times New Roman" w:cs="Times New Roman"/>
          <w:sz w:val="28"/>
          <w:szCs w:val="28"/>
        </w:rPr>
        <w:t>2.</w:t>
      </w:r>
      <w:r w:rsidR="00C94E73" w:rsidRPr="00940E5B">
        <w:rPr>
          <w:rFonts w:ascii="Times New Roman" w:hAnsi="Times New Roman" w:cs="Times New Roman"/>
          <w:sz w:val="28"/>
          <w:szCs w:val="28"/>
        </w:rPr>
        <w:t>9</w:t>
      </w:r>
      <w:r w:rsidRPr="00940E5B">
        <w:rPr>
          <w:rFonts w:ascii="Times New Roman" w:hAnsi="Times New Roman" w:cs="Times New Roman"/>
          <w:sz w:val="28"/>
          <w:szCs w:val="28"/>
        </w:rPr>
        <w:t>. Информация о платности (бесплатности) предоставления муниципальной услуги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4" w:name="sub_281"/>
      <w:bookmarkEnd w:id="23"/>
      <w:r w:rsidRPr="00940E5B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bookmarkEnd w:id="24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2.10.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При предоставлении муниципальной услуги оснований взимания платы за предоставление муниципальной услуги не предусмотрено.</w:t>
      </w:r>
    </w:p>
    <w:p w:rsidR="00C94E73" w:rsidRPr="00940E5B" w:rsidRDefault="00C94E73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2.11. Максимальный срок ожидания в очереди при подаче запроса о предоставлении муниципальной услуги и услуг, необходимых и обязательных для предоставления муниципальной услуги, и при получении результата предоставления таких услуг.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2.11.1. Максимальное время ожидания в очереди при подаче заявления о предоставлении муниципальной услуги не должно превышать 15 минут.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2.11.2. Максимальное время ожидания в очереди на получение результата предоставления муниципальной услуги не должно превышать 15 минут.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ответственным лицом Администрации обращения заинтересованного лица с 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приложением комплекта документов, необходимых для оказания муниципальной услуги.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 Требования к помещениям, в которых предоставляется муниципальная услуга, к местам ожидания и приема заявителей, размещению и оформлению визуальной текстовой и мультимедийной информации о порядке предоставления муниципальной услуги.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2.13.1. 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2.13.2. Помещения, в котором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2.13.3. Прием заявителей осуществляется в Администрации.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2.13.4. 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муниципальной услуги.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2.13.5. Кабинет для приема заявителей должен быть оборудован информационными табличками (вывесками) с указанием: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номера кабинета;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фамилии и инициалов работников министерства, осуществляющих прием.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2.13.6. Место для приема заявителей должно быть снабжено столом, стулом, писчей бумагой и канцелярскими принадлежностями, а также быть приспособлено для оформления документов.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2.13.7. В помещении Администрации должны быть оборудованные места для ожидания приема и возможности оформления документов.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2.13.8. Информация, касающаяся предоставления муниципальной услуги, должна располагаться на информационных стендах в Администрации.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На стендах размещается следующая информация: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общий режим работы Администрации;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номера телефонов работников Администрации, осуществляющих прием заявлений и заявителей;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текст Административного регламента;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бланк заявления о предоставлении муниципальной услуги;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образец заполнения заявления о предоставлении муниципальной услуги;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порядок получения консультаций.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2.13.9.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Помещения оборудуются расширенными проходами, позволяющими обеспечить беспрепятственный доступ инвалидов. Вход в здание, в котором предоставляется муниципальная услуга, оборудован пандусом, расширенным переходом, позволяющим обеспечить беспрепятственный вход инвалидов (инвалидов-колясочников). Глухонемым, 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2.14. Показатели доступности и качества услуги.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2.14.1. Показателями оценки доступности услуги являются: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транспортная доступность к местам предоставления услуги (не более 10 минут ходьбы от остановки общественного транспорта);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услуги на Едином портале государственных и муниципальных услуг;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услуги на официальном сайте Администрации;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оказание персоналом учреждения помощи инвалидам в посадке в транспортное средство и высадке из него перед входом в учреждение, в том числе с использованием кресла-коляски;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беспрепятственный вход инвалидов в учреждение и выход из него;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учреждения;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оказания им помощи на территории учреждения;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учреждение и к услугам, с учетом ограничений их жизнедеятельности;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- допуск в учреждение </w:t>
      </w:r>
      <w:proofErr w:type="spell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940E5B">
        <w:rPr>
          <w:rStyle w:val="affff1"/>
          <w:rFonts w:ascii="Times New Roman" w:hAnsi="Times New Roman" w:cs="Times New Roman"/>
          <w:sz w:val="28"/>
          <w:szCs w:val="28"/>
        </w:rPr>
        <w:t>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- допуск в учреждение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предоставление, при необходимости, услуги по месту жительства инвалида или в дистанционном режиме;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оказание должностными лицами учреждения иной необходимой инвалидам помощи в преодолении барьеров, мешающих в получении ими услуг наравне с другими лицами.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 (не менее 10 процентов). За пользование парковочным местом плата не взимается.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2.15.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возможность получения услуги в многофункциональных центрах предоставления муниципальной услуги, в том числе 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с использованием информационно-коммуникационных технологий.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2.16. Особенности предоставления муниципальной услуги в многофункциональном центре.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Предоставление муниципальной услуги в МФЦ осуществляется в соответствии с Федеральным законом от 27.07.2010 № 210-ФЗ “Об организации предоставления государственных и муниципальных услуг”, иными нормативно-правовыми актами РФ, нормативными правовыми актами субъекта РФ, муниципальными правовыми актами по принципу “одного окна”,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</w:t>
      </w:r>
      <w:proofErr w:type="gramEnd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процедур.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2.17. 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60DB5" w:rsidRPr="00940E5B" w:rsidRDefault="00E60DB5" w:rsidP="00BA6AD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sub_300"/>
      <w:r w:rsidRPr="00940E5B">
        <w:rPr>
          <w:rFonts w:ascii="Times New Roman" w:hAnsi="Times New Roman" w:cs="Times New Roman"/>
          <w:color w:val="auto"/>
          <w:sz w:val="28"/>
          <w:szCs w:val="28"/>
        </w:rPr>
        <w:t>3. Административные процедуры</w:t>
      </w:r>
    </w:p>
    <w:bookmarkEnd w:id="25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6" w:name="sub_31"/>
      <w:r w:rsidRPr="00940E5B">
        <w:rPr>
          <w:rFonts w:ascii="Times New Roman" w:hAnsi="Times New Roman" w:cs="Times New Roman"/>
          <w:sz w:val="28"/>
          <w:szCs w:val="28"/>
        </w:rPr>
        <w:t>3.1. Состав административных процедур</w:t>
      </w:r>
    </w:p>
    <w:bookmarkEnd w:id="26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E60DB5" w:rsidRPr="00940E5B" w:rsidRDefault="00C94E73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- </w:t>
      </w:r>
      <w:r w:rsidR="00E60DB5" w:rsidRPr="00940E5B">
        <w:rPr>
          <w:rFonts w:ascii="Times New Roman" w:hAnsi="Times New Roman" w:cs="Times New Roman"/>
          <w:sz w:val="28"/>
          <w:szCs w:val="28"/>
        </w:rPr>
        <w:t>прием заявления от получателя услуги;</w:t>
      </w:r>
    </w:p>
    <w:p w:rsidR="00E60DB5" w:rsidRPr="00940E5B" w:rsidRDefault="00C94E73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0DB5" w:rsidRPr="00940E5B">
        <w:rPr>
          <w:rFonts w:ascii="Times New Roman" w:hAnsi="Times New Roman" w:cs="Times New Roman"/>
          <w:sz w:val="28"/>
          <w:szCs w:val="28"/>
        </w:rPr>
        <w:t>подготовка и принятие решения о предоставлении либо об отказе в предоставлении в собственность бесплатно земельного участка;</w:t>
      </w:r>
    </w:p>
    <w:p w:rsidR="00E60DB5" w:rsidRPr="00940E5B" w:rsidRDefault="00C94E73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- </w:t>
      </w:r>
      <w:r w:rsidR="00E60DB5" w:rsidRPr="00940E5B">
        <w:rPr>
          <w:rFonts w:ascii="Times New Roman" w:hAnsi="Times New Roman" w:cs="Times New Roman"/>
          <w:sz w:val="28"/>
          <w:szCs w:val="28"/>
        </w:rPr>
        <w:t>выдача результатов предоставления муниципальной услуги.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7" w:name="sub_312"/>
      <w:r w:rsidRPr="00940E5B">
        <w:rPr>
          <w:rFonts w:ascii="Times New Roman" w:hAnsi="Times New Roman" w:cs="Times New Roman"/>
          <w:sz w:val="28"/>
          <w:szCs w:val="28"/>
        </w:rPr>
        <w:t xml:space="preserve">3.1.2. Блок-схема предоставления муниципальной услуги приведена в приложении </w:t>
      </w:r>
      <w:r w:rsidR="008353EB" w:rsidRPr="00940E5B">
        <w:rPr>
          <w:rFonts w:ascii="Times New Roman" w:hAnsi="Times New Roman" w:cs="Times New Roman"/>
          <w:sz w:val="28"/>
          <w:szCs w:val="28"/>
        </w:rPr>
        <w:t>№</w:t>
      </w:r>
      <w:r w:rsidRPr="00940E5B">
        <w:rPr>
          <w:rFonts w:ascii="Times New Roman" w:hAnsi="Times New Roman" w:cs="Times New Roman"/>
          <w:sz w:val="28"/>
          <w:szCs w:val="28"/>
        </w:rPr>
        <w:t xml:space="preserve"> </w:t>
      </w:r>
      <w:r w:rsidR="00BA6ADB" w:rsidRPr="00940E5B">
        <w:rPr>
          <w:rFonts w:ascii="Times New Roman" w:hAnsi="Times New Roman" w:cs="Times New Roman"/>
          <w:sz w:val="28"/>
          <w:szCs w:val="28"/>
        </w:rPr>
        <w:t>3</w:t>
      </w:r>
      <w:r w:rsidRPr="00940E5B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bookmarkEnd w:id="27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3.2. Последовательность и сроки выполнения административных процедур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8" w:name="sub_321"/>
      <w:r w:rsidRPr="00940E5B">
        <w:rPr>
          <w:rFonts w:ascii="Times New Roman" w:hAnsi="Times New Roman" w:cs="Times New Roman"/>
          <w:sz w:val="28"/>
          <w:szCs w:val="28"/>
        </w:rPr>
        <w:t>3.2.1. Основанием начала административной процедуры является заполнение получателем услуги заявления.</w:t>
      </w:r>
    </w:p>
    <w:bookmarkEnd w:id="28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Заявление о предоставлении земельного участка, выбранного гражданином из перечня земельных участков, предлагаемых в собственность граждан бесплатно, заполняется гражданином по результатам выбора земельного участка на комиссии по выбору (распределению) земельных участков.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Время ожидания в очереди при заполнении заявления для получения муниципальной услуги составляет 15 минут.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9" w:name="sub_322"/>
      <w:r w:rsidRPr="00940E5B">
        <w:rPr>
          <w:rFonts w:ascii="Times New Roman" w:hAnsi="Times New Roman" w:cs="Times New Roman"/>
          <w:sz w:val="28"/>
          <w:szCs w:val="28"/>
        </w:rPr>
        <w:t>3.2.2. Подготовка и принятие решения о предоставлении либо об отказе в предоставлении в собственность бесплатно земельного участка для индивидуального жилищного строительства</w:t>
      </w:r>
    </w:p>
    <w:bookmarkEnd w:id="29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Основанием начала административной процедуры является получение сотрудником </w:t>
      </w:r>
      <w:r w:rsidR="00C94E73" w:rsidRPr="00940E5B">
        <w:rPr>
          <w:rFonts w:ascii="Times New Roman" w:hAnsi="Times New Roman" w:cs="Times New Roman"/>
          <w:sz w:val="28"/>
          <w:szCs w:val="28"/>
        </w:rPr>
        <w:t>Администрации</w:t>
      </w:r>
      <w:r w:rsidRPr="00940E5B">
        <w:rPr>
          <w:rFonts w:ascii="Times New Roman" w:hAnsi="Times New Roman" w:cs="Times New Roman"/>
          <w:sz w:val="28"/>
          <w:szCs w:val="28"/>
        </w:rPr>
        <w:t xml:space="preserve"> заявления от получателя муниципальной услуги.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Заявление получателя услуги рассматривается в порядке очередности постановки на учет в целях последующего предоставления ему земельного участка в собственность бесплатно.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При наличии оснований, указанных в п. 2.</w:t>
      </w:r>
      <w:r w:rsidR="00C94E73" w:rsidRPr="00940E5B">
        <w:rPr>
          <w:rFonts w:ascii="Times New Roman" w:hAnsi="Times New Roman" w:cs="Times New Roman"/>
          <w:sz w:val="28"/>
          <w:szCs w:val="28"/>
        </w:rPr>
        <w:t>8</w:t>
      </w:r>
      <w:r w:rsidRPr="00940E5B">
        <w:rPr>
          <w:rFonts w:ascii="Times New Roman" w:hAnsi="Times New Roman" w:cs="Times New Roman"/>
          <w:sz w:val="28"/>
          <w:szCs w:val="28"/>
        </w:rPr>
        <w:t xml:space="preserve"> настоящего регламента, сотрудник </w:t>
      </w:r>
      <w:r w:rsidR="00C94E73" w:rsidRPr="00940E5B">
        <w:rPr>
          <w:rFonts w:ascii="Times New Roman" w:hAnsi="Times New Roman" w:cs="Times New Roman"/>
          <w:sz w:val="28"/>
          <w:szCs w:val="28"/>
        </w:rPr>
        <w:t>Администрации</w:t>
      </w:r>
      <w:r w:rsidRPr="00940E5B">
        <w:rPr>
          <w:rFonts w:ascii="Times New Roman" w:hAnsi="Times New Roman" w:cs="Times New Roman"/>
          <w:sz w:val="28"/>
          <w:szCs w:val="28"/>
        </w:rPr>
        <w:t xml:space="preserve"> осуществляет подготовку проекта решения об отказе в предоставлении муниципальной услуги.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C94E73" w:rsidRPr="00940E5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40E5B">
        <w:rPr>
          <w:rFonts w:ascii="Times New Roman" w:hAnsi="Times New Roman" w:cs="Times New Roman"/>
          <w:sz w:val="28"/>
          <w:szCs w:val="28"/>
        </w:rPr>
        <w:t xml:space="preserve">визирует подготовленный им проект соответствующего решения </w:t>
      </w:r>
      <w:r w:rsidR="00F20150" w:rsidRPr="00940E5B">
        <w:rPr>
          <w:rFonts w:ascii="Times New Roman" w:hAnsi="Times New Roman" w:cs="Times New Roman"/>
          <w:sz w:val="28"/>
          <w:szCs w:val="28"/>
        </w:rPr>
        <w:t xml:space="preserve">и </w:t>
      </w:r>
      <w:r w:rsidRPr="00940E5B">
        <w:rPr>
          <w:rFonts w:ascii="Times New Roman" w:hAnsi="Times New Roman" w:cs="Times New Roman"/>
          <w:sz w:val="28"/>
          <w:szCs w:val="28"/>
        </w:rPr>
        <w:t>передает его на подписание уполномоченному должностному лицу.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После этого решение передается на отправку получателю услуги.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Максимальный срок выполнения данных действий составляет 10 дней.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0" w:name="sub_3227"/>
      <w:r w:rsidRPr="00940E5B">
        <w:rPr>
          <w:rFonts w:ascii="Times New Roman" w:hAnsi="Times New Roman" w:cs="Times New Roman"/>
          <w:sz w:val="28"/>
          <w:szCs w:val="28"/>
        </w:rPr>
        <w:t>При отсутствии оснований, указанных в п. 2.</w:t>
      </w:r>
      <w:r w:rsidR="00C94E73" w:rsidRPr="00940E5B">
        <w:rPr>
          <w:rFonts w:ascii="Times New Roman" w:hAnsi="Times New Roman" w:cs="Times New Roman"/>
          <w:sz w:val="28"/>
          <w:szCs w:val="28"/>
        </w:rPr>
        <w:t>8</w:t>
      </w:r>
      <w:r w:rsidRPr="00940E5B">
        <w:rPr>
          <w:rFonts w:ascii="Times New Roman" w:hAnsi="Times New Roman" w:cs="Times New Roman"/>
          <w:sz w:val="28"/>
          <w:szCs w:val="28"/>
        </w:rPr>
        <w:t xml:space="preserve"> настоящего регламента, сотрудник </w:t>
      </w:r>
      <w:r w:rsidR="00C94E73" w:rsidRPr="00940E5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40E5B">
        <w:rPr>
          <w:rFonts w:ascii="Times New Roman" w:hAnsi="Times New Roman" w:cs="Times New Roman"/>
          <w:sz w:val="28"/>
          <w:szCs w:val="28"/>
        </w:rPr>
        <w:t xml:space="preserve">подготавливает проект постановления Администрации </w:t>
      </w:r>
      <w:proofErr w:type="spellStart"/>
      <w:r w:rsidR="003C49DA" w:rsidRPr="00940E5B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3C49DA" w:rsidRPr="00940E5B">
        <w:rPr>
          <w:rFonts w:ascii="Times New Roman" w:hAnsi="Times New Roman" w:cs="Times New Roman"/>
          <w:sz w:val="28"/>
          <w:szCs w:val="28"/>
        </w:rPr>
        <w:t xml:space="preserve"> </w:t>
      </w:r>
      <w:r w:rsidR="00B73DCB" w:rsidRPr="00940E5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40E5B"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в совместную собственность получателя услуги и его супруги (супруга), либо в собственность получателя услуги. При этом в совместную собственность супругов земельный участок предоставляется гражданам имеющих трех и более детей или детей-инвалидов, при отсутствии нотариально заверенного согласия супруга (супруги) на оформление земельного участка на имя получателя услуги.</w:t>
      </w:r>
    </w:p>
    <w:bookmarkEnd w:id="30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Согласование, подписание и регистрация постановления Администрации </w:t>
      </w:r>
      <w:proofErr w:type="spellStart"/>
      <w:r w:rsidR="003C49DA" w:rsidRPr="00940E5B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73DCB" w:rsidRPr="00940E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40E5B">
        <w:rPr>
          <w:rFonts w:ascii="Times New Roman" w:hAnsi="Times New Roman" w:cs="Times New Roman"/>
          <w:sz w:val="28"/>
          <w:szCs w:val="28"/>
        </w:rPr>
        <w:t xml:space="preserve"> осуществляется в порядке общего делопроизводства.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1" w:name="sub_32210"/>
      <w:r w:rsidRPr="00940E5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</w:t>
      </w:r>
      <w:r w:rsidR="00F20150" w:rsidRPr="00940E5B">
        <w:rPr>
          <w:rFonts w:ascii="Times New Roman" w:hAnsi="Times New Roman" w:cs="Times New Roman"/>
          <w:sz w:val="28"/>
          <w:szCs w:val="28"/>
        </w:rPr>
        <w:t>23 дня</w:t>
      </w:r>
      <w:r w:rsidRPr="00940E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0E5B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F20150" w:rsidRPr="00940E5B">
        <w:rPr>
          <w:rFonts w:ascii="Times New Roman" w:hAnsi="Times New Roman" w:cs="Times New Roman"/>
          <w:sz w:val="28"/>
          <w:szCs w:val="28"/>
        </w:rPr>
        <w:t>поступления</w:t>
      </w:r>
      <w:proofErr w:type="gramEnd"/>
      <w:r w:rsidR="00F20150" w:rsidRPr="00940E5B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Pr="00940E5B">
        <w:rPr>
          <w:rFonts w:ascii="Times New Roman" w:hAnsi="Times New Roman" w:cs="Times New Roman"/>
          <w:sz w:val="28"/>
          <w:szCs w:val="28"/>
        </w:rPr>
        <w:t xml:space="preserve">заявления о результате выбора такого земельного </w:t>
      </w:r>
      <w:r w:rsidRPr="00940E5B">
        <w:rPr>
          <w:rFonts w:ascii="Times New Roman" w:hAnsi="Times New Roman" w:cs="Times New Roman"/>
          <w:sz w:val="28"/>
          <w:szCs w:val="28"/>
        </w:rPr>
        <w:lastRenderedPageBreak/>
        <w:t>участка.</w:t>
      </w:r>
    </w:p>
    <w:bookmarkEnd w:id="31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После подписания и регистрации решения соответствующий пакет документов передается сотруднику </w:t>
      </w:r>
      <w:r w:rsidR="00C94E73" w:rsidRPr="00940E5B">
        <w:rPr>
          <w:rFonts w:ascii="Times New Roman" w:hAnsi="Times New Roman" w:cs="Times New Roman"/>
          <w:sz w:val="28"/>
          <w:szCs w:val="28"/>
        </w:rPr>
        <w:t>Администрации</w:t>
      </w:r>
      <w:r w:rsidRPr="00940E5B">
        <w:rPr>
          <w:rFonts w:ascii="Times New Roman" w:hAnsi="Times New Roman" w:cs="Times New Roman"/>
          <w:sz w:val="28"/>
          <w:szCs w:val="28"/>
        </w:rPr>
        <w:t>, ответственному за выдачу результатов услуги.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2 дня.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2" w:name="sub_32213"/>
      <w:r w:rsidRPr="00940E5B">
        <w:rPr>
          <w:rFonts w:ascii="Times New Roman" w:hAnsi="Times New Roman" w:cs="Times New Roman"/>
          <w:sz w:val="28"/>
          <w:szCs w:val="28"/>
        </w:rPr>
        <w:t xml:space="preserve">После этого сотрудник </w:t>
      </w:r>
      <w:r w:rsidR="00C94E73" w:rsidRPr="00940E5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40E5B">
        <w:rPr>
          <w:rFonts w:ascii="Times New Roman" w:hAnsi="Times New Roman" w:cs="Times New Roman"/>
          <w:sz w:val="28"/>
          <w:szCs w:val="28"/>
        </w:rPr>
        <w:t>осуществляет подготовку сопроводительного письма.</w:t>
      </w:r>
    </w:p>
    <w:bookmarkEnd w:id="32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3 дня.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3" w:name="sub_326"/>
      <w:r w:rsidRPr="00940E5B">
        <w:rPr>
          <w:rFonts w:ascii="Times New Roman" w:hAnsi="Times New Roman" w:cs="Times New Roman"/>
          <w:sz w:val="28"/>
          <w:szCs w:val="28"/>
        </w:rPr>
        <w:t>3.2.3. Выдача результатов предоставления муниципальной услуги</w:t>
      </w:r>
    </w:p>
    <w:bookmarkEnd w:id="33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Основанием начала административной процедуры является получение сотрудником </w:t>
      </w:r>
      <w:r w:rsidR="00C94E73" w:rsidRPr="00940E5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40E5B">
        <w:rPr>
          <w:rFonts w:ascii="Times New Roman" w:hAnsi="Times New Roman" w:cs="Times New Roman"/>
          <w:sz w:val="28"/>
          <w:szCs w:val="28"/>
        </w:rPr>
        <w:t>решения о предоставлении либо об отказе в предоставлении муниципальной услуги, подписанного соответствующим уполномоченным должностным лицом.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При получении результата получателем услуги лично, сотрудник </w:t>
      </w:r>
      <w:r w:rsidR="00C94E73" w:rsidRPr="00940E5B">
        <w:rPr>
          <w:rFonts w:ascii="Times New Roman" w:hAnsi="Times New Roman" w:cs="Times New Roman"/>
          <w:sz w:val="28"/>
          <w:szCs w:val="28"/>
        </w:rPr>
        <w:t>Администрации</w:t>
      </w:r>
      <w:r w:rsidRPr="00940E5B">
        <w:rPr>
          <w:rFonts w:ascii="Times New Roman" w:hAnsi="Times New Roman" w:cs="Times New Roman"/>
          <w:sz w:val="28"/>
          <w:szCs w:val="28"/>
        </w:rPr>
        <w:t xml:space="preserve"> по указанному в заявлении телефону, сообщает о готовности результата по предоставлению муниципальной услуги. При обращении получателя услуги лично для получения подготовленной информации, сотрудник </w:t>
      </w:r>
      <w:r w:rsidR="00C94E73" w:rsidRPr="00940E5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40E5B">
        <w:rPr>
          <w:rFonts w:ascii="Times New Roman" w:hAnsi="Times New Roman" w:cs="Times New Roman"/>
          <w:sz w:val="28"/>
          <w:szCs w:val="28"/>
        </w:rPr>
        <w:t>устанавливает личность получателя услуги, в том числе проверяет документ, удостоверяющий личность. Если за получением подготовленной информации обращается представитель получателя услуги, устанавливает личность представителя, в том числе проверяет документ, удостоверяющий личность, а также его полномочия на получение информации, запрошенной получателем услуги.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 xml:space="preserve">При получении ответа получателем услуги по почте, сотрудник </w:t>
      </w:r>
      <w:r w:rsidR="00C94E73" w:rsidRPr="00940E5B">
        <w:rPr>
          <w:rFonts w:ascii="Times New Roman" w:hAnsi="Times New Roman" w:cs="Times New Roman"/>
          <w:sz w:val="28"/>
          <w:szCs w:val="28"/>
        </w:rPr>
        <w:t>Администрации</w:t>
      </w:r>
      <w:r w:rsidRPr="00940E5B">
        <w:rPr>
          <w:rFonts w:ascii="Times New Roman" w:hAnsi="Times New Roman" w:cs="Times New Roman"/>
          <w:sz w:val="28"/>
          <w:szCs w:val="28"/>
        </w:rPr>
        <w:t xml:space="preserve"> направляет ответ заказным письмом, на указанный получателем адрес.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40E5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0E5B">
        <w:rPr>
          <w:rFonts w:ascii="Times New Roman" w:hAnsi="Times New Roman" w:cs="Times New Roman"/>
          <w:sz w:val="28"/>
          <w:szCs w:val="28"/>
        </w:rPr>
        <w:t xml:space="preserve"> если получатель услуги не обращается за ответом лично, сотрудник </w:t>
      </w:r>
      <w:r w:rsidR="00C94E73" w:rsidRPr="00940E5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40E5B">
        <w:rPr>
          <w:rFonts w:ascii="Times New Roman" w:hAnsi="Times New Roman" w:cs="Times New Roman"/>
          <w:sz w:val="28"/>
          <w:szCs w:val="28"/>
        </w:rPr>
        <w:t>направляет ответ заказным письмом, на указанный физическим лицом адрес.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Fonts w:ascii="Times New Roman" w:hAnsi="Times New Roman" w:cs="Times New Roman"/>
          <w:sz w:val="28"/>
          <w:szCs w:val="28"/>
        </w:rPr>
        <w:t>Максимальный срок выполнения указанных действий составляет 2 дня.</w:t>
      </w:r>
    </w:p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60DB5" w:rsidRPr="00940E5B" w:rsidRDefault="00E60DB5" w:rsidP="00BA6AD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sub_400"/>
      <w:r w:rsidRPr="00940E5B">
        <w:rPr>
          <w:rFonts w:ascii="Times New Roman" w:hAnsi="Times New Roman" w:cs="Times New Roman"/>
          <w:color w:val="auto"/>
          <w:sz w:val="28"/>
          <w:szCs w:val="28"/>
        </w:rPr>
        <w:t xml:space="preserve">4. Порядок и формы </w:t>
      </w:r>
      <w:proofErr w:type="gramStart"/>
      <w:r w:rsidRPr="00940E5B"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940E5B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предоставлением муниципальной услуги</w:t>
      </w:r>
    </w:p>
    <w:bookmarkEnd w:id="34"/>
    <w:p w:rsidR="00E60DB5" w:rsidRPr="00940E5B" w:rsidRDefault="00E60DB5" w:rsidP="00BA6AD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 при предоставлении муниципальной услуги осуществляется Администрацией.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4.2. Текущий </w:t>
      </w: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ответственных исполнителей.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4.3.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4.4.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4.5.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4.6. 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4.7.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“О персональных данных”.</w:t>
      </w:r>
    </w:p>
    <w:p w:rsidR="00C94E73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4.8. Должностные лица,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</w:p>
    <w:p w:rsidR="00C94E73" w:rsidRPr="00940E5B" w:rsidRDefault="00C94E73" w:rsidP="00C94E73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940E5B">
        <w:rPr>
          <w:rFonts w:ascii="Times New Roman" w:hAnsi="Times New Roman" w:cs="Times New Roman"/>
          <w:color w:val="auto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C94E73" w:rsidRPr="00940E5B" w:rsidRDefault="00C94E73" w:rsidP="00BA6A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5.1. Заявитель имеет право обратиться с жалобой, в том числе в следующих случаях: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нарушение срока регистрации заявления о предоставлении муниципальной услуги;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нарушение срока предоставления муниципальной услуги;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- отказ в предоставлении муниципальной услуги, если основания отказа не 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</w:r>
      <w:proofErr w:type="gramEnd"/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5.2. Жалоба подается в письменной форме на бумажном носителе, в электронной форме: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главе Администрации на решения, действия (бездействие) ответственного исполнителя.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Жалобы на решения, принятые Главой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</w:t>
      </w:r>
      <w:r w:rsidR="00C26A2E" w:rsidRPr="00940E5B">
        <w:rPr>
          <w:rStyle w:val="affff1"/>
          <w:rFonts w:ascii="Times New Roman" w:hAnsi="Times New Roman" w:cs="Times New Roman"/>
          <w:sz w:val="28"/>
          <w:szCs w:val="28"/>
        </w:rPr>
        <w:t>«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t>Интернет</w:t>
      </w:r>
      <w:r w:rsidR="00C26A2E" w:rsidRPr="00940E5B">
        <w:rPr>
          <w:rStyle w:val="affff1"/>
          <w:rFonts w:ascii="Times New Roman" w:hAnsi="Times New Roman" w:cs="Times New Roman"/>
          <w:sz w:val="28"/>
          <w:szCs w:val="28"/>
        </w:rPr>
        <w:t>»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t>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5.3. Жалоба должна содержать: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обжалуются;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</w:t>
      </w:r>
      <w:bookmarkStart w:id="35" w:name="_GoBack"/>
      <w:bookmarkEnd w:id="35"/>
      <w:r w:rsidRPr="00940E5B">
        <w:rPr>
          <w:rStyle w:val="affff1"/>
          <w:rFonts w:ascii="Times New Roman" w:hAnsi="Times New Roman" w:cs="Times New Roman"/>
          <w:sz w:val="28"/>
          <w:szCs w:val="28"/>
        </w:rPr>
        <w:t>льную услугу, либо муниципального служащего;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 подлежит рассмотрению в течение 15 рабочих дней со дня её регистрации, а в случае обжалования отказа органа,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её регистрации.</w:t>
      </w:r>
      <w:proofErr w:type="gramEnd"/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5.5. По результатам рассмотрения жалобы Администрация принимает одно из следующих решений: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</w:t>
      </w:r>
      <w:r w:rsidRPr="00940E5B">
        <w:rPr>
          <w:rStyle w:val="affff1"/>
          <w:rFonts w:ascii="Times New Roman" w:hAnsi="Times New Roman" w:cs="Times New Roman"/>
          <w:sz w:val="28"/>
          <w:szCs w:val="28"/>
        </w:rPr>
        <w:lastRenderedPageBreak/>
        <w:t>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- отказывает в удовлетворении жалобы.</w:t>
      </w:r>
    </w:p>
    <w:p w:rsidR="004F41DB" w:rsidRPr="00940E5B" w:rsidRDefault="004F41DB" w:rsidP="004F41DB">
      <w:pPr>
        <w:ind w:firstLine="567"/>
        <w:rPr>
          <w:rStyle w:val="affff1"/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>5.6. Не позднее дня, следующего за днём принятия решения, указанного в пункте 5.5,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60DB5" w:rsidRPr="00940E5B" w:rsidRDefault="004F41DB" w:rsidP="004F41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5.7. В случае установления в ходе или по результатам </w:t>
      </w:r>
      <w:proofErr w:type="gramStart"/>
      <w:r w:rsidRPr="00940E5B">
        <w:rPr>
          <w:rStyle w:val="affff1"/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40E5B">
        <w:rPr>
          <w:rStyle w:val="affff1"/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A6ADB" w:rsidRPr="004F41DB" w:rsidRDefault="00BA6ADB" w:rsidP="00BA6ADB">
      <w:pPr>
        <w:jc w:val="right"/>
        <w:rPr>
          <w:rStyle w:val="affff1"/>
          <w:rFonts w:ascii="Times New Roman" w:hAnsi="Times New Roman" w:cs="Times New Roman"/>
        </w:rPr>
      </w:pPr>
      <w:r w:rsidRPr="004F41DB">
        <w:rPr>
          <w:rStyle w:val="affff1"/>
          <w:rFonts w:ascii="Times New Roman" w:hAnsi="Times New Roman" w:cs="Times New Roman"/>
        </w:rPr>
        <w:br w:type="page"/>
      </w:r>
      <w:r w:rsidRPr="004F41DB">
        <w:rPr>
          <w:rStyle w:val="affff1"/>
          <w:rFonts w:ascii="Times New Roman" w:hAnsi="Times New Roman" w:cs="Times New Roman"/>
        </w:rPr>
        <w:lastRenderedPageBreak/>
        <w:t>Приложение № 1</w:t>
      </w:r>
    </w:p>
    <w:p w:rsidR="00BA6ADB" w:rsidRPr="004F41DB" w:rsidRDefault="00BA6ADB" w:rsidP="00BA6ADB">
      <w:pPr>
        <w:jc w:val="right"/>
        <w:rPr>
          <w:rStyle w:val="affff1"/>
          <w:rFonts w:ascii="Times New Roman" w:hAnsi="Times New Roman" w:cs="Times New Roman"/>
        </w:rPr>
      </w:pPr>
      <w:r w:rsidRPr="004F41DB">
        <w:rPr>
          <w:rStyle w:val="affff1"/>
          <w:rFonts w:ascii="Times New Roman" w:hAnsi="Times New Roman" w:cs="Times New Roman"/>
        </w:rPr>
        <w:t>к Административному регламенту</w:t>
      </w:r>
    </w:p>
    <w:p w:rsidR="00BA6ADB" w:rsidRPr="004F41DB" w:rsidRDefault="00BA6ADB" w:rsidP="00BA6ADB">
      <w:pPr>
        <w:rPr>
          <w:rStyle w:val="affff1"/>
          <w:rFonts w:ascii="Times New Roman" w:hAnsi="Times New Roman" w:cs="Times New Roman"/>
        </w:rPr>
      </w:pPr>
    </w:p>
    <w:p w:rsidR="00BA6ADB" w:rsidRPr="004F41DB" w:rsidRDefault="00BA6ADB" w:rsidP="00BA6ADB">
      <w:pPr>
        <w:pStyle w:val="1"/>
        <w:rPr>
          <w:rFonts w:ascii="Times New Roman" w:hAnsi="Times New Roman" w:cs="Times New Roman"/>
          <w:b w:val="0"/>
          <w:color w:val="auto"/>
        </w:rPr>
      </w:pPr>
      <w:r w:rsidRPr="004F41DB">
        <w:rPr>
          <w:rFonts w:ascii="Times New Roman" w:hAnsi="Times New Roman" w:cs="Times New Roman"/>
          <w:b w:val="0"/>
          <w:color w:val="auto"/>
        </w:rPr>
        <w:t>Контактная информация</w:t>
      </w:r>
    </w:p>
    <w:p w:rsidR="00BA6ADB" w:rsidRPr="004F41DB" w:rsidRDefault="00BA6ADB" w:rsidP="00BA6ADB">
      <w:pPr>
        <w:rPr>
          <w:rFonts w:ascii="Times New Roman" w:hAnsi="Times New Roman" w:cs="Times New Roman"/>
        </w:rPr>
      </w:pPr>
    </w:p>
    <w:p w:rsidR="003C49DA" w:rsidRPr="00B237C3" w:rsidRDefault="003C49DA" w:rsidP="003C49DA">
      <w:pPr>
        <w:pStyle w:val="affff4"/>
        <w:jc w:val="center"/>
        <w:rPr>
          <w:rFonts w:ascii="Times New Roman" w:hAnsi="Times New Roman"/>
          <w:b/>
          <w:sz w:val="24"/>
          <w:szCs w:val="24"/>
        </w:rPr>
      </w:pPr>
      <w:r w:rsidRPr="00B237C3">
        <w:rPr>
          <w:rFonts w:ascii="Times New Roman" w:hAnsi="Times New Roman"/>
          <w:b/>
          <w:sz w:val="24"/>
          <w:szCs w:val="24"/>
        </w:rPr>
        <w:t>Контактная информация</w:t>
      </w:r>
    </w:p>
    <w:p w:rsidR="003C49DA" w:rsidRPr="00B237C3" w:rsidRDefault="003C49DA" w:rsidP="003C49DA">
      <w:pPr>
        <w:pStyle w:val="affff4"/>
        <w:jc w:val="center"/>
        <w:rPr>
          <w:rFonts w:ascii="Times New Roman" w:hAnsi="Times New Roman"/>
          <w:b/>
          <w:sz w:val="24"/>
          <w:szCs w:val="24"/>
        </w:rPr>
      </w:pPr>
      <w:r w:rsidRPr="00B237C3">
        <w:rPr>
          <w:rFonts w:ascii="Times New Roman" w:hAnsi="Times New Roman"/>
          <w:b/>
          <w:sz w:val="24"/>
          <w:szCs w:val="24"/>
        </w:rPr>
        <w:t xml:space="preserve">Общая информация об администрации </w:t>
      </w:r>
      <w:proofErr w:type="spellStart"/>
      <w:r w:rsidRPr="005A1634">
        <w:rPr>
          <w:rFonts w:ascii="Times New Roman" w:hAnsi="Times New Roman"/>
          <w:b/>
        </w:rPr>
        <w:t>Журавлёвского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Симферопольского района</w:t>
      </w:r>
      <w:r w:rsidRPr="00B237C3">
        <w:rPr>
          <w:rFonts w:ascii="Times New Roman" w:hAnsi="Times New Roman"/>
          <w:b/>
          <w:sz w:val="24"/>
          <w:szCs w:val="24"/>
        </w:rPr>
        <w:t xml:space="preserve"> Республики Крым</w:t>
      </w:r>
    </w:p>
    <w:p w:rsidR="003C49DA" w:rsidRPr="00445B6A" w:rsidRDefault="003C49DA" w:rsidP="003C49DA">
      <w:pPr>
        <w:pStyle w:val="affff4"/>
        <w:rPr>
          <w:rFonts w:ascii="Times New Roman" w:hAnsi="Times New Roman"/>
          <w:sz w:val="24"/>
          <w:szCs w:val="24"/>
        </w:rPr>
      </w:pPr>
    </w:p>
    <w:p w:rsidR="003C49DA" w:rsidRPr="00445B6A" w:rsidRDefault="003C49DA" w:rsidP="003C49DA">
      <w:pPr>
        <w:pStyle w:val="affff4"/>
        <w:rPr>
          <w:rFonts w:ascii="Times New Roman" w:hAnsi="Times New Roman"/>
          <w:sz w:val="24"/>
          <w:szCs w:val="24"/>
        </w:rPr>
      </w:pPr>
      <w:r w:rsidRPr="00445B6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C49DA" w:rsidTr="00724328">
        <w:trPr>
          <w:trHeight w:val="764"/>
        </w:trPr>
        <w:tc>
          <w:tcPr>
            <w:tcW w:w="4785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Почтовый адрес для направления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корреспонденции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ул. Мира, 40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105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A1058">
              <w:rPr>
                <w:rFonts w:ascii="Times New Roman" w:hAnsi="Times New Roman"/>
                <w:sz w:val="24"/>
                <w:szCs w:val="24"/>
              </w:rPr>
              <w:t>. Журавлёвка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Симферопольский район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Республика Крым, 297512</w:t>
            </w:r>
          </w:p>
        </w:tc>
      </w:tr>
      <w:tr w:rsidR="003C49DA" w:rsidTr="00724328">
        <w:tc>
          <w:tcPr>
            <w:tcW w:w="4785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Фактический адрес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ул. Мира, 40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105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A1058">
              <w:rPr>
                <w:rFonts w:ascii="Times New Roman" w:hAnsi="Times New Roman"/>
                <w:sz w:val="24"/>
                <w:szCs w:val="24"/>
              </w:rPr>
              <w:t>. Журавлёвка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Симферопольский район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Республика Крым, 297512</w:t>
            </w:r>
          </w:p>
        </w:tc>
      </w:tr>
      <w:tr w:rsidR="003C49DA" w:rsidTr="00724328">
        <w:tc>
          <w:tcPr>
            <w:tcW w:w="4785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Адрес электронной почты для направления корреспонденции</w:t>
            </w:r>
          </w:p>
        </w:tc>
        <w:tc>
          <w:tcPr>
            <w:tcW w:w="4786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1058">
              <w:rPr>
                <w:rFonts w:ascii="Times New Roman" w:hAnsi="Times New Roman"/>
                <w:sz w:val="24"/>
                <w:szCs w:val="24"/>
                <w:lang w:val="en-US"/>
              </w:rPr>
              <w:t>Zhuravlivka_sovet@mail.ru</w:t>
            </w:r>
          </w:p>
        </w:tc>
      </w:tr>
      <w:tr w:rsidR="003C49DA" w:rsidTr="00724328">
        <w:tc>
          <w:tcPr>
            <w:tcW w:w="4785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Телефон для справок</w:t>
            </w:r>
          </w:p>
        </w:tc>
        <w:tc>
          <w:tcPr>
            <w:tcW w:w="4786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1058">
              <w:rPr>
                <w:rFonts w:ascii="Times New Roman" w:hAnsi="Times New Roman"/>
                <w:sz w:val="24"/>
                <w:szCs w:val="24"/>
                <w:lang w:val="en-US"/>
              </w:rPr>
              <w:t>325-118</w:t>
            </w:r>
          </w:p>
        </w:tc>
      </w:tr>
      <w:tr w:rsidR="003C49DA" w:rsidTr="00724328">
        <w:tc>
          <w:tcPr>
            <w:tcW w:w="4785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Официальный сайт в сети Интернет</w:t>
            </w:r>
          </w:p>
        </w:tc>
        <w:tc>
          <w:tcPr>
            <w:tcW w:w="4786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http://zhuravlevka-sp.ru</w:t>
            </w:r>
          </w:p>
        </w:tc>
      </w:tr>
      <w:tr w:rsidR="003C49DA" w:rsidTr="00724328">
        <w:tc>
          <w:tcPr>
            <w:tcW w:w="4785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86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AA1058">
              <w:rPr>
                <w:rFonts w:ascii="Times New Roman" w:hAnsi="Times New Roman"/>
                <w:sz w:val="24"/>
                <w:szCs w:val="24"/>
              </w:rPr>
              <w:t>Журавлёвского</w:t>
            </w:r>
            <w:proofErr w:type="spellEnd"/>
            <w:r w:rsidRPr="00AA1058">
              <w:rPr>
                <w:rFonts w:ascii="Times New Roman" w:hAnsi="Times New Roman"/>
                <w:sz w:val="24"/>
                <w:szCs w:val="24"/>
              </w:rPr>
              <w:t xml:space="preserve"> сельского </w:t>
            </w:r>
            <w:proofErr w:type="gramStart"/>
            <w:r w:rsidRPr="00AA1058">
              <w:rPr>
                <w:rFonts w:ascii="Times New Roman" w:hAnsi="Times New Roman"/>
                <w:sz w:val="24"/>
                <w:szCs w:val="24"/>
              </w:rPr>
              <w:t>совета-Глава</w:t>
            </w:r>
            <w:proofErr w:type="gramEnd"/>
            <w:r w:rsidRPr="00AA1058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AA1058">
              <w:rPr>
                <w:rFonts w:ascii="Times New Roman" w:hAnsi="Times New Roman"/>
                <w:sz w:val="24"/>
                <w:szCs w:val="24"/>
              </w:rPr>
              <w:t>Журавлёвского</w:t>
            </w:r>
            <w:proofErr w:type="spellEnd"/>
            <w:r w:rsidRPr="00AA105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Драница Светлана Константиновна</w:t>
            </w:r>
          </w:p>
        </w:tc>
      </w:tr>
    </w:tbl>
    <w:p w:rsidR="003C49DA" w:rsidRPr="00445B6A" w:rsidRDefault="003C49DA" w:rsidP="003C49DA">
      <w:pPr>
        <w:pStyle w:val="affff4"/>
        <w:rPr>
          <w:rFonts w:ascii="Times New Roman" w:hAnsi="Times New Roman"/>
          <w:sz w:val="24"/>
          <w:szCs w:val="24"/>
        </w:rPr>
      </w:pPr>
    </w:p>
    <w:p w:rsidR="003C49DA" w:rsidRPr="00445B6A" w:rsidRDefault="003C49DA" w:rsidP="003C49DA">
      <w:pPr>
        <w:pStyle w:val="affff4"/>
        <w:rPr>
          <w:rFonts w:ascii="Times New Roman" w:hAnsi="Times New Roman"/>
          <w:sz w:val="24"/>
          <w:szCs w:val="24"/>
        </w:rPr>
      </w:pPr>
    </w:p>
    <w:p w:rsidR="003C49DA" w:rsidRPr="00445B6A" w:rsidRDefault="003C49DA" w:rsidP="003C49DA">
      <w:pPr>
        <w:pStyle w:val="affff4"/>
        <w:rPr>
          <w:rFonts w:ascii="Times New Roman" w:hAnsi="Times New Roman"/>
          <w:sz w:val="24"/>
          <w:szCs w:val="24"/>
        </w:rPr>
      </w:pPr>
      <w:r w:rsidRPr="00445B6A">
        <w:rPr>
          <w:rFonts w:ascii="Times New Roman" w:hAnsi="Times New Roman"/>
          <w:sz w:val="24"/>
          <w:szCs w:val="24"/>
        </w:rPr>
        <w:t xml:space="preserve"> </w:t>
      </w:r>
    </w:p>
    <w:p w:rsidR="003C49DA" w:rsidRPr="00445B6A" w:rsidRDefault="003C49DA" w:rsidP="003C49DA">
      <w:pPr>
        <w:pStyle w:val="affff4"/>
        <w:rPr>
          <w:rFonts w:ascii="Times New Roman" w:hAnsi="Times New Roman"/>
          <w:sz w:val="24"/>
          <w:szCs w:val="24"/>
        </w:rPr>
      </w:pPr>
    </w:p>
    <w:p w:rsidR="003C49DA" w:rsidRPr="00445B6A" w:rsidRDefault="003C49DA" w:rsidP="003C49DA">
      <w:pPr>
        <w:pStyle w:val="affff4"/>
        <w:rPr>
          <w:rFonts w:ascii="Times New Roman" w:hAnsi="Times New Roman"/>
          <w:sz w:val="24"/>
          <w:szCs w:val="24"/>
        </w:rPr>
      </w:pPr>
    </w:p>
    <w:p w:rsidR="003C49DA" w:rsidRPr="00AE52AE" w:rsidRDefault="003C49DA" w:rsidP="003C49DA">
      <w:pPr>
        <w:pStyle w:val="affff4"/>
        <w:jc w:val="center"/>
        <w:rPr>
          <w:rFonts w:ascii="Times New Roman" w:hAnsi="Times New Roman"/>
          <w:b/>
          <w:sz w:val="24"/>
          <w:szCs w:val="24"/>
        </w:rPr>
      </w:pPr>
      <w:r w:rsidRPr="00AE52AE">
        <w:rPr>
          <w:rFonts w:ascii="Times New Roman" w:hAnsi="Times New Roman"/>
          <w:b/>
          <w:sz w:val="24"/>
          <w:szCs w:val="24"/>
        </w:rPr>
        <w:t xml:space="preserve">График работы администрации </w:t>
      </w:r>
      <w:proofErr w:type="spellStart"/>
      <w:r w:rsidRPr="0033586F">
        <w:rPr>
          <w:rFonts w:ascii="Times New Roman" w:hAnsi="Times New Roman"/>
          <w:b/>
          <w:sz w:val="24"/>
          <w:szCs w:val="24"/>
        </w:rPr>
        <w:t>Журавлёвского</w:t>
      </w:r>
      <w:proofErr w:type="spellEnd"/>
      <w:r w:rsidRPr="0033586F">
        <w:rPr>
          <w:rFonts w:ascii="Times New Roman" w:hAnsi="Times New Roman"/>
          <w:b/>
          <w:sz w:val="24"/>
          <w:szCs w:val="24"/>
        </w:rPr>
        <w:t xml:space="preserve"> </w:t>
      </w:r>
      <w:r w:rsidRPr="00AE52AE">
        <w:rPr>
          <w:rFonts w:ascii="Times New Roman" w:hAnsi="Times New Roman"/>
          <w:b/>
          <w:sz w:val="24"/>
          <w:szCs w:val="24"/>
        </w:rPr>
        <w:t>сельского поселения Симферопольского района Республики Крым</w:t>
      </w:r>
    </w:p>
    <w:p w:rsidR="003C49DA" w:rsidRPr="00445B6A" w:rsidRDefault="003C49DA" w:rsidP="003C49DA">
      <w:pPr>
        <w:pStyle w:val="affff4"/>
        <w:jc w:val="center"/>
        <w:rPr>
          <w:rFonts w:ascii="Times New Roman" w:hAnsi="Times New Roman"/>
          <w:sz w:val="24"/>
          <w:szCs w:val="24"/>
        </w:rPr>
      </w:pPr>
    </w:p>
    <w:p w:rsidR="003C49DA" w:rsidRPr="00445B6A" w:rsidRDefault="003C49DA" w:rsidP="003C49DA">
      <w:pPr>
        <w:pStyle w:val="affff4"/>
        <w:rPr>
          <w:rFonts w:ascii="Times New Roman" w:hAnsi="Times New Roman"/>
          <w:sz w:val="24"/>
          <w:szCs w:val="24"/>
        </w:rPr>
      </w:pPr>
      <w:r w:rsidRPr="00445B6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C49DA" w:rsidTr="00724328">
        <w:tc>
          <w:tcPr>
            <w:tcW w:w="3189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3190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1058">
              <w:rPr>
                <w:rFonts w:ascii="Times New Roman" w:hAnsi="Times New Roman"/>
                <w:sz w:val="24"/>
                <w:szCs w:val="24"/>
              </w:rPr>
              <w:t xml:space="preserve">Часы работы (обеденный </w:t>
            </w:r>
            <w:proofErr w:type="gramEnd"/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перерыв) </w:t>
            </w:r>
          </w:p>
        </w:tc>
        <w:tc>
          <w:tcPr>
            <w:tcW w:w="3191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Часы приема граждан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9DA" w:rsidTr="00724328">
        <w:tc>
          <w:tcPr>
            <w:tcW w:w="3189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 8-00 до 17-00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(перерыв с 12-00 до 13-00)</w:t>
            </w:r>
          </w:p>
        </w:tc>
        <w:tc>
          <w:tcPr>
            <w:tcW w:w="3191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 8-30 до 16-00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(перерыв с 12-00 до 12-45)</w:t>
            </w:r>
          </w:p>
        </w:tc>
      </w:tr>
      <w:tr w:rsidR="003C49DA" w:rsidTr="00724328">
        <w:tc>
          <w:tcPr>
            <w:tcW w:w="3189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 8-00 до 17-00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(перерыв с 12-00 до 13-00)</w:t>
            </w:r>
          </w:p>
        </w:tc>
        <w:tc>
          <w:tcPr>
            <w:tcW w:w="3191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9DA" w:rsidTr="00724328">
        <w:tc>
          <w:tcPr>
            <w:tcW w:w="3189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190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 8-00 до 17-00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(перерыв с 12-00 до 13-00)</w:t>
            </w:r>
          </w:p>
        </w:tc>
        <w:tc>
          <w:tcPr>
            <w:tcW w:w="3191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9DA" w:rsidTr="00724328">
        <w:tc>
          <w:tcPr>
            <w:tcW w:w="3189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190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 8-00 до 17-00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(перерыв с 12-00 до 13-00)</w:t>
            </w:r>
          </w:p>
        </w:tc>
        <w:tc>
          <w:tcPr>
            <w:tcW w:w="3191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 8-30 до 16-00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(перерыв с 12-00 до 12-45)</w:t>
            </w:r>
          </w:p>
        </w:tc>
      </w:tr>
      <w:tr w:rsidR="003C49DA" w:rsidTr="00724328">
        <w:tc>
          <w:tcPr>
            <w:tcW w:w="3189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190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 8-00 до 17-00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(перерыв с 12-00 до 13-00)</w:t>
            </w:r>
          </w:p>
        </w:tc>
        <w:tc>
          <w:tcPr>
            <w:tcW w:w="3191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9DA" w:rsidTr="00724328">
        <w:trPr>
          <w:trHeight w:val="428"/>
        </w:trPr>
        <w:tc>
          <w:tcPr>
            <w:tcW w:w="3189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3190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Выходной день </w:t>
            </w:r>
          </w:p>
        </w:tc>
        <w:tc>
          <w:tcPr>
            <w:tcW w:w="3191" w:type="dxa"/>
            <w:shd w:val="clear" w:color="auto" w:fill="auto"/>
          </w:tcPr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  <w:r w:rsidRPr="00AA1058">
              <w:rPr>
                <w:rFonts w:ascii="Times New Roman" w:hAnsi="Times New Roman"/>
                <w:sz w:val="24"/>
                <w:szCs w:val="24"/>
              </w:rPr>
              <w:t xml:space="preserve">Выходной день </w:t>
            </w:r>
          </w:p>
          <w:p w:rsidR="003C49DA" w:rsidRPr="00AA1058" w:rsidRDefault="003C49DA" w:rsidP="00724328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6ADB" w:rsidRPr="00C26A2E" w:rsidRDefault="00BA6ADB" w:rsidP="00BA6ADB">
      <w:pPr>
        <w:jc w:val="right"/>
        <w:rPr>
          <w:rStyle w:val="affff1"/>
          <w:rFonts w:ascii="Times New Roman" w:hAnsi="Times New Roman" w:cs="Times New Roman"/>
          <w:b/>
        </w:rPr>
      </w:pPr>
      <w:r w:rsidRPr="004F41DB">
        <w:rPr>
          <w:rStyle w:val="affff1"/>
          <w:rFonts w:ascii="Times New Roman" w:hAnsi="Times New Roman" w:cs="Times New Roman"/>
        </w:rPr>
        <w:br w:type="page"/>
      </w:r>
      <w:r w:rsidRPr="00C26A2E">
        <w:rPr>
          <w:rStyle w:val="affff1"/>
          <w:rFonts w:ascii="Times New Roman" w:hAnsi="Times New Roman" w:cs="Times New Roman"/>
          <w:b/>
        </w:rPr>
        <w:lastRenderedPageBreak/>
        <w:t>Приложение № 2</w:t>
      </w:r>
    </w:p>
    <w:p w:rsidR="00BA6ADB" w:rsidRPr="00C26A2E" w:rsidRDefault="00BA6ADB" w:rsidP="00BA6ADB">
      <w:pPr>
        <w:jc w:val="right"/>
        <w:rPr>
          <w:rStyle w:val="affff1"/>
          <w:rFonts w:ascii="Times New Roman" w:hAnsi="Times New Roman" w:cs="Times New Roman"/>
          <w:b/>
        </w:rPr>
      </w:pPr>
      <w:r w:rsidRPr="00C26A2E">
        <w:rPr>
          <w:rStyle w:val="affff1"/>
          <w:rFonts w:ascii="Times New Roman" w:hAnsi="Times New Roman" w:cs="Times New Roman"/>
          <w:b/>
        </w:rPr>
        <w:t>к Административному регламенту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p w:rsidR="00E60DB5" w:rsidRPr="004F41DB" w:rsidRDefault="00E60DB5" w:rsidP="00BA6ADB">
      <w:pPr>
        <w:ind w:firstLine="0"/>
        <w:jc w:val="right"/>
        <w:rPr>
          <w:rFonts w:ascii="Times New Roman" w:hAnsi="Times New Roman" w:cs="Times New Roman"/>
        </w:rPr>
      </w:pPr>
      <w:r w:rsidRPr="004F41DB">
        <w:rPr>
          <w:rFonts w:ascii="Times New Roman" w:hAnsi="Times New Roman" w:cs="Times New Roman"/>
        </w:rPr>
        <w:t xml:space="preserve">В Администрацию </w:t>
      </w:r>
      <w:proofErr w:type="spellStart"/>
      <w:r w:rsidR="003C49DA">
        <w:rPr>
          <w:rFonts w:ascii="Times New Roman" w:hAnsi="Times New Roman" w:cs="Times New Roman"/>
        </w:rPr>
        <w:t>Журавлёвского</w:t>
      </w:r>
      <w:proofErr w:type="spellEnd"/>
      <w:r w:rsidR="00BA6ADB" w:rsidRPr="004F41DB">
        <w:rPr>
          <w:rFonts w:ascii="Times New Roman" w:hAnsi="Times New Roman" w:cs="Times New Roman"/>
        </w:rPr>
        <w:t xml:space="preserve"> сельского поселения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60"/>
        <w:gridCol w:w="2660"/>
        <w:gridCol w:w="700"/>
        <w:gridCol w:w="840"/>
        <w:gridCol w:w="1120"/>
        <w:gridCol w:w="560"/>
        <w:gridCol w:w="1120"/>
        <w:gridCol w:w="560"/>
        <w:gridCol w:w="1400"/>
      </w:tblGrid>
      <w:tr w:rsidR="004F41DB" w:rsidRPr="004F41DB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64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 (далее - заявитель)</w:t>
            </w:r>
          </w:p>
        </w:tc>
      </w:tr>
      <w:tr w:rsidR="004F41DB" w:rsidRPr="004F41DB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(фамилия, имя, отчество)</w:t>
            </w: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54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Адрес регистрации заявителя, индекс:</w:t>
            </w:r>
          </w:p>
        </w:tc>
        <w:tc>
          <w:tcPr>
            <w:tcW w:w="4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8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Реквизиты документа, удостоверяющего личность заявителя: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(номер, серия, дата выдачи документа, наименование органа, выдавшего документ)</w:t>
            </w:r>
          </w:p>
        </w:tc>
      </w:tr>
      <w:tr w:rsidR="004F41DB" w:rsidRPr="004F41DB">
        <w:tc>
          <w:tcPr>
            <w:tcW w:w="88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BA6ADB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Почтовый адрес для направления корреспонденции, индекс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Контактные телефоны заявителя:</w:t>
            </w:r>
          </w:p>
        </w:tc>
        <w:tc>
          <w:tcPr>
            <w:tcW w:w="56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в лице</w:t>
            </w:r>
          </w:p>
        </w:tc>
      </w:tr>
      <w:tr w:rsidR="004F41DB" w:rsidRPr="004F41DB"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9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(фамилия, имя, отчество представителя заявителя)</w:t>
            </w:r>
          </w:p>
        </w:tc>
      </w:tr>
      <w:tr w:rsidR="004F41DB" w:rsidRPr="004F41DB">
        <w:tc>
          <w:tcPr>
            <w:tcW w:w="3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действующего на основании</w:t>
            </w:r>
          </w:p>
        </w:tc>
        <w:tc>
          <w:tcPr>
            <w:tcW w:w="63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(номер и дата документа, удостоверяющего полномочия представителя заявителя)</w:t>
            </w:r>
          </w:p>
        </w:tc>
      </w:tr>
      <w:tr w:rsidR="004F41DB" w:rsidRPr="004F41DB">
        <w:tc>
          <w:tcPr>
            <w:tcW w:w="6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Контактные телефоны представителя заявителя:</w:t>
            </w:r>
          </w:p>
        </w:tc>
        <w:tc>
          <w:tcPr>
            <w:tcW w:w="3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F46011" w:rsidRDefault="00F4601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p w:rsidR="00E60DB5" w:rsidRPr="00C26A2E" w:rsidRDefault="00E60DB5" w:rsidP="00BA6ADB">
      <w:pPr>
        <w:ind w:firstLine="0"/>
        <w:jc w:val="center"/>
        <w:rPr>
          <w:rFonts w:ascii="Times New Roman" w:hAnsi="Times New Roman" w:cs="Times New Roman"/>
          <w:b/>
        </w:rPr>
      </w:pPr>
      <w:r w:rsidRPr="00C26A2E">
        <w:rPr>
          <w:rFonts w:ascii="Times New Roman" w:hAnsi="Times New Roman" w:cs="Times New Roman"/>
          <w:b/>
        </w:rPr>
        <w:t>ЗАЯВЛЕНИЕ</w:t>
      </w:r>
      <w:r w:rsidRPr="00C26A2E">
        <w:rPr>
          <w:rFonts w:ascii="Times New Roman" w:hAnsi="Times New Roman" w:cs="Times New Roman"/>
          <w:b/>
        </w:rPr>
        <w:br/>
        <w:t>о предоставлении земельного участка в собственность бесплатно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5040"/>
      </w:tblGrid>
      <w:tr w:rsidR="004F41DB" w:rsidRPr="004F41DB" w:rsidTr="00B73DCB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F46011" w:rsidP="00F4601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</w:t>
            </w:r>
            <w:r w:rsidR="00E60DB5" w:rsidRPr="004F41DB">
              <w:rPr>
                <w:rFonts w:ascii="Times New Roman" w:hAnsi="Times New Roman" w:cs="Times New Roman"/>
              </w:rPr>
              <w:t xml:space="preserve"> статьи 39.5, статьей 39.19 Земельного кодекса Российской Федерации, Законом </w:t>
            </w:r>
            <w:r w:rsidR="00BA6ADB" w:rsidRPr="004F41DB">
              <w:rPr>
                <w:rFonts w:ascii="Times New Roman" w:hAnsi="Times New Roman" w:cs="Times New Roman"/>
              </w:rPr>
              <w:t xml:space="preserve">Республики Крым от 15 января 2015 г. </w:t>
            </w:r>
            <w:r w:rsidR="008353EB" w:rsidRPr="004F41DB">
              <w:rPr>
                <w:rFonts w:ascii="Times New Roman" w:hAnsi="Times New Roman" w:cs="Times New Roman"/>
              </w:rPr>
              <w:t>№</w:t>
            </w:r>
            <w:r w:rsidR="00BA6ADB" w:rsidRPr="004F41DB">
              <w:rPr>
                <w:rFonts w:ascii="Times New Roman" w:hAnsi="Times New Roman" w:cs="Times New Roman"/>
              </w:rPr>
              <w:t xml:space="preserve"> 66-ЗРК/2015 </w:t>
            </w:r>
            <w:r w:rsidR="00C26A2E">
              <w:rPr>
                <w:rFonts w:ascii="Times New Roman" w:hAnsi="Times New Roman" w:cs="Times New Roman"/>
              </w:rPr>
              <w:t>«</w:t>
            </w:r>
            <w:r w:rsidR="00BA6ADB" w:rsidRPr="004F41DB">
              <w:rPr>
                <w:rFonts w:ascii="Times New Roman" w:hAnsi="Times New Roman" w:cs="Times New Roman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 w:rsidR="00C26A2E">
              <w:rPr>
                <w:rFonts w:ascii="Times New Roman" w:hAnsi="Times New Roman" w:cs="Times New Roman"/>
              </w:rPr>
              <w:t>»</w:t>
            </w:r>
            <w:r w:rsidR="00BA6ADB" w:rsidRPr="004F41DB">
              <w:rPr>
                <w:rFonts w:ascii="Times New Roman" w:hAnsi="Times New Roman" w:cs="Times New Roman"/>
              </w:rPr>
              <w:t xml:space="preserve"> </w:t>
            </w:r>
            <w:r w:rsidR="00E60DB5" w:rsidRPr="004F41DB">
              <w:rPr>
                <w:rFonts w:ascii="Times New Roman" w:hAnsi="Times New Roman" w:cs="Times New Roman"/>
              </w:rPr>
              <w:t>прошу предоставить в собственность/совместную собственность бесплатно:</w:t>
            </w:r>
          </w:p>
        </w:tc>
      </w:tr>
      <w:tr w:rsidR="004F41DB" w:rsidRPr="004F41DB" w:rsidTr="00B73DC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BA6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(нужное подчеркнуть)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 w:rsidTr="00B73DCB">
        <w:tc>
          <w:tcPr>
            <w:tcW w:w="10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1) земельный участок, выбранный мною из перечня земельных участков, предназначенных для бесплатного предоставления в собственность граждан,</w:t>
            </w:r>
            <w:r w:rsidR="00B73DCB" w:rsidRPr="004F41DB">
              <w:rPr>
                <w:rFonts w:ascii="Times New Roman" w:hAnsi="Times New Roman" w:cs="Times New Roman"/>
              </w:rPr>
              <w:t xml:space="preserve"> для цели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 w:rsidTr="00B73DCB"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E60DB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(для индивидуального жилищного строительства, ведения дачного хозяйства, садоводства, ведения личного подсобного хозяйства -</w:t>
            </w:r>
          </w:p>
        </w:tc>
      </w:tr>
      <w:tr w:rsidR="004F41DB" w:rsidRPr="004F41DB" w:rsidTr="00B73DCB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указать вид использования участка)</w:t>
            </w:r>
          </w:p>
        </w:tc>
      </w:tr>
      <w:tr w:rsidR="004F41DB" w:rsidRPr="004F41DB" w:rsidTr="00B73DCB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кадастровый номер ______________________, площадью _____________ кв. м,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расположенный по адресу: ______________________________________________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______________________________________________________________________.</w:t>
            </w:r>
          </w:p>
        </w:tc>
      </w:tr>
      <w:tr w:rsidR="004F41DB" w:rsidRPr="004F41DB" w:rsidTr="00B73DCB">
        <w:tc>
          <w:tcPr>
            <w:tcW w:w="10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bookmarkStart w:id="36" w:name="sub_1102"/>
            <w:r w:rsidRPr="004F41DB">
              <w:rPr>
                <w:rFonts w:ascii="Times New Roman" w:hAnsi="Times New Roman" w:cs="Times New Roman"/>
              </w:rPr>
              <w:t>2) земельный участок, занятый объектами недвижимости, принадлежащими мне на праве</w:t>
            </w:r>
            <w:bookmarkEnd w:id="36"/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 w:rsidTr="00B73DCB"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 w:rsidTr="00B73DCB"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кадастровый номер ______________________, площадью _____________ кв. м,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расположенный по адресу: ______________________________________________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______________________________________________________________________.</w:t>
            </w:r>
          </w:p>
        </w:tc>
      </w:tr>
      <w:tr w:rsidR="004F41DB" w:rsidRPr="004F41DB" w:rsidTr="00B73DCB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На земельном участке отсутствуют объекты недвижимости, находящиеся в собственности иных лиц.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Сведения об объектах недвижимости, расположенных на земельном участке (для случая, предусмотренного пунктом 2 настоящего заявления):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Перечень объектов недвижимости:</w:t>
            </w:r>
          </w:p>
        </w:tc>
      </w:tr>
    </w:tbl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tbl>
      <w:tblPr>
        <w:tblW w:w="102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1997"/>
        <w:gridCol w:w="1960"/>
        <w:gridCol w:w="2660"/>
        <w:gridCol w:w="2660"/>
      </w:tblGrid>
      <w:tr w:rsidR="004F41DB" w:rsidRPr="004F41DB" w:rsidTr="00BA6ADB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B5" w:rsidRPr="004F41DB" w:rsidRDefault="00BA6ADB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 xml:space="preserve">№ </w:t>
            </w:r>
            <w:r w:rsidR="00E60DB5" w:rsidRPr="004F41D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Собственник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Реквизиты правоустанавливающего документа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Распределение долей в праве собственности на объект недвижимости</w:t>
            </w:r>
          </w:p>
        </w:tc>
      </w:tr>
      <w:tr w:rsidR="004F41DB" w:rsidRPr="004F41DB" w:rsidTr="00BA6ADB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4F41DB" w:rsidRPr="004F41DB">
        <w:tc>
          <w:tcPr>
            <w:tcW w:w="10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Основания возникновения права собственности на объект недвижимого имущества у заявителя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BA6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(реквизиты правоустанавливающих документов)</w:t>
            </w:r>
          </w:p>
        </w:tc>
      </w:tr>
      <w:tr w:rsidR="004F41DB" w:rsidRPr="004F41DB">
        <w:tc>
          <w:tcPr>
            <w:tcW w:w="10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Приложение:</w:t>
            </w:r>
            <w:r w:rsidR="00BA6ADB" w:rsidRPr="004F41DB">
              <w:rPr>
                <w:rFonts w:ascii="Times New Roman" w:hAnsi="Times New Roman" w:cs="Times New Roman"/>
              </w:rPr>
              <w:t xml:space="preserve"> 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изменение).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Я также подтверждаю, что: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сведения, указанные в настоящем заявлении, на дату представления заявления достоверны;</w:t>
            </w:r>
          </w:p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      </w:r>
          </w:p>
          <w:p w:rsidR="00E60DB5" w:rsidRPr="004F41DB" w:rsidRDefault="00E60DB5" w:rsidP="00BA6ADB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ранее земельный участок по основаниям, указанным в Закон</w:t>
            </w:r>
            <w:r w:rsidR="00BA6ADB" w:rsidRPr="004F41DB">
              <w:rPr>
                <w:rFonts w:ascii="Times New Roman" w:hAnsi="Times New Roman" w:cs="Times New Roman"/>
              </w:rPr>
              <w:t>е</w:t>
            </w:r>
            <w:r w:rsidRPr="004F41DB">
              <w:rPr>
                <w:rFonts w:ascii="Times New Roman" w:hAnsi="Times New Roman" w:cs="Times New Roman"/>
              </w:rPr>
              <w:t xml:space="preserve"> </w:t>
            </w:r>
            <w:r w:rsidR="00BA6ADB" w:rsidRPr="004F41DB">
              <w:rPr>
                <w:rFonts w:ascii="Times New Roman" w:hAnsi="Times New Roman" w:cs="Times New Roman"/>
              </w:rPr>
              <w:t xml:space="preserve">Республики Крым от 15 января </w:t>
            </w:r>
            <w:r w:rsidR="00BA6ADB" w:rsidRPr="004F41DB">
              <w:rPr>
                <w:rFonts w:ascii="Times New Roman" w:hAnsi="Times New Roman" w:cs="Times New Roman"/>
              </w:rPr>
              <w:lastRenderedPageBreak/>
              <w:t xml:space="preserve">2015 г. </w:t>
            </w:r>
            <w:r w:rsidR="008353EB" w:rsidRPr="004F41DB">
              <w:rPr>
                <w:rFonts w:ascii="Times New Roman" w:hAnsi="Times New Roman" w:cs="Times New Roman"/>
              </w:rPr>
              <w:t>№</w:t>
            </w:r>
            <w:r w:rsidR="00BA6ADB" w:rsidRPr="004F41DB">
              <w:rPr>
                <w:rFonts w:ascii="Times New Roman" w:hAnsi="Times New Roman" w:cs="Times New Roman"/>
              </w:rPr>
              <w:t xml:space="preserve"> 66-ЗРК/2015 </w:t>
            </w:r>
            <w:r w:rsidR="00C26A2E">
              <w:rPr>
                <w:rFonts w:ascii="Times New Roman" w:hAnsi="Times New Roman" w:cs="Times New Roman"/>
              </w:rPr>
              <w:t>«</w:t>
            </w:r>
            <w:r w:rsidR="00BA6ADB" w:rsidRPr="004F41DB">
              <w:rPr>
                <w:rFonts w:ascii="Times New Roman" w:hAnsi="Times New Roman" w:cs="Times New Roman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 w:rsidR="00C26A2E">
              <w:rPr>
                <w:rFonts w:ascii="Times New Roman" w:hAnsi="Times New Roman" w:cs="Times New Roman"/>
              </w:rPr>
              <w:t>»</w:t>
            </w:r>
            <w:r w:rsidRPr="004F41DB">
              <w:rPr>
                <w:rFonts w:ascii="Times New Roman" w:hAnsi="Times New Roman" w:cs="Times New Roman"/>
              </w:rPr>
              <w:t>, в мою собственность, а также в собственность моего супруга не предоставлялся.</w:t>
            </w:r>
          </w:p>
        </w:tc>
      </w:tr>
    </w:tbl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540"/>
        <w:gridCol w:w="280"/>
        <w:gridCol w:w="700"/>
        <w:gridCol w:w="5600"/>
        <w:gridCol w:w="280"/>
        <w:gridCol w:w="7"/>
      </w:tblGrid>
      <w:tr w:rsidR="004F41DB" w:rsidRPr="004F41DB">
        <w:trPr>
          <w:gridAfter w:val="1"/>
          <w:wAfter w:w="7" w:type="dxa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Способ получения документов: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.</w:t>
            </w:r>
          </w:p>
        </w:tc>
      </w:tr>
      <w:tr w:rsidR="004F41DB" w:rsidRPr="004F41DB">
        <w:trPr>
          <w:gridAfter w:val="1"/>
          <w:wAfter w:w="7" w:type="dxa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(лично, почтовым отправлением)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rPr>
          <w:gridAfter w:val="1"/>
          <w:wAfter w:w="7" w:type="dxa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Заявитель: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rPr>
          <w:gridAfter w:val="1"/>
          <w:wAfter w:w="7" w:type="dxa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(фамилия, имя, отчество заявителя или его представителя)</w:t>
            </w:r>
          </w:p>
        </w:tc>
      </w:tr>
      <w:tr w:rsidR="004F41DB" w:rsidRPr="004F41DB">
        <w:tc>
          <w:tcPr>
            <w:tcW w:w="102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C26A2E" w:rsidP="00C94E7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60DB5" w:rsidRPr="004F41D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E60DB5" w:rsidRPr="004F41DB">
              <w:rPr>
                <w:rFonts w:ascii="Times New Roman" w:hAnsi="Times New Roman" w:cs="Times New Roman"/>
              </w:rPr>
              <w:t xml:space="preserve"> __________ 20__ г.</w:t>
            </w:r>
          </w:p>
        </w:tc>
      </w:tr>
    </w:tbl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4"/>
        <w:gridCol w:w="1417"/>
        <w:gridCol w:w="2126"/>
      </w:tblGrid>
      <w:tr w:rsidR="004F41DB" w:rsidRPr="004F41DB">
        <w:tc>
          <w:tcPr>
            <w:tcW w:w="10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Подлинность подписи заявителя (представителя заявителя) свидетельствую:</w:t>
            </w:r>
          </w:p>
        </w:tc>
      </w:tr>
      <w:tr w:rsidR="004F41DB" w:rsidRPr="004F41DB">
        <w:tc>
          <w:tcPr>
            <w:tcW w:w="6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41DB" w:rsidRPr="004F41DB">
        <w:tc>
          <w:tcPr>
            <w:tcW w:w="6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(фамилия, имя, отчество специалиста</w:t>
            </w:r>
            <w:r w:rsidR="008353EB" w:rsidRPr="004F41DB">
              <w:rPr>
                <w:rFonts w:ascii="Times New Roman" w:hAnsi="Times New Roman" w:cs="Times New Roman"/>
              </w:rPr>
              <w:t>,</w:t>
            </w:r>
            <w:r w:rsidRPr="004F41DB">
              <w:rPr>
                <w:rFonts w:ascii="Times New Roman" w:hAnsi="Times New Roman" w:cs="Times New Roman"/>
              </w:rPr>
              <w:t xml:space="preserve"> принявшего документы)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DB5" w:rsidRPr="004F41DB" w:rsidRDefault="00E60DB5" w:rsidP="00C94E73">
            <w:pPr>
              <w:ind w:firstLine="0"/>
              <w:rPr>
                <w:rFonts w:ascii="Times New Roman" w:hAnsi="Times New Roman" w:cs="Times New Roman"/>
              </w:rPr>
            </w:pPr>
            <w:r w:rsidRPr="004F41DB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  <w:r w:rsidRPr="004F41DB">
        <w:rPr>
          <w:rFonts w:ascii="Times New Roman" w:hAnsi="Times New Roman" w:cs="Times New Roman"/>
        </w:rPr>
        <w:t>_____________________________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  <w:bookmarkStart w:id="37" w:name="sub_11001"/>
      <w:r w:rsidRPr="004F41DB">
        <w:rPr>
          <w:rFonts w:ascii="Times New Roman" w:hAnsi="Times New Roman" w:cs="Times New Roman"/>
        </w:rPr>
        <w:t>*(1) В случае подачи заявления гражданином, имеющим трех и более детей, указывается пункт 6 статьи 39.5 Земельного кодекса Российской Федерации, в иных случаях указывается пункт 7 статьи 39.5 Земельного кодекса Российской Федерации.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  <w:bookmarkStart w:id="38" w:name="sub_11002"/>
      <w:bookmarkEnd w:id="37"/>
      <w:r w:rsidRPr="004F41DB">
        <w:rPr>
          <w:rFonts w:ascii="Times New Roman" w:hAnsi="Times New Roman" w:cs="Times New Roman"/>
        </w:rPr>
        <w:t>*(2) В случае подачи заявления гражданином, состоящим на учете граждан, в целях последующего предоставления земельных участков в собственность бесплатно.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  <w:bookmarkStart w:id="39" w:name="sub_11003"/>
      <w:bookmarkEnd w:id="38"/>
      <w:r w:rsidRPr="004F41DB">
        <w:rPr>
          <w:rFonts w:ascii="Times New Roman" w:hAnsi="Times New Roman" w:cs="Times New Roman"/>
        </w:rPr>
        <w:t>*(3) В случае подачи заявления гражданином - собственником зданий, сооружений (помещений в них), расположенных на земельном участке.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  <w:bookmarkStart w:id="40" w:name="sub_11004"/>
      <w:bookmarkEnd w:id="39"/>
      <w:r w:rsidRPr="004F41DB">
        <w:rPr>
          <w:rFonts w:ascii="Times New Roman" w:hAnsi="Times New Roman" w:cs="Times New Roman"/>
        </w:rPr>
        <w:t>*(4) Заполняется при наличии нескольких собственников объекта(</w:t>
      </w:r>
      <w:proofErr w:type="spellStart"/>
      <w:r w:rsidRPr="004F41DB">
        <w:rPr>
          <w:rFonts w:ascii="Times New Roman" w:hAnsi="Times New Roman" w:cs="Times New Roman"/>
        </w:rPr>
        <w:t>ов</w:t>
      </w:r>
      <w:proofErr w:type="spellEnd"/>
      <w:r w:rsidRPr="004F41DB">
        <w:rPr>
          <w:rFonts w:ascii="Times New Roman" w:hAnsi="Times New Roman" w:cs="Times New Roman"/>
        </w:rPr>
        <w:t>) недвижимости.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  <w:bookmarkStart w:id="41" w:name="sub_11005"/>
      <w:bookmarkEnd w:id="40"/>
      <w:r w:rsidRPr="004F41DB">
        <w:rPr>
          <w:rFonts w:ascii="Times New Roman" w:hAnsi="Times New Roman" w:cs="Times New Roman"/>
        </w:rPr>
        <w:t xml:space="preserve">*(5) В случае, если с заявлением о предоставлении земельного участка обращается представитель заявителя, в соответствии с подпунктом 4 пункта 2 статьи 39.15 Земельного кодекса РФ, в обязательном порядке </w:t>
      </w:r>
      <w:proofErr w:type="gramStart"/>
      <w:r w:rsidRPr="004F41DB">
        <w:rPr>
          <w:rFonts w:ascii="Times New Roman" w:hAnsi="Times New Roman" w:cs="Times New Roman"/>
        </w:rPr>
        <w:t>предоставляется документ</w:t>
      </w:r>
      <w:proofErr w:type="gramEnd"/>
      <w:r w:rsidRPr="004F41DB">
        <w:rPr>
          <w:rFonts w:ascii="Times New Roman" w:hAnsi="Times New Roman" w:cs="Times New Roman"/>
        </w:rPr>
        <w:t>, подтверждающий полномочия представителя заявителя.</w:t>
      </w:r>
    </w:p>
    <w:bookmarkEnd w:id="41"/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  <w:r w:rsidRPr="004F41DB">
        <w:rPr>
          <w:rFonts w:ascii="Times New Roman" w:hAnsi="Times New Roman" w:cs="Times New Roman"/>
        </w:rPr>
        <w:t xml:space="preserve">В случае, если в заявлении о предоставлении земельного участка </w:t>
      </w:r>
      <w:proofErr w:type="gramStart"/>
      <w:r w:rsidRPr="004F41DB">
        <w:rPr>
          <w:rFonts w:ascii="Times New Roman" w:hAnsi="Times New Roman" w:cs="Times New Roman"/>
        </w:rPr>
        <w:t>гражданину</w:t>
      </w:r>
      <w:proofErr w:type="gramEnd"/>
      <w:r w:rsidRPr="004F41DB">
        <w:rPr>
          <w:rFonts w:ascii="Times New Roman" w:hAnsi="Times New Roman" w:cs="Times New Roman"/>
        </w:rPr>
        <w:t xml:space="preserve"> имеющему трех и более детей, либо гражданину, имеющему ребенка-инвалида указывается вид права - собственность, в обязательном порядке предоставляется нотариально заверенное согласие супруга - второго родителя трех и более детей, либо супруга - второго родителя ребенка-инвалида.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  <w:bookmarkStart w:id="42" w:name="sub_11006"/>
      <w:r w:rsidRPr="004F41DB">
        <w:rPr>
          <w:rFonts w:ascii="Times New Roman" w:hAnsi="Times New Roman" w:cs="Times New Roman"/>
        </w:rPr>
        <w:t>*(6) В случае подачи заявления гражданами, имеющими трех и более детей, либо родителями ребенка-инвалида.</w:t>
      </w:r>
    </w:p>
    <w:p w:rsidR="00BA6ADB" w:rsidRPr="004F41DB" w:rsidRDefault="00BA6ADB" w:rsidP="00C94E73">
      <w:pPr>
        <w:ind w:firstLine="0"/>
        <w:rPr>
          <w:rFonts w:ascii="Times New Roman" w:hAnsi="Times New Roman" w:cs="Times New Roman"/>
        </w:rPr>
      </w:pPr>
      <w:bookmarkStart w:id="43" w:name="sub_1200"/>
      <w:bookmarkEnd w:id="42"/>
    </w:p>
    <w:p w:rsidR="00BA6ADB" w:rsidRPr="004F41DB" w:rsidRDefault="00BA6ADB" w:rsidP="00BA6ADB">
      <w:pPr>
        <w:ind w:firstLine="567"/>
        <w:jc w:val="right"/>
        <w:rPr>
          <w:rStyle w:val="affff1"/>
          <w:rFonts w:ascii="Times New Roman" w:hAnsi="Times New Roman" w:cs="Times New Roman"/>
        </w:rPr>
      </w:pPr>
      <w:r w:rsidRPr="004F41DB">
        <w:rPr>
          <w:rStyle w:val="affff1"/>
          <w:rFonts w:ascii="Times New Roman" w:hAnsi="Times New Roman" w:cs="Times New Roman"/>
        </w:rPr>
        <w:br w:type="page"/>
      </w:r>
      <w:r w:rsidRPr="004F41DB">
        <w:rPr>
          <w:rStyle w:val="affff1"/>
          <w:rFonts w:ascii="Times New Roman" w:hAnsi="Times New Roman" w:cs="Times New Roman"/>
        </w:rPr>
        <w:lastRenderedPageBreak/>
        <w:t>Приложение № 3</w:t>
      </w:r>
    </w:p>
    <w:p w:rsidR="00BA6ADB" w:rsidRPr="004F41DB" w:rsidRDefault="00BA6ADB" w:rsidP="00BA6ADB">
      <w:pPr>
        <w:ind w:firstLine="567"/>
        <w:jc w:val="right"/>
        <w:rPr>
          <w:rStyle w:val="affff1"/>
          <w:rFonts w:ascii="Times New Roman" w:hAnsi="Times New Roman" w:cs="Times New Roman"/>
        </w:rPr>
      </w:pPr>
      <w:r w:rsidRPr="004F41DB">
        <w:rPr>
          <w:rStyle w:val="affff1"/>
          <w:rFonts w:ascii="Times New Roman" w:hAnsi="Times New Roman" w:cs="Times New Roman"/>
        </w:rPr>
        <w:t>к Административному регламенту</w:t>
      </w:r>
    </w:p>
    <w:p w:rsidR="00BA6ADB" w:rsidRPr="004F41DB" w:rsidRDefault="00BA6ADB" w:rsidP="00C94E73">
      <w:pPr>
        <w:ind w:firstLine="0"/>
        <w:rPr>
          <w:rFonts w:ascii="Times New Roman" w:hAnsi="Times New Roman" w:cs="Times New Roman"/>
        </w:rPr>
      </w:pPr>
    </w:p>
    <w:bookmarkEnd w:id="43"/>
    <w:p w:rsidR="00E60DB5" w:rsidRPr="004F41DB" w:rsidRDefault="00E60DB5" w:rsidP="00BA6ADB">
      <w:pPr>
        <w:ind w:firstLine="0"/>
        <w:jc w:val="center"/>
        <w:rPr>
          <w:rFonts w:ascii="Times New Roman" w:hAnsi="Times New Roman" w:cs="Times New Roman"/>
        </w:rPr>
      </w:pPr>
      <w:r w:rsidRPr="004F41DB">
        <w:rPr>
          <w:rFonts w:ascii="Times New Roman" w:hAnsi="Times New Roman" w:cs="Times New Roman"/>
        </w:rPr>
        <w:t>Блок-схема</w:t>
      </w:r>
      <w:r w:rsidRPr="004F41DB">
        <w:rPr>
          <w:rFonts w:ascii="Times New Roman" w:hAnsi="Times New Roman" w:cs="Times New Roman"/>
        </w:rPr>
        <w:br/>
        <w:t>последовательности действий при предоставлении муниципальной услуги</w:t>
      </w:r>
    </w:p>
    <w:p w:rsidR="00E60DB5" w:rsidRPr="004F41DB" w:rsidRDefault="00E60DB5" w:rsidP="00C94E73">
      <w:pPr>
        <w:ind w:firstLine="0"/>
        <w:rPr>
          <w:rFonts w:ascii="Times New Roman" w:hAnsi="Times New Roman" w:cs="Times New Roman"/>
        </w:rPr>
      </w:pP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┌──────────────────────────────────────┐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│Начало исполнения муниципальной услуги│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└───────────────────┬──────────────────┘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            ▼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 ┌────────────────────┐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 │Уполномоченный орган│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 └──────────┬─────────┘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            ▼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┌─────────────────────┐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│Поступление заявления│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└───────────┬─────────┘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            ▼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┌───────────────────────────────────────────────────────────────────┐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>│Подготовка и принятие решения о предоставлении муниципальной услуги│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>└──────────────────────────────────┬────────────────────────────────┘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            ▼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┌───────────────────────────────┐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│Выдача результатов рассмотрения│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└────────────────┬──────────────┘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                        ▼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┌─────────────────────────────────────────────┐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│Предоставление муниципальной услуги завершено│</w:t>
      </w:r>
    </w:p>
    <w:p w:rsidR="00E60DB5" w:rsidRPr="004F41DB" w:rsidRDefault="00E60DB5" w:rsidP="00C94E73">
      <w:pPr>
        <w:ind w:firstLine="0"/>
        <w:rPr>
          <w:rFonts w:ascii="Courier New" w:hAnsi="Courier New" w:cs="Courier New"/>
        </w:rPr>
      </w:pPr>
      <w:r w:rsidRPr="004F41DB">
        <w:rPr>
          <w:rFonts w:ascii="Courier New" w:hAnsi="Courier New" w:cs="Courier New"/>
        </w:rPr>
        <w:t xml:space="preserve">           └─────────────────────────────────────────────┘</w:t>
      </w:r>
    </w:p>
    <w:p w:rsidR="00C94E73" w:rsidRPr="004F41DB" w:rsidRDefault="00C94E73" w:rsidP="00C94E73">
      <w:pPr>
        <w:ind w:firstLine="0"/>
        <w:rPr>
          <w:rFonts w:ascii="Times New Roman" w:hAnsi="Times New Roman" w:cs="Times New Roman"/>
        </w:rPr>
      </w:pPr>
    </w:p>
    <w:sectPr w:rsidR="00C94E73" w:rsidRPr="004F41DB" w:rsidSect="00940E5B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9B"/>
    <w:rsid w:val="000718D7"/>
    <w:rsid w:val="000A7FF3"/>
    <w:rsid w:val="00190825"/>
    <w:rsid w:val="00235C86"/>
    <w:rsid w:val="00347437"/>
    <w:rsid w:val="003C49DA"/>
    <w:rsid w:val="003C4DB0"/>
    <w:rsid w:val="004F41DB"/>
    <w:rsid w:val="00620105"/>
    <w:rsid w:val="006801D1"/>
    <w:rsid w:val="0083042C"/>
    <w:rsid w:val="008353EB"/>
    <w:rsid w:val="00940E5B"/>
    <w:rsid w:val="00B73DCB"/>
    <w:rsid w:val="00BA6ADB"/>
    <w:rsid w:val="00C26A2E"/>
    <w:rsid w:val="00C94E73"/>
    <w:rsid w:val="00D059CE"/>
    <w:rsid w:val="00D7312C"/>
    <w:rsid w:val="00DF659F"/>
    <w:rsid w:val="00E60DB5"/>
    <w:rsid w:val="00EA5D38"/>
    <w:rsid w:val="00EF3486"/>
    <w:rsid w:val="00F20150"/>
    <w:rsid w:val="00F46011"/>
    <w:rsid w:val="00F76590"/>
    <w:rsid w:val="00FE3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FE3E9B"/>
    <w:rPr>
      <w:color w:val="0000FF"/>
      <w:u w:val="single"/>
    </w:rPr>
  </w:style>
  <w:style w:type="character" w:customStyle="1" w:styleId="affff1">
    <w:name w:val="Цветовое выделение для Нормальный"/>
    <w:rsid w:val="00B73DCB"/>
  </w:style>
  <w:style w:type="paragraph" w:styleId="affff2">
    <w:name w:val="Balloon Text"/>
    <w:basedOn w:val="a"/>
    <w:link w:val="affff3"/>
    <w:uiPriority w:val="99"/>
    <w:semiHidden/>
    <w:unhideWhenUsed/>
    <w:rsid w:val="000A7FF3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link w:val="affff2"/>
    <w:uiPriority w:val="99"/>
    <w:semiHidden/>
    <w:rsid w:val="000A7FF3"/>
    <w:rPr>
      <w:rFonts w:ascii="Tahoma" w:hAnsi="Tahoma" w:cs="Tahoma"/>
      <w:sz w:val="16"/>
      <w:szCs w:val="16"/>
    </w:rPr>
  </w:style>
  <w:style w:type="paragraph" w:styleId="affff4">
    <w:name w:val="No Spacing"/>
    <w:uiPriority w:val="1"/>
    <w:qFormat/>
    <w:rsid w:val="003C49DA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FE3E9B"/>
    <w:rPr>
      <w:color w:val="0000FF"/>
      <w:u w:val="single"/>
    </w:rPr>
  </w:style>
  <w:style w:type="character" w:customStyle="1" w:styleId="affff1">
    <w:name w:val="Цветовое выделение для Нормальный"/>
    <w:rsid w:val="00B73DCB"/>
  </w:style>
  <w:style w:type="paragraph" w:styleId="affff2">
    <w:name w:val="Balloon Text"/>
    <w:basedOn w:val="a"/>
    <w:link w:val="affff3"/>
    <w:uiPriority w:val="99"/>
    <w:semiHidden/>
    <w:unhideWhenUsed/>
    <w:rsid w:val="000A7FF3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link w:val="affff2"/>
    <w:uiPriority w:val="99"/>
    <w:semiHidden/>
    <w:rsid w:val="000A7FF3"/>
    <w:rPr>
      <w:rFonts w:ascii="Tahoma" w:hAnsi="Tahoma" w:cs="Tahoma"/>
      <w:sz w:val="16"/>
      <w:szCs w:val="16"/>
    </w:rPr>
  </w:style>
  <w:style w:type="paragraph" w:styleId="affff4">
    <w:name w:val="No Spacing"/>
    <w:uiPriority w:val="1"/>
    <w:qFormat/>
    <w:rsid w:val="003C49DA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4624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c/c8/Emblem_of_Crimea.svg/200px-Emblem_of_Crimea.svg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6330</Words>
  <Characters>36083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42329</CharactersWithSpaces>
  <SharedDoc>false</SharedDoc>
  <HLinks>
    <vt:vector size="12" baseType="variant">
      <vt:variant>
        <vt:i4>7077949</vt:i4>
      </vt:variant>
      <vt:variant>
        <vt:i4>3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7077946</vt:i4>
      </vt:variant>
      <vt:variant>
        <vt:i4>0</vt:i4>
      </vt:variant>
      <vt:variant>
        <vt:i4>0</vt:i4>
      </vt:variant>
      <vt:variant>
        <vt:i4>5</vt:i4>
      </vt:variant>
      <vt:variant>
        <vt:lpwstr>garantf1://12024624.0/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Светлана</cp:lastModifiedBy>
  <cp:revision>2</cp:revision>
  <cp:lastPrinted>2018-03-22T13:50:00Z</cp:lastPrinted>
  <dcterms:created xsi:type="dcterms:W3CDTF">2018-03-22T13:58:00Z</dcterms:created>
  <dcterms:modified xsi:type="dcterms:W3CDTF">2018-03-22T13:58:00Z</dcterms:modified>
</cp:coreProperties>
</file>