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30" w:rsidRPr="00986230" w:rsidRDefault="00986230" w:rsidP="00986230">
      <w:pPr>
        <w:jc w:val="center"/>
        <w:rPr>
          <w:rFonts w:ascii="Times New Roman" w:hAnsi="Times New Roman" w:cs="Times New Roman"/>
          <w:b/>
          <w:bCs/>
        </w:rPr>
      </w:pPr>
      <w:r w:rsidRPr="00986230"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>
            <wp:extent cx="813435" cy="619125"/>
            <wp:effectExtent l="0" t="0" r="5715" b="9525"/>
            <wp:docPr id="1" name="Рисунок 1" descr="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30" w:rsidRPr="00986230" w:rsidRDefault="00986230" w:rsidP="00986230">
      <w:pPr>
        <w:jc w:val="center"/>
        <w:rPr>
          <w:rFonts w:ascii="Times New Roman" w:hAnsi="Times New Roman" w:cs="Times New Roman"/>
          <w:b/>
        </w:rPr>
      </w:pPr>
    </w:p>
    <w:p w:rsidR="00986230" w:rsidRPr="00544437" w:rsidRDefault="00986230" w:rsidP="0098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437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986230" w:rsidRPr="00544437" w:rsidRDefault="00986230" w:rsidP="0098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437">
        <w:rPr>
          <w:rFonts w:ascii="Times New Roman" w:hAnsi="Times New Roman" w:cs="Times New Roman"/>
          <w:b/>
          <w:sz w:val="28"/>
          <w:szCs w:val="28"/>
        </w:rPr>
        <w:t>СИМФЕРОПОЛЬСКИЙ РАЙОН</w:t>
      </w:r>
    </w:p>
    <w:p w:rsidR="00986230" w:rsidRPr="00544437" w:rsidRDefault="00986230" w:rsidP="0098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43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86230" w:rsidRPr="00544437" w:rsidRDefault="00986230" w:rsidP="0098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437">
        <w:rPr>
          <w:rFonts w:ascii="Times New Roman" w:hAnsi="Times New Roman" w:cs="Times New Roman"/>
          <w:b/>
          <w:sz w:val="28"/>
          <w:szCs w:val="28"/>
        </w:rPr>
        <w:t>ЖУРАВЛЁВСКОГО СЕЛЬСКОГО ПОСЕЛЕНИЯ</w:t>
      </w:r>
    </w:p>
    <w:p w:rsidR="00986230" w:rsidRPr="00544437" w:rsidRDefault="00986230" w:rsidP="0098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30" w:rsidRDefault="00986230" w:rsidP="0098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43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EF425C" w:rsidRPr="00544437" w:rsidRDefault="00EF425C" w:rsidP="0098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30" w:rsidRPr="00544437" w:rsidRDefault="00EF425C" w:rsidP="0098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26.02</w:t>
      </w:r>
      <w:r w:rsidR="00986230" w:rsidRPr="00544437">
        <w:rPr>
          <w:rFonts w:ascii="Times New Roman" w:hAnsi="Times New Roman" w:cs="Times New Roman"/>
          <w:b/>
          <w:sz w:val="28"/>
          <w:szCs w:val="28"/>
        </w:rPr>
        <w:t>.2026 года</w:t>
      </w:r>
      <w:r w:rsidR="00986230" w:rsidRPr="00544437">
        <w:rPr>
          <w:rFonts w:ascii="Times New Roman" w:hAnsi="Times New Roman" w:cs="Times New Roman"/>
          <w:b/>
          <w:sz w:val="28"/>
          <w:szCs w:val="28"/>
        </w:rPr>
        <w:tab/>
      </w:r>
      <w:r w:rsidR="00986230" w:rsidRPr="00544437">
        <w:rPr>
          <w:rFonts w:ascii="Times New Roman" w:hAnsi="Times New Roman" w:cs="Times New Roman"/>
          <w:b/>
          <w:sz w:val="28"/>
          <w:szCs w:val="28"/>
        </w:rPr>
        <w:tab/>
      </w:r>
      <w:r w:rsidR="00986230" w:rsidRPr="0054443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986230" w:rsidRPr="0054443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986230" w:rsidRPr="00544437">
        <w:rPr>
          <w:rFonts w:ascii="Times New Roman" w:hAnsi="Times New Roman" w:cs="Times New Roman"/>
          <w:b/>
          <w:sz w:val="28"/>
          <w:szCs w:val="28"/>
        </w:rPr>
        <w:t>.Ж</w:t>
      </w:r>
      <w:proofErr w:type="gramEnd"/>
      <w:r w:rsidR="00986230" w:rsidRPr="00544437">
        <w:rPr>
          <w:rFonts w:ascii="Times New Roman" w:hAnsi="Times New Roman" w:cs="Times New Roman"/>
          <w:b/>
          <w:sz w:val="28"/>
          <w:szCs w:val="28"/>
        </w:rPr>
        <w:t>уравлёвка</w:t>
      </w:r>
      <w:proofErr w:type="spellEnd"/>
      <w:r w:rsidR="00986230" w:rsidRPr="00544437">
        <w:rPr>
          <w:rFonts w:ascii="Times New Roman" w:hAnsi="Times New Roman" w:cs="Times New Roman"/>
          <w:b/>
          <w:sz w:val="28"/>
          <w:szCs w:val="28"/>
        </w:rPr>
        <w:tab/>
      </w:r>
      <w:r w:rsidR="00986230" w:rsidRPr="00544437">
        <w:rPr>
          <w:rFonts w:ascii="Times New Roman" w:hAnsi="Times New Roman" w:cs="Times New Roman"/>
          <w:b/>
          <w:sz w:val="28"/>
          <w:szCs w:val="28"/>
        </w:rPr>
        <w:tab/>
      </w:r>
      <w:r w:rsidR="00986230" w:rsidRPr="00544437">
        <w:rPr>
          <w:rFonts w:ascii="Times New Roman" w:hAnsi="Times New Roman" w:cs="Times New Roman"/>
          <w:b/>
          <w:sz w:val="28"/>
          <w:szCs w:val="28"/>
        </w:rPr>
        <w:tab/>
      </w:r>
      <w:r w:rsidR="00986230" w:rsidRPr="00544437">
        <w:rPr>
          <w:rFonts w:ascii="Times New Roman" w:hAnsi="Times New Roman" w:cs="Times New Roman"/>
          <w:b/>
          <w:sz w:val="28"/>
          <w:szCs w:val="28"/>
        </w:rPr>
        <w:tab/>
      </w:r>
      <w:r w:rsidR="00986230" w:rsidRPr="00544437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p w:rsidR="00002378" w:rsidRPr="00544437" w:rsidRDefault="000023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2378" w:rsidRPr="00544437" w:rsidRDefault="00A2678B" w:rsidP="00986230">
      <w:pPr>
        <w:rPr>
          <w:rFonts w:ascii="Times New Roman" w:hAnsi="Times New Roman" w:cs="Times New Roman"/>
          <w:b/>
          <w:sz w:val="28"/>
          <w:szCs w:val="28"/>
        </w:rPr>
      </w:pPr>
      <w:r w:rsidRPr="00544437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</w:t>
      </w:r>
      <w:proofErr w:type="spellStart"/>
      <w:r w:rsidR="00986230" w:rsidRPr="00544437">
        <w:rPr>
          <w:rFonts w:ascii="Times New Roman" w:hAnsi="Times New Roman" w:cs="Times New Roman"/>
          <w:b/>
          <w:sz w:val="28"/>
          <w:szCs w:val="28"/>
        </w:rPr>
        <w:t>Журавлёвкого</w:t>
      </w:r>
      <w:proofErr w:type="spellEnd"/>
      <w:r w:rsidR="002D020F" w:rsidRPr="0054443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b/>
          <w:sz w:val="28"/>
          <w:szCs w:val="28"/>
        </w:rPr>
        <w:t>, социальной и культурной адаптации мигрантов, профилактики межнациональных (межэтнических) конфликтов</w:t>
      </w:r>
    </w:p>
    <w:p w:rsidR="00323289" w:rsidRPr="00544437" w:rsidRDefault="00323289" w:rsidP="00986230">
      <w:pPr>
        <w:rPr>
          <w:rFonts w:ascii="Times New Roman" w:hAnsi="Times New Roman" w:cs="Times New Roman"/>
          <w:sz w:val="28"/>
          <w:szCs w:val="28"/>
        </w:rPr>
      </w:pPr>
    </w:p>
    <w:p w:rsidR="00EC4E4A" w:rsidRPr="00544437" w:rsidRDefault="00A2678B" w:rsidP="00B67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43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г. </w:t>
      </w:r>
      <w:r w:rsidR="00B67131" w:rsidRPr="00544437">
        <w:rPr>
          <w:rFonts w:ascii="Times New Roman" w:hAnsi="Times New Roman" w:cs="Times New Roman"/>
          <w:sz w:val="28"/>
          <w:szCs w:val="28"/>
        </w:rPr>
        <w:t>№</w:t>
      </w:r>
      <w:r w:rsidRPr="00544437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B67131" w:rsidRPr="00544437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25 ноября 2025 г. № 858 «О Стратегии государственной национальной политики Российской Федерации на период до 2036 года», </w:t>
      </w:r>
      <w:r w:rsidRPr="00544437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2D020F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sz w:val="28"/>
          <w:szCs w:val="28"/>
        </w:rPr>
        <w:t>, в целях разработки и реализации мер,</w:t>
      </w:r>
      <w:proofErr w:type="gramEnd"/>
      <w:r w:rsidRPr="00544437">
        <w:rPr>
          <w:rFonts w:ascii="Times New Roman" w:hAnsi="Times New Roman" w:cs="Times New Roman"/>
          <w:sz w:val="28"/>
          <w:szCs w:val="28"/>
        </w:rPr>
        <w:t xml:space="preserve">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конфликтов, администрация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A55E6D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="00EC4E4A" w:rsidRPr="00544437">
        <w:rPr>
          <w:rFonts w:ascii="Times New Roman" w:hAnsi="Times New Roman" w:cs="Times New Roman"/>
          <w:sz w:val="28"/>
          <w:szCs w:val="28"/>
        </w:rPr>
        <w:t>,</w:t>
      </w:r>
      <w:r w:rsidR="0054443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EC4E4A" w:rsidRPr="00544437" w:rsidRDefault="00EC4E4A" w:rsidP="00544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378" w:rsidRPr="00544437" w:rsidRDefault="00E11565" w:rsidP="00E11565">
      <w:pPr>
        <w:pStyle w:val="af2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678B" w:rsidRPr="00544437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A55E6D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="00A2678B" w:rsidRPr="00544437">
        <w:rPr>
          <w:rFonts w:ascii="Times New Roman" w:hAnsi="Times New Roman" w:cs="Times New Roman"/>
          <w:sz w:val="28"/>
          <w:szCs w:val="28"/>
        </w:rPr>
        <w:t xml:space="preserve">, социальной и культурной адаптации мигрантов, профилактики межнациональных (межэтнических) конфликтов согласно приложению. </w:t>
      </w:r>
    </w:p>
    <w:p w:rsidR="00544437" w:rsidRPr="00544437" w:rsidRDefault="00E11565" w:rsidP="00E11565">
      <w:pPr>
        <w:pStyle w:val="af2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443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44437" w:rsidRPr="00544437">
        <w:rPr>
          <w:rFonts w:ascii="Times New Roman" w:hAnsi="Times New Roman" w:cs="Times New Roman"/>
          <w:sz w:val="28"/>
          <w:szCs w:val="28"/>
        </w:rPr>
        <w:t>Состав</w:t>
      </w:r>
      <w:r w:rsidR="00544437">
        <w:rPr>
          <w:rFonts w:ascii="Times New Roman" w:hAnsi="Times New Roman" w:cs="Times New Roman"/>
          <w:sz w:val="28"/>
          <w:szCs w:val="28"/>
        </w:rPr>
        <w:t xml:space="preserve"> </w:t>
      </w:r>
      <w:r w:rsidR="00544437" w:rsidRPr="00544437">
        <w:rPr>
          <w:rFonts w:ascii="Times New Roman" w:hAnsi="Times New Roman" w:cs="Times New Roman"/>
          <w:sz w:val="28"/>
          <w:szCs w:val="28"/>
        </w:rPr>
        <w:t xml:space="preserve">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</w:t>
      </w:r>
      <w:proofErr w:type="spellStart"/>
      <w:r w:rsidR="00544437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544437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Крым, социальной и культурной адаптации мигрантов, профилактики межнациональных (межэтнических) </w:t>
      </w:r>
      <w:r w:rsidR="00544437" w:rsidRPr="00544437">
        <w:rPr>
          <w:rFonts w:ascii="Times New Roman" w:hAnsi="Times New Roman" w:cs="Times New Roman"/>
          <w:sz w:val="28"/>
          <w:szCs w:val="28"/>
        </w:rPr>
        <w:lastRenderedPageBreak/>
        <w:t>конфликтов</w:t>
      </w:r>
      <w:r w:rsidR="0054443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86230" w:rsidRPr="00544437" w:rsidRDefault="00E11565" w:rsidP="00986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986230" w:rsidRPr="00544437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после опубликования (обнародования) официальном сайте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986230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(https://zhuravlivka-sovet.ru), а также на информационном стенде в здании администрации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986230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</w:t>
      </w:r>
      <w:r>
        <w:rPr>
          <w:rFonts w:ascii="Times New Roman" w:hAnsi="Times New Roman" w:cs="Times New Roman"/>
          <w:sz w:val="28"/>
          <w:szCs w:val="28"/>
        </w:rPr>
        <w:t xml:space="preserve">ьского района Республики Крым. </w:t>
      </w:r>
      <w:proofErr w:type="gramEnd"/>
    </w:p>
    <w:p w:rsidR="00986230" w:rsidRPr="00544437" w:rsidRDefault="00E11565" w:rsidP="00986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6230" w:rsidRPr="005444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6230" w:rsidRPr="005444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6230" w:rsidRPr="0054443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86230" w:rsidRPr="00544437" w:rsidRDefault="00986230" w:rsidP="009862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230" w:rsidRPr="00544437" w:rsidRDefault="00986230" w:rsidP="00986230">
      <w:pPr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544437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544437">
        <w:rPr>
          <w:rFonts w:ascii="Times New Roman" w:hAnsi="Times New Roman" w:cs="Times New Roman"/>
          <w:sz w:val="28"/>
          <w:szCs w:val="28"/>
        </w:rPr>
        <w:t xml:space="preserve"> сельского совета- </w:t>
      </w:r>
    </w:p>
    <w:p w:rsidR="00002378" w:rsidRPr="00544437" w:rsidRDefault="00986230" w:rsidP="00986230">
      <w:pPr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44437">
        <w:rPr>
          <w:rFonts w:ascii="Times New Roman" w:hAnsi="Times New Roman" w:cs="Times New Roman"/>
          <w:sz w:val="28"/>
          <w:szCs w:val="28"/>
        </w:rPr>
        <w:tab/>
      </w:r>
      <w:r w:rsidRPr="00544437">
        <w:rPr>
          <w:rFonts w:ascii="Times New Roman" w:hAnsi="Times New Roman" w:cs="Times New Roman"/>
          <w:sz w:val="28"/>
          <w:szCs w:val="28"/>
        </w:rPr>
        <w:tab/>
      </w:r>
      <w:r w:rsidRPr="00544437">
        <w:rPr>
          <w:rFonts w:ascii="Times New Roman" w:hAnsi="Times New Roman" w:cs="Times New Roman"/>
          <w:sz w:val="28"/>
          <w:szCs w:val="28"/>
        </w:rPr>
        <w:tab/>
      </w:r>
      <w:r w:rsidRPr="0054443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4437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Pr="00544437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002378" w:rsidRPr="00544437" w:rsidRDefault="00A2678B">
      <w:pPr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sz w:val="28"/>
          <w:szCs w:val="28"/>
        </w:rPr>
        <w:br w:type="page"/>
      </w:r>
    </w:p>
    <w:p w:rsidR="00986230" w:rsidRPr="00544437" w:rsidRDefault="00986230" w:rsidP="00986230">
      <w:pPr>
        <w:jc w:val="right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86230" w:rsidRPr="00544437" w:rsidRDefault="00986230" w:rsidP="00986230">
      <w:pPr>
        <w:jc w:val="right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6230" w:rsidRPr="00544437" w:rsidRDefault="00986230" w:rsidP="0098623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44437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02378" w:rsidRPr="00544437" w:rsidRDefault="00EF425C" w:rsidP="009862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26.02.2026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21</w:t>
      </w:r>
    </w:p>
    <w:p w:rsidR="00986230" w:rsidRPr="00544437" w:rsidRDefault="00986230" w:rsidP="009862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2378" w:rsidRPr="00544437" w:rsidRDefault="00A26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544437"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1"/>
    </w:p>
    <w:p w:rsidR="00002378" w:rsidRPr="00544437" w:rsidRDefault="00A26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437">
        <w:rPr>
          <w:rFonts w:ascii="Times New Roman" w:hAnsi="Times New Roman" w:cs="Times New Roman"/>
          <w:b/>
          <w:sz w:val="28"/>
          <w:szCs w:val="28"/>
        </w:rPr>
        <w:t xml:space="preserve">о 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</w:t>
      </w:r>
      <w:proofErr w:type="spellStart"/>
      <w:r w:rsidR="00986230" w:rsidRPr="00544437">
        <w:rPr>
          <w:rFonts w:ascii="Times New Roman" w:hAnsi="Times New Roman" w:cs="Times New Roman"/>
          <w:b/>
          <w:sz w:val="28"/>
          <w:szCs w:val="28"/>
        </w:rPr>
        <w:t>Журавлёвкого</w:t>
      </w:r>
      <w:proofErr w:type="spellEnd"/>
      <w:r w:rsidR="00C004C0" w:rsidRPr="0054443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b/>
          <w:sz w:val="28"/>
          <w:szCs w:val="28"/>
        </w:rPr>
        <w:t>, социальной и культурной адаптации мигрантов, профилактики межнациональных (межэтнических) конфликтов</w:t>
      </w:r>
    </w:p>
    <w:p w:rsidR="00002378" w:rsidRPr="00544437" w:rsidRDefault="000023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2378" w:rsidRPr="00E11565" w:rsidRDefault="00A26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6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02378" w:rsidRPr="00544437" w:rsidRDefault="0000237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437">
        <w:rPr>
          <w:rFonts w:ascii="Times New Roman" w:hAnsi="Times New Roman" w:cs="Times New Roman"/>
          <w:sz w:val="28"/>
          <w:szCs w:val="28"/>
        </w:rPr>
        <w:t xml:space="preserve">Комиссия по укреплению межнационального и межконфессионального согласия на территории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C004C0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sz w:val="28"/>
          <w:szCs w:val="28"/>
        </w:rPr>
        <w:t xml:space="preserve"> (далее - Комиссия) создается в соответствии с Федеральным законом от 6 октября 2003 г. N 131-ФЗ "Об общих принципах организации местного самоуправления в Российской Федерации", Уставом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C004C0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sz w:val="28"/>
          <w:szCs w:val="28"/>
        </w:rPr>
        <w:t xml:space="preserve"> для разработки и реализации мер, направленных на укрепление межнационального и межконфессионального согласия</w:t>
      </w:r>
      <w:proofErr w:type="gramEnd"/>
      <w:r w:rsidRPr="00544437">
        <w:rPr>
          <w:rFonts w:ascii="Times New Roman" w:hAnsi="Times New Roman" w:cs="Times New Roman"/>
          <w:sz w:val="28"/>
          <w:szCs w:val="28"/>
        </w:rPr>
        <w:t>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437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действующим законодательством Российской Федерации, </w:t>
      </w:r>
      <w:r w:rsidR="00C004C0" w:rsidRPr="00544437">
        <w:rPr>
          <w:rFonts w:ascii="Times New Roman" w:hAnsi="Times New Roman" w:cs="Times New Roman"/>
          <w:sz w:val="28"/>
          <w:szCs w:val="28"/>
        </w:rPr>
        <w:t>Республики Крым</w:t>
      </w:r>
      <w:r w:rsidRPr="00544437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C004C0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sz w:val="28"/>
          <w:szCs w:val="28"/>
        </w:rPr>
        <w:t xml:space="preserve"> (далее - сельское поселение) и  Положением о 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C004C0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sz w:val="28"/>
          <w:szCs w:val="28"/>
        </w:rPr>
        <w:t>, социальной и культурной адаптации мигрантов, профилактики межнациональных</w:t>
      </w:r>
      <w:proofErr w:type="gramEnd"/>
      <w:r w:rsidRPr="00544437">
        <w:rPr>
          <w:rFonts w:ascii="Times New Roman" w:hAnsi="Times New Roman" w:cs="Times New Roman"/>
          <w:sz w:val="28"/>
          <w:szCs w:val="28"/>
        </w:rPr>
        <w:t xml:space="preserve"> (межэтнических) конфликтов (далее — Положение).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Комиссия создается на неопределенный срок.</w:t>
      </w:r>
    </w:p>
    <w:p w:rsidR="00002378" w:rsidRPr="00544437" w:rsidRDefault="000023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378" w:rsidRPr="00E11565" w:rsidRDefault="00A26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65">
        <w:rPr>
          <w:rFonts w:ascii="Times New Roman" w:hAnsi="Times New Roman" w:cs="Times New Roman"/>
          <w:b/>
          <w:sz w:val="28"/>
          <w:szCs w:val="28"/>
        </w:rPr>
        <w:t>2. Задачи и функции Комиссии</w:t>
      </w:r>
    </w:p>
    <w:p w:rsidR="00002378" w:rsidRPr="00544437" w:rsidRDefault="000023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 xml:space="preserve">Основной задачей работы Комиссии является </w:t>
      </w:r>
      <w:proofErr w:type="gramStart"/>
      <w:r w:rsidRPr="00544437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544437">
        <w:rPr>
          <w:rFonts w:ascii="Times New Roman" w:hAnsi="Times New Roman" w:cs="Times New Roman"/>
          <w:sz w:val="28"/>
          <w:szCs w:val="28"/>
        </w:rPr>
        <w:t xml:space="preserve"> и реализация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социальную и культурную адаптацию мигрантов, профилактику межнациональных (межэтнических) конфликтов в сельском поселении.</w:t>
      </w:r>
    </w:p>
    <w:p w:rsidR="00002378" w:rsidRPr="00544437" w:rsidRDefault="000023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378" w:rsidRPr="00E11565" w:rsidRDefault="00A26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65">
        <w:rPr>
          <w:rFonts w:ascii="Times New Roman" w:hAnsi="Times New Roman" w:cs="Times New Roman"/>
          <w:b/>
          <w:sz w:val="28"/>
          <w:szCs w:val="28"/>
        </w:rPr>
        <w:t>3. Состав Комиссии</w:t>
      </w:r>
    </w:p>
    <w:p w:rsidR="0076198B" w:rsidRPr="00544437" w:rsidRDefault="00761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2378" w:rsidRPr="00544437" w:rsidRDefault="0074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постановлением Администрации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и приведен в приложении №1 к настоящему Положению.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В состав Комиссии в качестве членов включаются:</w:t>
      </w:r>
    </w:p>
    <w:p w:rsidR="00002378" w:rsidRPr="00544437" w:rsidRDefault="00E115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678B" w:rsidRPr="00544437">
        <w:rPr>
          <w:rFonts w:ascii="Times New Roman" w:hAnsi="Times New Roman" w:cs="Times New Roman"/>
          <w:sz w:val="28"/>
          <w:szCs w:val="28"/>
        </w:rPr>
        <w:t>представители администрации;</w:t>
      </w:r>
    </w:p>
    <w:p w:rsidR="00002378" w:rsidRPr="00544437" w:rsidRDefault="00E115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678B" w:rsidRPr="00544437">
        <w:rPr>
          <w:rFonts w:ascii="Times New Roman" w:hAnsi="Times New Roman" w:cs="Times New Roman"/>
          <w:sz w:val="28"/>
          <w:szCs w:val="28"/>
        </w:rPr>
        <w:t xml:space="preserve">депутаты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253BD5" w:rsidRPr="00544437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A2678B" w:rsidRPr="00544437">
        <w:rPr>
          <w:rFonts w:ascii="Times New Roman" w:hAnsi="Times New Roman" w:cs="Times New Roman"/>
          <w:sz w:val="28"/>
          <w:szCs w:val="28"/>
        </w:rPr>
        <w:t>;</w:t>
      </w:r>
    </w:p>
    <w:p w:rsidR="00002378" w:rsidRPr="00544437" w:rsidRDefault="00E115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678B" w:rsidRPr="00544437">
        <w:rPr>
          <w:rFonts w:ascii="Times New Roman" w:hAnsi="Times New Roman" w:cs="Times New Roman"/>
          <w:sz w:val="28"/>
          <w:szCs w:val="28"/>
        </w:rPr>
        <w:t xml:space="preserve">представители муниципальных казенных учреждений, общественных организаций, осуществляющих свою деятельность на территории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76198B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="00A2678B" w:rsidRPr="00544437">
        <w:rPr>
          <w:rFonts w:ascii="Times New Roman" w:hAnsi="Times New Roman" w:cs="Times New Roman"/>
          <w:sz w:val="28"/>
          <w:szCs w:val="28"/>
        </w:rPr>
        <w:t>;</w:t>
      </w:r>
    </w:p>
    <w:p w:rsidR="00002378" w:rsidRPr="00544437" w:rsidRDefault="00FA28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 xml:space="preserve">- </w:t>
      </w:r>
      <w:r w:rsidR="00A2678B" w:rsidRPr="00544437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5759E9" w:rsidRPr="00544437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="00A2678B" w:rsidRPr="00544437">
        <w:rPr>
          <w:rFonts w:ascii="Times New Roman" w:hAnsi="Times New Roman" w:cs="Times New Roman"/>
          <w:sz w:val="28"/>
          <w:szCs w:val="28"/>
        </w:rPr>
        <w:t>УФМС и ОМВД России (по согласованию).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 xml:space="preserve">В состав Комиссии могут быть включены представители организаций, использующих труд мигрантов при осуществлении деятельности на территории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327D01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sz w:val="28"/>
          <w:szCs w:val="28"/>
        </w:rPr>
        <w:t>, привлеченные специалисты на основании решения Комиссии, оформленного протоколом.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Руководство Комиссией осуществляет председатель Комиссии, а во время его отсутствия - заместитель председателя Комиссии.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Секретарь Комиссии организует работу Комиссии: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извещает членов Комиссии о дате и месте заседаний Комиссии;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ведет протокол заседания Комиссии;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выполняет иные организационные функции в пределах своей компетенции.</w:t>
      </w:r>
    </w:p>
    <w:p w:rsidR="00002378" w:rsidRPr="00544437" w:rsidRDefault="000023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378" w:rsidRPr="00E11565" w:rsidRDefault="00A26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65">
        <w:rPr>
          <w:rFonts w:ascii="Times New Roman" w:hAnsi="Times New Roman" w:cs="Times New Roman"/>
          <w:b/>
          <w:sz w:val="28"/>
          <w:szCs w:val="28"/>
        </w:rPr>
        <w:t>4. Порядок принятия решений Комиссии</w:t>
      </w:r>
    </w:p>
    <w:p w:rsidR="00002378" w:rsidRPr="00544437" w:rsidRDefault="000023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 xml:space="preserve">План работы Комиссии ежегодно утверждается постановлением Администрации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2541D2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sz w:val="28"/>
          <w:szCs w:val="28"/>
        </w:rPr>
        <w:t xml:space="preserve"> до 15 декабря текущего года.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три месяца.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Заседание Комиссии считается правомерным (кворум), если присутствует не менее половины членов Комиссии.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Решения Комиссии принимаются большинством голосов ее членов, присутствующих на заседании Комиссии.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При равенстве голосов членов Комиссии, голос председателя (председательствующего) является решающим.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 и подписываются председателем (председательствующим) и секретарем Комиссии.</w:t>
      </w:r>
    </w:p>
    <w:p w:rsidR="00002378" w:rsidRPr="00544437" w:rsidRDefault="000023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378" w:rsidRPr="00E11565" w:rsidRDefault="00A26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65">
        <w:rPr>
          <w:rFonts w:ascii="Times New Roman" w:hAnsi="Times New Roman" w:cs="Times New Roman"/>
          <w:b/>
          <w:sz w:val="28"/>
          <w:szCs w:val="28"/>
        </w:rPr>
        <w:t>6. Компетенция Комиссии</w:t>
      </w:r>
    </w:p>
    <w:p w:rsidR="00002378" w:rsidRPr="00544437" w:rsidRDefault="000023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 xml:space="preserve">Решения Комиссии носят рекомендательный характер и являются основанием для разработки и утверждения правовых актов органов местного самоуправления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B648DA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sz w:val="28"/>
          <w:szCs w:val="28"/>
        </w:rPr>
        <w:t xml:space="preserve"> в сфере профилактики межнациональных (межэтнических) конфликтов.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Комиссия, в пределах компетенции органов местного самоуправления</w:t>
      </w:r>
      <w:r w:rsidR="00B648DA" w:rsidRPr="00544437">
        <w:rPr>
          <w:sz w:val="28"/>
          <w:szCs w:val="28"/>
        </w:rPr>
        <w:t xml:space="preserve">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B648DA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sz w:val="28"/>
          <w:szCs w:val="28"/>
        </w:rPr>
        <w:t xml:space="preserve">  вправе: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получать информацию, необходимую для организации работы Комиссии, от органов государственной власти и местного самоуправления, организаций и граждан;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приглашать на заседания комиссии представителей органов государственной власти, местного самоуправления иных организаций для дачи объяснений по существу рассматриваемых Комиссией вопросов;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 xml:space="preserve">обращаться в органы государственной власти с предложением о применении мер государственного реагирования в целях предотвращения межнациональных (межэтнических) конфликтов на территории </w:t>
      </w:r>
      <w:proofErr w:type="spellStart"/>
      <w:r w:rsidR="00986230" w:rsidRPr="00544437">
        <w:rPr>
          <w:rFonts w:ascii="Times New Roman" w:hAnsi="Times New Roman" w:cs="Times New Roman"/>
          <w:sz w:val="28"/>
          <w:szCs w:val="28"/>
        </w:rPr>
        <w:t>Журавлёвкого</w:t>
      </w:r>
      <w:proofErr w:type="spellEnd"/>
      <w:r w:rsidR="00B648DA" w:rsidRPr="00544437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sz w:val="28"/>
          <w:szCs w:val="28"/>
        </w:rPr>
        <w:t>.</w:t>
      </w:r>
    </w:p>
    <w:p w:rsidR="00002378" w:rsidRPr="00544437" w:rsidRDefault="00A26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Комиссия вправе предпринимать иные действия в соответствии с действующим законодательством в целях достижения целей ее создания.</w:t>
      </w:r>
    </w:p>
    <w:p w:rsidR="00544437" w:rsidRDefault="00544437">
      <w:pPr>
        <w:ind w:firstLine="567"/>
        <w:jc w:val="both"/>
        <w:rPr>
          <w:rFonts w:ascii="Times New Roman" w:hAnsi="Times New Roman" w:cs="Times New Roman"/>
        </w:rPr>
      </w:pPr>
    </w:p>
    <w:p w:rsidR="00544437" w:rsidRDefault="0054443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4437" w:rsidRDefault="00544437">
      <w:pPr>
        <w:ind w:firstLine="567"/>
        <w:jc w:val="both"/>
        <w:rPr>
          <w:rFonts w:ascii="Times New Roman" w:hAnsi="Times New Roman" w:cs="Times New Roman"/>
        </w:rPr>
      </w:pPr>
    </w:p>
    <w:p w:rsidR="00002378" w:rsidRDefault="00A2678B" w:rsidP="00544437">
      <w:pPr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Приложение к Положению </w:t>
      </w:r>
    </w:p>
    <w:p w:rsidR="00002378" w:rsidRPr="00544437" w:rsidRDefault="00002378" w:rsidP="00544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378" w:rsidRPr="00544437" w:rsidRDefault="00A2678B" w:rsidP="00E11565">
      <w:pPr>
        <w:pStyle w:val="a4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43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02378" w:rsidRPr="00544437" w:rsidRDefault="00A2678B" w:rsidP="00544437">
      <w:p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437">
        <w:rPr>
          <w:rFonts w:ascii="Times New Roman" w:hAnsi="Times New Roman" w:cs="Times New Roman"/>
          <w:b/>
          <w:sz w:val="28"/>
          <w:szCs w:val="28"/>
        </w:rPr>
        <w:t xml:space="preserve">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</w:t>
      </w:r>
      <w:proofErr w:type="spellStart"/>
      <w:r w:rsidR="00986230" w:rsidRPr="00544437">
        <w:rPr>
          <w:rFonts w:ascii="Times New Roman" w:hAnsi="Times New Roman" w:cs="Times New Roman"/>
          <w:b/>
          <w:sz w:val="28"/>
          <w:szCs w:val="28"/>
        </w:rPr>
        <w:t>Журавлёвкого</w:t>
      </w:r>
      <w:proofErr w:type="spellEnd"/>
      <w:r w:rsidR="00B31D19" w:rsidRPr="0054443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  <w:r w:rsidRPr="00544437">
        <w:rPr>
          <w:rFonts w:ascii="Times New Roman" w:hAnsi="Times New Roman" w:cs="Times New Roman"/>
          <w:b/>
          <w:sz w:val="28"/>
          <w:szCs w:val="28"/>
        </w:rPr>
        <w:t>, социальной и культурной адаптации мигрантов, профилактики межнациональных (межэтнических) конфликтов</w:t>
      </w:r>
    </w:p>
    <w:p w:rsidR="00002378" w:rsidRDefault="00002378">
      <w:pPr>
        <w:pStyle w:val="a4"/>
        <w:spacing w:line="254" w:lineRule="auto"/>
        <w:jc w:val="center"/>
        <w:rPr>
          <w:rFonts w:ascii="Times New Roman;serif" w:hAnsi="Times New Roman;serif" w:cs="Times New Roman;serif"/>
        </w:rPr>
      </w:pPr>
    </w:p>
    <w:p w:rsidR="00544437" w:rsidRDefault="00544437" w:rsidP="00544437">
      <w:pPr>
        <w:pStyle w:val="a4"/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86230">
        <w:rPr>
          <w:rFonts w:ascii="Times New Roman" w:hAnsi="Times New Roman" w:cs="Times New Roman"/>
          <w:sz w:val="28"/>
          <w:szCs w:val="28"/>
        </w:rPr>
        <w:t xml:space="preserve"> </w:t>
      </w:r>
      <w:r w:rsidR="00986230" w:rsidRPr="00544437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44437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544437">
        <w:rPr>
          <w:rFonts w:ascii="Times New Roman" w:hAnsi="Times New Roman" w:cs="Times New Roman"/>
          <w:sz w:val="28"/>
          <w:szCs w:val="28"/>
        </w:rPr>
        <w:t xml:space="preserve"> сельского совета-</w:t>
      </w:r>
    </w:p>
    <w:p w:rsidR="00E11565" w:rsidRDefault="00544437" w:rsidP="00E11565">
      <w:pPr>
        <w:pStyle w:val="a4"/>
        <w:spacing w:after="0" w:line="254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544437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5444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4437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002378" w:rsidRPr="00544437" w:rsidRDefault="00E11565" w:rsidP="00E11565">
      <w:pPr>
        <w:pStyle w:val="a4"/>
        <w:spacing w:after="0" w:line="254" w:lineRule="auto"/>
        <w:ind w:left="2832"/>
        <w:jc w:val="both"/>
        <w:rPr>
          <w:rFonts w:ascii="Times New Roman" w:hAnsi="Times New Roman" w:cs="Times New Roman"/>
        </w:rPr>
      </w:pPr>
      <w:r w:rsidRPr="00E11565">
        <w:rPr>
          <w:rFonts w:ascii="Times New Roman" w:hAnsi="Times New Roman" w:cs="Times New Roman"/>
          <w:sz w:val="28"/>
          <w:szCs w:val="28"/>
        </w:rPr>
        <w:t>поселения</w:t>
      </w:r>
      <w:r w:rsidR="00544437" w:rsidRPr="005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437" w:rsidRDefault="00544437" w:rsidP="00544437">
      <w:pPr>
        <w:pStyle w:val="a4"/>
        <w:tabs>
          <w:tab w:val="left" w:pos="3220"/>
        </w:tabs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председателя: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сельскогог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544437" w:rsidRDefault="00544437" w:rsidP="00544437">
      <w:pPr>
        <w:pStyle w:val="a4"/>
        <w:tabs>
          <w:tab w:val="left" w:pos="3220"/>
        </w:tabs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Заместитель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Председатля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544437" w:rsidRDefault="00544437" w:rsidP="00544437">
      <w:pPr>
        <w:pStyle w:val="a4"/>
        <w:tabs>
          <w:tab w:val="left" w:pos="3220"/>
        </w:tabs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Представитель ОМВД России по Симферопольскому району </w:t>
      </w:r>
    </w:p>
    <w:p w:rsidR="00544437" w:rsidRPr="00544437" w:rsidRDefault="00544437" w:rsidP="00E11565">
      <w:pPr>
        <w:pStyle w:val="a4"/>
        <w:tabs>
          <w:tab w:val="left" w:pos="2245"/>
        </w:tabs>
        <w:spacing w:after="0" w:line="254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2378" w:rsidRDefault="00544437" w:rsidP="00E11565">
      <w:pPr>
        <w:pStyle w:val="a4"/>
        <w:tabs>
          <w:tab w:val="left" w:pos="2245"/>
        </w:tabs>
        <w:spacing w:after="0" w:line="254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44437">
        <w:rPr>
          <w:rFonts w:ascii="Times New Roman" w:hAnsi="Times New Roman" w:cs="Times New Roman"/>
          <w:sz w:val="28"/>
          <w:szCs w:val="28"/>
        </w:rPr>
        <w:t>Депутат</w:t>
      </w:r>
      <w:r w:rsidRPr="00544437">
        <w:rPr>
          <w:rFonts w:ascii="Algerian" w:hAnsi="Algerian"/>
          <w:sz w:val="28"/>
          <w:szCs w:val="28"/>
        </w:rPr>
        <w:t xml:space="preserve"> </w:t>
      </w:r>
      <w:proofErr w:type="spellStart"/>
      <w:r w:rsidRPr="00544437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544437">
        <w:rPr>
          <w:rFonts w:ascii="Algerian" w:hAnsi="Algerian"/>
          <w:sz w:val="28"/>
          <w:szCs w:val="28"/>
        </w:rPr>
        <w:t xml:space="preserve"> </w:t>
      </w:r>
      <w:r w:rsidRPr="00544437">
        <w:rPr>
          <w:rFonts w:ascii="Times New Roman" w:hAnsi="Times New Roman" w:cs="Times New Roman"/>
          <w:sz w:val="28"/>
          <w:szCs w:val="28"/>
        </w:rPr>
        <w:t>сельского</w:t>
      </w:r>
      <w:r w:rsidRPr="00544437">
        <w:rPr>
          <w:rFonts w:ascii="Algerian" w:hAnsi="Algerian"/>
          <w:sz w:val="28"/>
          <w:szCs w:val="28"/>
        </w:rPr>
        <w:t xml:space="preserve"> </w:t>
      </w:r>
      <w:r w:rsidRPr="00544437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2378" w:rsidRDefault="00544437" w:rsidP="00E11565">
      <w:pPr>
        <w:pStyle w:val="a4"/>
        <w:tabs>
          <w:tab w:val="left" w:pos="2245"/>
        </w:tabs>
        <w:spacing w:after="0" w:line="254" w:lineRule="auto"/>
        <w:ind w:firstLine="2127"/>
        <w:jc w:val="both"/>
        <w:rPr>
          <w:rFonts w:ascii="Times New Roman" w:hAnsi="Times New Roman" w:cs="Times New Roman"/>
        </w:rPr>
      </w:pPr>
      <w:r w:rsidRPr="00544437">
        <w:rPr>
          <w:rFonts w:ascii="Times New Roman" w:hAnsi="Times New Roman" w:cs="Times New Roman"/>
          <w:color w:val="auto"/>
          <w:sz w:val="28"/>
          <w:szCs w:val="28"/>
        </w:rPr>
        <w:t>Представитель ООО «Партизан»</w:t>
      </w:r>
    </w:p>
    <w:sectPr w:rsidR="00002378" w:rsidSect="00544437">
      <w:pgSz w:w="11906" w:h="16838"/>
      <w:pgMar w:top="993" w:right="566" w:bottom="1440" w:left="108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16" w:rsidRDefault="00824916" w:rsidP="00986230">
      <w:r>
        <w:separator/>
      </w:r>
    </w:p>
  </w:endnote>
  <w:endnote w:type="continuationSeparator" w:id="0">
    <w:p w:rsidR="00824916" w:rsidRDefault="00824916" w:rsidP="0098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16" w:rsidRDefault="00824916" w:rsidP="00986230">
      <w:r>
        <w:separator/>
      </w:r>
    </w:p>
  </w:footnote>
  <w:footnote w:type="continuationSeparator" w:id="0">
    <w:p w:rsidR="00824916" w:rsidRDefault="00824916" w:rsidP="0098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44266"/>
    <w:multiLevelType w:val="hybridMultilevel"/>
    <w:tmpl w:val="129073D2"/>
    <w:lvl w:ilvl="0" w:tplc="418C29B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78"/>
    <w:rsid w:val="00002378"/>
    <w:rsid w:val="00015CAF"/>
    <w:rsid w:val="0006715A"/>
    <w:rsid w:val="00095572"/>
    <w:rsid w:val="000A4159"/>
    <w:rsid w:val="000F5B91"/>
    <w:rsid w:val="00146799"/>
    <w:rsid w:val="00154EDB"/>
    <w:rsid w:val="00234AAF"/>
    <w:rsid w:val="00253BD5"/>
    <w:rsid w:val="002541D2"/>
    <w:rsid w:val="00264CEC"/>
    <w:rsid w:val="002D020F"/>
    <w:rsid w:val="00323289"/>
    <w:rsid w:val="00327D01"/>
    <w:rsid w:val="003365C7"/>
    <w:rsid w:val="00407DCA"/>
    <w:rsid w:val="00427772"/>
    <w:rsid w:val="0043503D"/>
    <w:rsid w:val="00544437"/>
    <w:rsid w:val="00573B2E"/>
    <w:rsid w:val="005759E9"/>
    <w:rsid w:val="006A01AB"/>
    <w:rsid w:val="00747A52"/>
    <w:rsid w:val="0076198B"/>
    <w:rsid w:val="007A0317"/>
    <w:rsid w:val="007F74C0"/>
    <w:rsid w:val="00824916"/>
    <w:rsid w:val="00986230"/>
    <w:rsid w:val="009B526F"/>
    <w:rsid w:val="00A2678B"/>
    <w:rsid w:val="00A42AB2"/>
    <w:rsid w:val="00A50CDB"/>
    <w:rsid w:val="00A55E6D"/>
    <w:rsid w:val="00AF1CF1"/>
    <w:rsid w:val="00B31D19"/>
    <w:rsid w:val="00B34FC4"/>
    <w:rsid w:val="00B648DA"/>
    <w:rsid w:val="00B67131"/>
    <w:rsid w:val="00C004C0"/>
    <w:rsid w:val="00C72F24"/>
    <w:rsid w:val="00D75638"/>
    <w:rsid w:val="00E11565"/>
    <w:rsid w:val="00EA3EB7"/>
    <w:rsid w:val="00EC1B85"/>
    <w:rsid w:val="00EC4E4A"/>
    <w:rsid w:val="00EF425C"/>
    <w:rsid w:val="00F04617"/>
    <w:rsid w:val="00F35374"/>
    <w:rsid w:val="00F46C03"/>
    <w:rsid w:val="00F947B7"/>
    <w:rsid w:val="00FA28E6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ahoma" w:eastAsia="Tahoma" w:hAnsi="Tahoma" w:cs="Tahoma"/>
      <w:color w:val="000000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3">
    <w:name w:val="Hyperlink"/>
    <w:rPr>
      <w:color w:val="0066CC"/>
      <w:u w:val="single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WW-2Exact">
    <w:name w:val="WW-Основной текст (2) Exac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1">
    <w:name w:val="Заголовок №1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10">
    <w:name w:val="Заголовок №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21">
    <w:name w:val="Основной текст (2)1"/>
    <w:basedOn w:val="a"/>
    <w:qFormat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1"/>
    <w:basedOn w:val="a"/>
    <w:qFormat/>
    <w:pPr>
      <w:shd w:val="clear" w:color="auto" w:fill="FFFFFF"/>
      <w:spacing w:before="780" w:after="2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86230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6230"/>
    <w:rPr>
      <w:rFonts w:ascii="Tahoma" w:eastAsia="Tahoma" w:hAnsi="Tahoma" w:cs="Tahoma"/>
      <w:color w:val="000000"/>
      <w:sz w:val="16"/>
      <w:szCs w:val="16"/>
      <w:lang w:val="ru-RU" w:bidi="ru-RU"/>
    </w:rPr>
  </w:style>
  <w:style w:type="paragraph" w:styleId="ae">
    <w:name w:val="header"/>
    <w:basedOn w:val="a"/>
    <w:link w:val="af"/>
    <w:uiPriority w:val="99"/>
    <w:unhideWhenUsed/>
    <w:rsid w:val="009862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86230"/>
    <w:rPr>
      <w:rFonts w:ascii="Tahoma" w:eastAsia="Tahoma" w:hAnsi="Tahoma" w:cs="Tahoma"/>
      <w:color w:val="000000"/>
      <w:lang w:val="ru-RU" w:bidi="ru-RU"/>
    </w:rPr>
  </w:style>
  <w:style w:type="paragraph" w:styleId="af0">
    <w:name w:val="footer"/>
    <w:basedOn w:val="a"/>
    <w:link w:val="af1"/>
    <w:uiPriority w:val="99"/>
    <w:unhideWhenUsed/>
    <w:rsid w:val="009862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86230"/>
    <w:rPr>
      <w:rFonts w:ascii="Tahoma" w:eastAsia="Tahoma" w:hAnsi="Tahoma" w:cs="Tahoma"/>
      <w:color w:val="000000"/>
      <w:lang w:val="ru-RU" w:bidi="ru-RU"/>
    </w:rPr>
  </w:style>
  <w:style w:type="paragraph" w:styleId="af2">
    <w:name w:val="List Paragraph"/>
    <w:basedOn w:val="a"/>
    <w:uiPriority w:val="34"/>
    <w:qFormat/>
    <w:rsid w:val="00544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ahoma" w:eastAsia="Tahoma" w:hAnsi="Tahoma" w:cs="Tahoma"/>
      <w:color w:val="000000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3">
    <w:name w:val="Hyperlink"/>
    <w:rPr>
      <w:color w:val="0066CC"/>
      <w:u w:val="single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WW-2Exact">
    <w:name w:val="WW-Основной текст (2) Exac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1">
    <w:name w:val="Заголовок №1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10">
    <w:name w:val="Заголовок №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21">
    <w:name w:val="Основной текст (2)1"/>
    <w:basedOn w:val="a"/>
    <w:qFormat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1"/>
    <w:basedOn w:val="a"/>
    <w:qFormat/>
    <w:pPr>
      <w:shd w:val="clear" w:color="auto" w:fill="FFFFFF"/>
      <w:spacing w:before="780" w:after="2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86230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6230"/>
    <w:rPr>
      <w:rFonts w:ascii="Tahoma" w:eastAsia="Tahoma" w:hAnsi="Tahoma" w:cs="Tahoma"/>
      <w:color w:val="000000"/>
      <w:sz w:val="16"/>
      <w:szCs w:val="16"/>
      <w:lang w:val="ru-RU" w:bidi="ru-RU"/>
    </w:rPr>
  </w:style>
  <w:style w:type="paragraph" w:styleId="ae">
    <w:name w:val="header"/>
    <w:basedOn w:val="a"/>
    <w:link w:val="af"/>
    <w:uiPriority w:val="99"/>
    <w:unhideWhenUsed/>
    <w:rsid w:val="009862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86230"/>
    <w:rPr>
      <w:rFonts w:ascii="Tahoma" w:eastAsia="Tahoma" w:hAnsi="Tahoma" w:cs="Tahoma"/>
      <w:color w:val="000000"/>
      <w:lang w:val="ru-RU" w:bidi="ru-RU"/>
    </w:rPr>
  </w:style>
  <w:style w:type="paragraph" w:styleId="af0">
    <w:name w:val="footer"/>
    <w:basedOn w:val="a"/>
    <w:link w:val="af1"/>
    <w:uiPriority w:val="99"/>
    <w:unhideWhenUsed/>
    <w:rsid w:val="009862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86230"/>
    <w:rPr>
      <w:rFonts w:ascii="Tahoma" w:eastAsia="Tahoma" w:hAnsi="Tahoma" w:cs="Tahoma"/>
      <w:color w:val="000000"/>
      <w:lang w:val="ru-RU" w:bidi="ru-RU"/>
    </w:rPr>
  </w:style>
  <w:style w:type="paragraph" w:styleId="af2">
    <w:name w:val="List Paragraph"/>
    <w:basedOn w:val="a"/>
    <w:uiPriority w:val="34"/>
    <w:qFormat/>
    <w:rsid w:val="0054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Светлана</cp:lastModifiedBy>
  <cp:revision>2</cp:revision>
  <cp:lastPrinted>2026-02-26T13:15:00Z</cp:lastPrinted>
  <dcterms:created xsi:type="dcterms:W3CDTF">2026-02-26T13:15:00Z</dcterms:created>
  <dcterms:modified xsi:type="dcterms:W3CDTF">2026-02-26T13:15:00Z</dcterms:modified>
  <dc:language>en-US</dc:language>
</cp:coreProperties>
</file>