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82D" w:rsidRDefault="00CC630E" w:rsidP="00CC63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630E">
        <w:rPr>
          <w:rFonts w:ascii="Times New Roman" w:hAnsi="Times New Roman" w:cs="Times New Roman"/>
          <w:b/>
          <w:sz w:val="28"/>
          <w:szCs w:val="28"/>
        </w:rPr>
        <w:t>Об утверждении Плана мероприятий по приведению качества питьевой воды муни</w:t>
      </w:r>
      <w:r w:rsidR="002005E2">
        <w:rPr>
          <w:rFonts w:ascii="Times New Roman" w:hAnsi="Times New Roman" w:cs="Times New Roman"/>
          <w:b/>
          <w:sz w:val="28"/>
          <w:szCs w:val="28"/>
        </w:rPr>
        <w:t xml:space="preserve">ципального образования </w:t>
      </w:r>
      <w:proofErr w:type="spellStart"/>
      <w:r w:rsidR="0073291E">
        <w:rPr>
          <w:rFonts w:ascii="Times New Roman" w:hAnsi="Times New Roman" w:cs="Times New Roman"/>
          <w:b/>
          <w:sz w:val="28"/>
          <w:szCs w:val="28"/>
        </w:rPr>
        <w:t>Журавлевское</w:t>
      </w:r>
      <w:proofErr w:type="spellEnd"/>
      <w:r w:rsidR="000C3D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05E2">
        <w:rPr>
          <w:rFonts w:ascii="Times New Roman" w:hAnsi="Times New Roman" w:cs="Times New Roman"/>
          <w:b/>
          <w:sz w:val="28"/>
          <w:szCs w:val="28"/>
        </w:rPr>
        <w:t xml:space="preserve">сельское поселение </w:t>
      </w:r>
      <w:r w:rsidR="00C04FDB">
        <w:rPr>
          <w:rFonts w:ascii="Times New Roman" w:hAnsi="Times New Roman" w:cs="Times New Roman"/>
          <w:b/>
          <w:sz w:val="28"/>
          <w:szCs w:val="28"/>
        </w:rPr>
        <w:t>Симферопольского</w:t>
      </w:r>
      <w:r w:rsidRPr="00CC630E">
        <w:rPr>
          <w:rFonts w:ascii="Times New Roman" w:hAnsi="Times New Roman" w:cs="Times New Roman"/>
          <w:b/>
          <w:sz w:val="28"/>
          <w:szCs w:val="28"/>
        </w:rPr>
        <w:t xml:space="preserve"> района Республики Крым в соответствие с установленными требованиями на 202</w:t>
      </w:r>
      <w:r w:rsidR="000925C8">
        <w:rPr>
          <w:rFonts w:ascii="Times New Roman" w:hAnsi="Times New Roman" w:cs="Times New Roman"/>
          <w:b/>
          <w:sz w:val="28"/>
          <w:szCs w:val="28"/>
        </w:rPr>
        <w:t>6</w:t>
      </w:r>
      <w:r w:rsidRPr="00CC630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C630E" w:rsidRDefault="00CC630E" w:rsidP="00CC630E">
      <w:pPr>
        <w:rPr>
          <w:rFonts w:ascii="Times New Roman" w:hAnsi="Times New Roman" w:cs="Times New Roman"/>
          <w:b/>
          <w:sz w:val="28"/>
          <w:szCs w:val="28"/>
        </w:rPr>
      </w:pPr>
    </w:p>
    <w:p w:rsidR="00CC630E" w:rsidRDefault="00CC630E" w:rsidP="00CC63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C630E">
        <w:rPr>
          <w:rFonts w:ascii="Times New Roman" w:hAnsi="Times New Roman" w:cs="Times New Roman"/>
          <w:sz w:val="28"/>
          <w:szCs w:val="28"/>
        </w:rPr>
        <w:t>Руководству</w:t>
      </w:r>
      <w:r>
        <w:rPr>
          <w:rFonts w:ascii="Times New Roman" w:hAnsi="Times New Roman" w:cs="Times New Roman"/>
          <w:sz w:val="28"/>
          <w:szCs w:val="28"/>
        </w:rPr>
        <w:t>ясь Федеральными За</w:t>
      </w:r>
      <w:r w:rsidR="00E004B1">
        <w:rPr>
          <w:rFonts w:ascii="Times New Roman" w:hAnsi="Times New Roman" w:cs="Times New Roman"/>
          <w:sz w:val="28"/>
          <w:szCs w:val="28"/>
        </w:rPr>
        <w:t>конами от 12.12.2011 г. № 416 «</w:t>
      </w:r>
      <w:r>
        <w:rPr>
          <w:rFonts w:ascii="Times New Roman" w:hAnsi="Times New Roman" w:cs="Times New Roman"/>
          <w:sz w:val="28"/>
          <w:szCs w:val="28"/>
        </w:rPr>
        <w:t>О водоснабжении и водоотведении»</w:t>
      </w:r>
      <w:r w:rsidR="0010766B">
        <w:rPr>
          <w:rFonts w:ascii="Times New Roman" w:hAnsi="Times New Roman" w:cs="Times New Roman"/>
          <w:sz w:val="28"/>
          <w:szCs w:val="28"/>
        </w:rPr>
        <w:t>, от 06.10.2003 года № 131-ФЗ «</w:t>
      </w:r>
      <w:r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местного самоуправления в Российской Федерации», </w:t>
      </w:r>
      <w:r w:rsidR="002005E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73291E">
        <w:rPr>
          <w:rFonts w:ascii="Times New Roman" w:hAnsi="Times New Roman" w:cs="Times New Roman"/>
          <w:sz w:val="28"/>
          <w:szCs w:val="28"/>
        </w:rPr>
        <w:t>Журавлевское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2005E2">
        <w:rPr>
          <w:rFonts w:ascii="Times New Roman" w:hAnsi="Times New Roman" w:cs="Times New Roman"/>
          <w:sz w:val="28"/>
          <w:szCs w:val="28"/>
        </w:rPr>
        <w:t xml:space="preserve">ельского поселения </w:t>
      </w:r>
      <w:r w:rsidR="00C04FDB">
        <w:rPr>
          <w:rFonts w:ascii="Times New Roman" w:hAnsi="Times New Roman" w:cs="Times New Roman"/>
          <w:sz w:val="28"/>
          <w:szCs w:val="28"/>
        </w:rPr>
        <w:t>Симферопольского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Республики Крым, </w:t>
      </w:r>
    </w:p>
    <w:p w:rsidR="00CC630E" w:rsidRDefault="00CC630E" w:rsidP="00CC63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630E" w:rsidRDefault="00CC630E" w:rsidP="00CC630E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CC630E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Постановляет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CC630E" w:rsidRDefault="00CC630E" w:rsidP="00CC63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C630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Утвердить План мероприятий по приведению качества питьевой воды муни</w:t>
      </w:r>
      <w:r w:rsidR="002005E2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="0073291E">
        <w:rPr>
          <w:rFonts w:ascii="Times New Roman" w:hAnsi="Times New Roman" w:cs="Times New Roman"/>
          <w:sz w:val="28"/>
          <w:szCs w:val="28"/>
        </w:rPr>
        <w:t>Журавлевское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05E2">
        <w:rPr>
          <w:rFonts w:ascii="Times New Roman" w:hAnsi="Times New Roman" w:cs="Times New Roman"/>
          <w:sz w:val="28"/>
          <w:szCs w:val="28"/>
        </w:rPr>
        <w:t>сельское поселение С</w:t>
      </w:r>
      <w:r w:rsidR="00C04FDB">
        <w:rPr>
          <w:rFonts w:ascii="Times New Roman" w:hAnsi="Times New Roman" w:cs="Times New Roman"/>
          <w:sz w:val="28"/>
          <w:szCs w:val="28"/>
        </w:rPr>
        <w:t xml:space="preserve">имферопольского </w:t>
      </w:r>
      <w:r>
        <w:rPr>
          <w:rFonts w:ascii="Times New Roman" w:hAnsi="Times New Roman" w:cs="Times New Roman"/>
          <w:sz w:val="28"/>
          <w:szCs w:val="28"/>
        </w:rPr>
        <w:t>района Республики Крым в соответствие с установленными требованиями (Приложение).</w:t>
      </w:r>
    </w:p>
    <w:p w:rsidR="00CC630E" w:rsidRDefault="000925C8" w:rsidP="00CC63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Настоящее </w:t>
      </w:r>
      <w:r w:rsidR="00CC630E">
        <w:rPr>
          <w:rFonts w:ascii="Times New Roman" w:hAnsi="Times New Roman" w:cs="Times New Roman"/>
          <w:sz w:val="28"/>
          <w:szCs w:val="28"/>
        </w:rPr>
        <w:t>постановление обнародовать на официальном портале Правительства Республик</w:t>
      </w:r>
      <w:r w:rsidR="002005E2">
        <w:rPr>
          <w:rFonts w:ascii="Times New Roman" w:hAnsi="Times New Roman" w:cs="Times New Roman"/>
          <w:sz w:val="28"/>
          <w:szCs w:val="28"/>
        </w:rPr>
        <w:t xml:space="preserve">и Крым на странице </w:t>
      </w:r>
      <w:r w:rsidR="00C04FDB">
        <w:rPr>
          <w:rFonts w:ascii="Times New Roman" w:hAnsi="Times New Roman" w:cs="Times New Roman"/>
          <w:sz w:val="28"/>
          <w:szCs w:val="28"/>
        </w:rPr>
        <w:t>Симферопольского</w:t>
      </w:r>
      <w:r w:rsidR="00CC630E">
        <w:rPr>
          <w:rFonts w:ascii="Times New Roman" w:hAnsi="Times New Roman" w:cs="Times New Roman"/>
          <w:sz w:val="28"/>
          <w:szCs w:val="28"/>
        </w:rPr>
        <w:t xml:space="preserve"> района (</w:t>
      </w:r>
      <w:r w:rsidR="0073291E" w:rsidRPr="0073291E">
        <w:rPr>
          <w:sz w:val="28"/>
          <w:szCs w:val="28"/>
        </w:rPr>
        <w:t>zhuravlevskoe.rk.gov.ru</w:t>
      </w:r>
      <w:r w:rsidR="00CC630E" w:rsidRPr="00CC630E">
        <w:rPr>
          <w:rFonts w:ascii="Times New Roman" w:hAnsi="Times New Roman" w:cs="Times New Roman"/>
          <w:sz w:val="28"/>
          <w:szCs w:val="28"/>
        </w:rPr>
        <w:t xml:space="preserve">) </w:t>
      </w:r>
      <w:r w:rsidR="00CC630E">
        <w:rPr>
          <w:rFonts w:ascii="Times New Roman" w:hAnsi="Times New Roman" w:cs="Times New Roman"/>
          <w:sz w:val="28"/>
          <w:szCs w:val="28"/>
        </w:rPr>
        <w:t>в разделе «Муниципально</w:t>
      </w:r>
      <w:r w:rsidR="001056F2">
        <w:rPr>
          <w:rFonts w:ascii="Times New Roman" w:hAnsi="Times New Roman" w:cs="Times New Roman"/>
          <w:sz w:val="28"/>
          <w:szCs w:val="28"/>
        </w:rPr>
        <w:t xml:space="preserve">е образование района» подраздел </w:t>
      </w:r>
      <w:r w:rsidR="000C3D7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3291E">
        <w:rPr>
          <w:rFonts w:ascii="Times New Roman" w:hAnsi="Times New Roman" w:cs="Times New Roman"/>
          <w:sz w:val="28"/>
          <w:szCs w:val="28"/>
        </w:rPr>
        <w:t>Журавлевское</w:t>
      </w:r>
      <w:proofErr w:type="spellEnd"/>
      <w:r w:rsidR="00CC630E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D3459C">
        <w:rPr>
          <w:rFonts w:ascii="Times New Roman" w:hAnsi="Times New Roman" w:cs="Times New Roman"/>
          <w:sz w:val="28"/>
          <w:szCs w:val="28"/>
        </w:rPr>
        <w:t>» и на информаци</w:t>
      </w:r>
      <w:r w:rsidR="002005E2">
        <w:rPr>
          <w:rFonts w:ascii="Times New Roman" w:hAnsi="Times New Roman" w:cs="Times New Roman"/>
          <w:sz w:val="28"/>
          <w:szCs w:val="28"/>
        </w:rPr>
        <w:t xml:space="preserve">онном стенде в здании </w:t>
      </w:r>
      <w:proofErr w:type="spellStart"/>
      <w:r w:rsidR="0073291E">
        <w:rPr>
          <w:rFonts w:ascii="Times New Roman" w:hAnsi="Times New Roman" w:cs="Times New Roman"/>
          <w:sz w:val="28"/>
          <w:szCs w:val="28"/>
        </w:rPr>
        <w:t>Журавлевского</w:t>
      </w:r>
      <w:proofErr w:type="spellEnd"/>
      <w:r w:rsidR="00D3459C">
        <w:rPr>
          <w:rFonts w:ascii="Times New Roman" w:hAnsi="Times New Roman" w:cs="Times New Roman"/>
          <w:sz w:val="28"/>
          <w:szCs w:val="28"/>
        </w:rPr>
        <w:t xml:space="preserve"> се</w:t>
      </w:r>
      <w:r w:rsidR="002005E2">
        <w:rPr>
          <w:rFonts w:ascii="Times New Roman" w:hAnsi="Times New Roman" w:cs="Times New Roman"/>
          <w:sz w:val="28"/>
          <w:szCs w:val="28"/>
        </w:rPr>
        <w:t xml:space="preserve">льского совета по адресу: </w:t>
      </w:r>
      <w:r w:rsidR="00863175">
        <w:rPr>
          <w:rFonts w:ascii="Times New Roman" w:hAnsi="Times New Roman" w:cs="Times New Roman"/>
          <w:sz w:val="28"/>
          <w:szCs w:val="28"/>
        </w:rPr>
        <w:t>29</w:t>
      </w:r>
      <w:r w:rsidR="00942533">
        <w:rPr>
          <w:rFonts w:ascii="Times New Roman" w:hAnsi="Times New Roman" w:cs="Times New Roman"/>
          <w:sz w:val="28"/>
          <w:szCs w:val="28"/>
        </w:rPr>
        <w:t>7512</w:t>
      </w:r>
      <w:r w:rsidR="00A32B6A">
        <w:rPr>
          <w:rFonts w:ascii="Times New Roman" w:hAnsi="Times New Roman" w:cs="Times New Roman"/>
          <w:sz w:val="28"/>
          <w:szCs w:val="28"/>
        </w:rPr>
        <w:t>,</w:t>
      </w:r>
      <w:r w:rsidR="000C3D74">
        <w:rPr>
          <w:rFonts w:ascii="Times New Roman" w:hAnsi="Times New Roman" w:cs="Times New Roman"/>
          <w:sz w:val="28"/>
          <w:szCs w:val="28"/>
        </w:rPr>
        <w:t xml:space="preserve"> </w:t>
      </w:r>
      <w:r w:rsidR="00D3459C">
        <w:rPr>
          <w:rFonts w:ascii="Times New Roman" w:hAnsi="Times New Roman" w:cs="Times New Roman"/>
          <w:sz w:val="28"/>
          <w:szCs w:val="28"/>
        </w:rPr>
        <w:t xml:space="preserve">Республика Крым </w:t>
      </w:r>
      <w:r w:rsidR="002E76F9">
        <w:rPr>
          <w:rFonts w:ascii="Times New Roman" w:hAnsi="Times New Roman" w:cs="Times New Roman"/>
          <w:sz w:val="28"/>
          <w:szCs w:val="28"/>
        </w:rPr>
        <w:t>С</w:t>
      </w:r>
      <w:r w:rsidR="00C04FDB">
        <w:rPr>
          <w:rFonts w:ascii="Times New Roman" w:hAnsi="Times New Roman" w:cs="Times New Roman"/>
          <w:sz w:val="28"/>
          <w:szCs w:val="28"/>
        </w:rPr>
        <w:t>имферопольский</w:t>
      </w:r>
      <w:r w:rsidR="000C3D74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863175">
        <w:rPr>
          <w:rFonts w:ascii="Times New Roman" w:hAnsi="Times New Roman" w:cs="Times New Roman"/>
          <w:sz w:val="28"/>
          <w:szCs w:val="28"/>
        </w:rPr>
        <w:t>с.</w:t>
      </w:r>
      <w:r w:rsidR="00942533">
        <w:rPr>
          <w:rFonts w:ascii="Times New Roman" w:hAnsi="Times New Roman" w:cs="Times New Roman"/>
          <w:sz w:val="28"/>
          <w:szCs w:val="28"/>
        </w:rPr>
        <w:t xml:space="preserve"> Журавлевка, ул. Мира, д.40</w:t>
      </w:r>
      <w:r w:rsidR="000C3D74">
        <w:rPr>
          <w:rFonts w:ascii="Times New Roman" w:hAnsi="Times New Roman" w:cs="Times New Roman"/>
          <w:sz w:val="28"/>
          <w:szCs w:val="28"/>
        </w:rPr>
        <w:t>.</w:t>
      </w:r>
    </w:p>
    <w:p w:rsidR="00D3459C" w:rsidRPr="00CC630E" w:rsidRDefault="00D3459C" w:rsidP="00CC630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 Настоящее решение вступает в силу со дня его 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бнародования</w:t>
      </w:r>
      <w:r w:rsidR="000C5443">
        <w:rPr>
          <w:rFonts w:ascii="Times New Roman" w:hAnsi="Times New Roman" w:cs="Times New Roman"/>
          <w:sz w:val="28"/>
          <w:szCs w:val="28"/>
        </w:rPr>
        <w:t>.</w:t>
      </w:r>
    </w:p>
    <w:sectPr w:rsidR="00D3459C" w:rsidRPr="00CC630E" w:rsidSect="00302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630E"/>
    <w:rsid w:val="000925C8"/>
    <w:rsid w:val="000C3D74"/>
    <w:rsid w:val="000C5443"/>
    <w:rsid w:val="001056F2"/>
    <w:rsid w:val="0010766B"/>
    <w:rsid w:val="002005E2"/>
    <w:rsid w:val="002A2960"/>
    <w:rsid w:val="002E76F9"/>
    <w:rsid w:val="0030282D"/>
    <w:rsid w:val="0055010A"/>
    <w:rsid w:val="00724878"/>
    <w:rsid w:val="0073291E"/>
    <w:rsid w:val="007D6531"/>
    <w:rsid w:val="00863175"/>
    <w:rsid w:val="00942533"/>
    <w:rsid w:val="00A32B6A"/>
    <w:rsid w:val="00AE2F7F"/>
    <w:rsid w:val="00BB5114"/>
    <w:rsid w:val="00C04FDB"/>
    <w:rsid w:val="00CC630E"/>
    <w:rsid w:val="00D3459C"/>
    <w:rsid w:val="00D4215F"/>
    <w:rsid w:val="00D74F3C"/>
    <w:rsid w:val="00E004B1"/>
    <w:rsid w:val="00E14D12"/>
    <w:rsid w:val="00F974C6"/>
    <w:rsid w:val="00FA671B"/>
    <w:rsid w:val="00FE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FFCD0"/>
  <w15:docId w15:val="{632876BD-612B-42FB-8ABA-B47E9D609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8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25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25</cp:revision>
  <dcterms:created xsi:type="dcterms:W3CDTF">2025-01-31T05:58:00Z</dcterms:created>
  <dcterms:modified xsi:type="dcterms:W3CDTF">2026-04-15T11:07:00Z</dcterms:modified>
</cp:coreProperties>
</file>