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043608" w:rsidRPr="00043608" w:rsidTr="00AE0E8D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043608" w:rsidRPr="00043608" w:rsidRDefault="00043608" w:rsidP="00043608">
            <w:pPr>
              <w:widowControl w:val="0"/>
              <w:autoSpaceDN w:val="0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0436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6E61CA" wp14:editId="38AA5421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608" w:rsidRPr="00043608" w:rsidRDefault="00043608" w:rsidP="000436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Журавлёвский</w:t>
      </w:r>
      <w:proofErr w:type="spellEnd"/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сельский совет</w:t>
      </w:r>
    </w:p>
    <w:p w:rsidR="00043608" w:rsidRPr="00043608" w:rsidRDefault="00043608" w:rsidP="000436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Симферопольского района</w:t>
      </w:r>
    </w:p>
    <w:p w:rsidR="00043608" w:rsidRPr="00043608" w:rsidRDefault="00043608" w:rsidP="00043608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Республики Крым</w:t>
      </w:r>
    </w:p>
    <w:p w:rsidR="00043608" w:rsidRPr="00043608" w:rsidRDefault="000E38F8" w:rsidP="000436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19</w:t>
      </w:r>
      <w:r w:rsidR="00043608"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сессия 3 созыва</w:t>
      </w:r>
    </w:p>
    <w:p w:rsidR="00043608" w:rsidRPr="00043608" w:rsidRDefault="00043608" w:rsidP="000436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43608" w:rsidRPr="00043608" w:rsidRDefault="000E38F8" w:rsidP="000E38F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043608" w:rsidRPr="00043608" w:rsidRDefault="00043608" w:rsidP="0004360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43608" w:rsidRPr="00043608" w:rsidRDefault="000E38F8" w:rsidP="00043608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19 февраля 2026 </w:t>
      </w:r>
      <w:r w:rsidR="00043608" w:rsidRPr="0004360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43608" w:rsidRPr="000436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43608" w:rsidRPr="00043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3608" w:rsidRPr="00043608">
        <w:rPr>
          <w:rFonts w:ascii="Times New Roman" w:hAnsi="Times New Roman" w:cs="Times New Roman"/>
          <w:sz w:val="28"/>
          <w:szCs w:val="28"/>
        </w:rPr>
        <w:t>Жур</w:t>
      </w:r>
      <w:r>
        <w:rPr>
          <w:rFonts w:ascii="Times New Roman" w:hAnsi="Times New Roman" w:cs="Times New Roman"/>
          <w:sz w:val="28"/>
          <w:szCs w:val="28"/>
        </w:rPr>
        <w:t>авлёвка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№90/2026</w:t>
      </w:r>
    </w:p>
    <w:p w:rsidR="00043608" w:rsidRPr="00043608" w:rsidRDefault="00043608" w:rsidP="0004360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163A" w:rsidRPr="00B66226" w:rsidRDefault="0065163A" w:rsidP="00043608">
      <w:pPr>
        <w:tabs>
          <w:tab w:val="left" w:pos="6804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О передаче части полномочий в сфере</w:t>
      </w:r>
      <w:r w:rsid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культуры </w:t>
      </w: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образования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spellStart"/>
      <w:r w:rsidR="009D087D"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сельского поселения</w:t>
      </w:r>
      <w:r w:rsid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на уровень муниципального образования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Симферопольский район Республики Крым</w:t>
      </w:r>
      <w:r w:rsidR="00FA15F7" w:rsidRP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на 202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b/>
          <w:snapToGrid w:val="0"/>
          <w:sz w:val="28"/>
          <w:szCs w:val="28"/>
        </w:rPr>
        <w:t>-202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>8 годы</w:t>
      </w:r>
    </w:p>
    <w:p w:rsidR="0065163A" w:rsidRPr="00B66226" w:rsidRDefault="0065163A" w:rsidP="00832B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66226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B66226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Федерации, Федеральным Законом № 131-ФЗ от 06.10.2003г. «Об общих принципах организации местного самоуправления в Российской Федерации», Законом Республики Крым № 71-ЗРК/2015 от19.01.2015г. «О закреплении за сельскими поселениями Республики Крым вопросов местного значения», закона Республики Крым № 16-ЗРК от 28.11.2014г. «О межбюджетных отношениях в Республики Крым», руководствуясь Уставом муниципального образования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Симферопольского район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а Республики Крым, </w:t>
      </w:r>
      <w:proofErr w:type="spellStart"/>
      <w:r w:rsidR="000E38F8" w:rsidRPr="000E38F8">
        <w:rPr>
          <w:rFonts w:ascii="Times New Roman" w:hAnsi="Times New Roman" w:cs="Times New Roman"/>
          <w:sz w:val="28"/>
          <w:szCs w:val="28"/>
        </w:rPr>
        <w:t>Журавлё</w:t>
      </w:r>
      <w:r w:rsidR="009D087D" w:rsidRPr="000E38F8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65163A" w:rsidRPr="00043608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65163A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РЕШИЛ:</w:t>
      </w:r>
    </w:p>
    <w:p w:rsidR="00043608" w:rsidRPr="00043608" w:rsidRDefault="00043608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FA15F7" w:rsidRPr="00B66226" w:rsidRDefault="00B66226" w:rsidP="00043608">
      <w:pPr>
        <w:pStyle w:val="a3"/>
        <w:tabs>
          <w:tab w:val="left" w:pos="5440"/>
          <w:tab w:val="left" w:pos="6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3320" w:rsidRPr="00B6622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F31ACD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043608">
        <w:rPr>
          <w:rFonts w:ascii="Times New Roman" w:hAnsi="Times New Roman" w:cs="Times New Roman"/>
          <w:color w:val="000000"/>
          <w:sz w:val="28"/>
          <w:szCs w:val="28"/>
        </w:rPr>
        <w:t>сессии 3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созыва  </w:t>
      </w:r>
      <w:proofErr w:type="spellStart"/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Симферопольского района Республики Крым №</w:t>
      </w:r>
      <w:r w:rsidR="00F31AC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4360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/20</w:t>
      </w:r>
      <w:r w:rsidR="0082529D" w:rsidRPr="00B662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31AC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5F3DE2" w:rsidRPr="00B6622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31AC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F31A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15F7" w:rsidRPr="000E38F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2529D" w:rsidRPr="000E38F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7532">
        <w:rPr>
          <w:rFonts w:ascii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FA15F7" w:rsidRPr="000E38F8">
        <w:rPr>
          <w:rFonts w:ascii="Times New Roman" w:hAnsi="Times New Roman" w:cs="Times New Roman"/>
          <w:color w:val="000000"/>
          <w:sz w:val="28"/>
          <w:szCs w:val="28"/>
        </w:rPr>
        <w:t xml:space="preserve"> года. «</w:t>
      </w:r>
      <w:r w:rsidR="00FA15F7" w:rsidRPr="000E38F8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 передаче части полномочий в сфере культуры  муниципального образования </w:t>
      </w:r>
      <w:proofErr w:type="spellStart"/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>Журавлёвского</w:t>
      </w:r>
      <w:proofErr w:type="spellEnd"/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 на уровень муниципального образования Симферопольский район  Республики Крым на 202</w:t>
      </w:r>
      <w:r w:rsidR="00F31ACD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>-202</w:t>
      </w:r>
      <w:r w:rsidR="00F31ACD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 годы</w:t>
      </w:r>
      <w:r w:rsidR="0082529D" w:rsidRPr="00B66226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65163A" w:rsidRPr="00B66226" w:rsidRDefault="00B66226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Передать осуществление части полномочий муниципального образования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на уровень муниципального образования Симферопольский район Республики Крым для создания условий для организации досуга и обеспечения жителей поселения услугами организаций культуры и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sz w:val="28"/>
          <w:szCs w:val="28"/>
        </w:rPr>
        <w:t>ндов библиотек поселения на 202</w:t>
      </w:r>
      <w:r w:rsidR="00043608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– 202</w:t>
      </w:r>
      <w:r w:rsidR="00043608">
        <w:rPr>
          <w:rFonts w:ascii="Times New Roman" w:hAnsi="Times New Roman" w:cs="Times New Roman"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>.</w:t>
      </w:r>
    </w:p>
    <w:p w:rsidR="0065163A" w:rsidRPr="00B66226" w:rsidRDefault="00B66226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поручить:</w:t>
      </w:r>
    </w:p>
    <w:p w:rsidR="0065163A" w:rsidRPr="00B66226" w:rsidRDefault="00043608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Утвердить Методику расчета межбюджетных трансфертов, передаваемых из бюджета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на осуществление полномочий по созданию условий для </w:t>
      </w:r>
      <w:r w:rsidR="0065163A" w:rsidRPr="00B66226">
        <w:rPr>
          <w:rFonts w:ascii="Times New Roman" w:hAnsi="Times New Roman" w:cs="Times New Roman"/>
          <w:sz w:val="28"/>
          <w:szCs w:val="28"/>
        </w:rPr>
        <w:lastRenderedPageBreak/>
        <w:t>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FA15F7" w:rsidRPr="00B66226">
        <w:rPr>
          <w:rFonts w:ascii="Times New Roman" w:hAnsi="Times New Roman" w:cs="Times New Roman"/>
          <w:sz w:val="28"/>
          <w:szCs w:val="28"/>
        </w:rPr>
        <w:t>отечных фондов библиотек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по переданным полномочиям, указанным в п. 1 данного решения.</w:t>
      </w:r>
      <w:proofErr w:type="gramEnd"/>
    </w:p>
    <w:p w:rsidR="0065163A" w:rsidRPr="00B66226" w:rsidRDefault="00B66226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43608">
        <w:rPr>
          <w:rFonts w:ascii="Times New Roman" w:hAnsi="Times New Roman" w:cs="Times New Roman"/>
          <w:sz w:val="28"/>
          <w:szCs w:val="28"/>
        </w:rPr>
        <w:t>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Утвердить Порядок и условия предоставления межбюджетных трансфертов передаваемых из бюджета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FA15F7" w:rsidRPr="00B66226">
        <w:rPr>
          <w:rFonts w:ascii="Times New Roman" w:hAnsi="Times New Roman" w:cs="Times New Roman"/>
          <w:sz w:val="28"/>
          <w:szCs w:val="28"/>
        </w:rPr>
        <w:t>отечных фондов библиотек на 202</w:t>
      </w:r>
      <w:r w:rsidR="00043608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043608">
        <w:rPr>
          <w:rFonts w:ascii="Times New Roman" w:hAnsi="Times New Roman" w:cs="Times New Roman"/>
          <w:sz w:val="28"/>
          <w:szCs w:val="28"/>
        </w:rPr>
        <w:t>8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 </w:t>
      </w:r>
      <w:r w:rsidR="0065163A" w:rsidRPr="00B66226">
        <w:rPr>
          <w:rFonts w:ascii="Times New Roman" w:hAnsi="Times New Roman" w:cs="Times New Roman"/>
          <w:sz w:val="28"/>
          <w:szCs w:val="28"/>
        </w:rPr>
        <w:t>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63A" w:rsidRPr="00B66226" w:rsidRDefault="00B66226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43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>Утвердить типовой образец Соглашения м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ежду Администрацией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и Администрацией Симферопольского района Республики Крым по осуществлению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251FD6" w:rsidRPr="00B66226">
        <w:rPr>
          <w:rFonts w:ascii="Times New Roman" w:hAnsi="Times New Roman" w:cs="Times New Roman"/>
          <w:sz w:val="28"/>
          <w:szCs w:val="28"/>
        </w:rPr>
        <w:t>отечных фондов библиотек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по переданным полномочиям, указанных в п. 1 данного решения с администрацией Симферопольског</w:t>
      </w:r>
      <w:r w:rsidR="009D087D" w:rsidRPr="00B662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D087D" w:rsidRPr="00B66226">
        <w:rPr>
          <w:rFonts w:ascii="Times New Roman" w:hAnsi="Times New Roman" w:cs="Times New Roman"/>
          <w:sz w:val="28"/>
          <w:szCs w:val="28"/>
        </w:rPr>
        <w:t xml:space="preserve"> района Республики К</w:t>
      </w:r>
      <w:r w:rsidR="00677489" w:rsidRPr="00B66226">
        <w:rPr>
          <w:rFonts w:ascii="Times New Roman" w:hAnsi="Times New Roman" w:cs="Times New Roman"/>
          <w:sz w:val="28"/>
          <w:szCs w:val="28"/>
        </w:rPr>
        <w:t>рым на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202</w:t>
      </w:r>
      <w:r w:rsidR="00043608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043608">
        <w:rPr>
          <w:rFonts w:ascii="Times New Roman" w:hAnsi="Times New Roman" w:cs="Times New Roman"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</w:p>
    <w:p w:rsidR="00043608" w:rsidRDefault="00B66226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Направить Соглашение в Администрацию Симферопольского района Республики Крым.</w:t>
      </w:r>
    </w:p>
    <w:p w:rsidR="0065163A" w:rsidRPr="00B66226" w:rsidRDefault="00B66226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65163A" w:rsidRPr="00B66226" w:rsidRDefault="00B66226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8F8">
        <w:rPr>
          <w:rFonts w:ascii="Times New Roman" w:hAnsi="Times New Roman" w:cs="Times New Roman"/>
          <w:sz w:val="28"/>
          <w:szCs w:val="28"/>
        </w:rPr>
        <w:t xml:space="preserve">. 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Опубликовать решение: </w:t>
      </w:r>
    </w:p>
    <w:p w:rsidR="000E38F8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</w:t>
      </w:r>
      <w:r w:rsidRPr="000E38F8">
        <w:rPr>
          <w:rFonts w:ascii="Times New Roman" w:hAnsi="Times New Roman" w:cs="Times New Roman"/>
          <w:sz w:val="28"/>
          <w:szCs w:val="28"/>
        </w:rPr>
        <w:t xml:space="preserve">на официальном Портале Правительства Республики Крым на странице Симферопольского муниципального района </w:t>
      </w:r>
      <w:hyperlink r:id="rId8" w:history="1">
        <w:r w:rsidRPr="00867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proofErr w:type="spellStart"/>
        <w:r w:rsidRPr="00867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simfmo</w:t>
        </w:r>
        <w:proofErr w:type="spellEnd"/>
        <w:r w:rsidRPr="00867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67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rk</w:t>
        </w:r>
        <w:proofErr w:type="spellEnd"/>
        <w:r w:rsidRPr="00867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67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867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67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0E38F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E38F8">
        <w:rPr>
          <w:rFonts w:ascii="Times New Roman" w:hAnsi="Times New Roman" w:cs="Times New Roman"/>
          <w:sz w:val="28"/>
          <w:szCs w:val="28"/>
        </w:rPr>
        <w:t>в разделе – Муниципальные образован</w:t>
      </w:r>
      <w:r w:rsidR="000E38F8">
        <w:rPr>
          <w:rFonts w:ascii="Times New Roman" w:hAnsi="Times New Roman" w:cs="Times New Roman"/>
          <w:sz w:val="28"/>
          <w:szCs w:val="28"/>
        </w:rPr>
        <w:t xml:space="preserve">ия района, подраздел </w:t>
      </w:r>
      <w:proofErr w:type="spellStart"/>
      <w:r w:rsidR="000E38F8">
        <w:rPr>
          <w:rFonts w:ascii="Times New Roman" w:hAnsi="Times New Roman" w:cs="Times New Roman"/>
          <w:sz w:val="28"/>
          <w:szCs w:val="28"/>
        </w:rPr>
        <w:t>Журавлё</w:t>
      </w:r>
      <w:r w:rsidR="009D087D" w:rsidRPr="000E38F8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Pr="000E38F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65163A" w:rsidRPr="00B66226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. </w:t>
      </w:r>
      <w:r w:rsidR="000E38F8">
        <w:rPr>
          <w:rFonts w:ascii="Times New Roman" w:hAnsi="Times New Roman" w:cs="Times New Roman"/>
          <w:sz w:val="28"/>
          <w:szCs w:val="28"/>
        </w:rPr>
        <w:t>-</w:t>
      </w:r>
      <w:r w:rsidR="000E38F8" w:rsidRPr="000E38F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в сетевом и</w:t>
      </w:r>
      <w:r w:rsidR="000E38F8">
        <w:rPr>
          <w:rFonts w:ascii="Times New Roman" w:hAnsi="Times New Roman" w:cs="Times New Roman"/>
          <w:sz w:val="28"/>
          <w:szCs w:val="28"/>
        </w:rPr>
        <w:t xml:space="preserve">здании "Официальный сайт </w:t>
      </w:r>
      <w:proofErr w:type="spellStart"/>
      <w:r w:rsidR="000E38F8">
        <w:rPr>
          <w:rFonts w:ascii="Times New Roman" w:hAnsi="Times New Roman" w:cs="Times New Roman"/>
          <w:sz w:val="28"/>
          <w:szCs w:val="28"/>
        </w:rPr>
        <w:t>Журавлё</w:t>
      </w:r>
      <w:r w:rsidR="000E38F8" w:rsidRPr="000E38F8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0E38F8" w:rsidRPr="000E38F8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Крым" (https://zhuravlevka-sp.ru/)</w:t>
      </w:r>
    </w:p>
    <w:p w:rsidR="0065163A" w:rsidRPr="00B66226" w:rsidRDefault="00B66226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  <w:r w:rsidR="0065163A" w:rsidRPr="00B66226">
        <w:rPr>
          <w:rFonts w:ascii="Times New Roman" w:hAnsi="Times New Roman" w:cs="Times New Roman"/>
          <w:sz w:val="28"/>
          <w:szCs w:val="28"/>
          <w:lang w:eastAsia="en-US"/>
        </w:rPr>
        <w:t>Настоя</w:t>
      </w:r>
      <w:r w:rsidR="000E38F8">
        <w:rPr>
          <w:rFonts w:ascii="Times New Roman" w:hAnsi="Times New Roman" w:cs="Times New Roman"/>
          <w:sz w:val="28"/>
          <w:szCs w:val="28"/>
          <w:lang w:eastAsia="en-US"/>
        </w:rPr>
        <w:t xml:space="preserve">щее решение вступает в силу с </w:t>
      </w:r>
      <w:r w:rsidR="00F31ACD">
        <w:rPr>
          <w:rFonts w:ascii="Times New Roman" w:hAnsi="Times New Roman" w:cs="Times New Roman"/>
          <w:sz w:val="28"/>
          <w:szCs w:val="28"/>
          <w:lang w:eastAsia="en-US"/>
        </w:rPr>
        <w:t>01.01.2026 г</w:t>
      </w:r>
      <w:r w:rsidR="0065163A" w:rsidRPr="00B6622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5163A" w:rsidRPr="00B66226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08" w:rsidRPr="00043608" w:rsidRDefault="00043608" w:rsidP="00043608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proofErr w:type="spellStart"/>
      <w:r w:rsidR="000E38F8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43608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proofErr w:type="gramEnd"/>
    </w:p>
    <w:p w:rsidR="00043608" w:rsidRPr="00043608" w:rsidRDefault="00043608" w:rsidP="00043608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совета – Глава администрации </w:t>
      </w:r>
    </w:p>
    <w:p w:rsidR="00043608" w:rsidRPr="00043608" w:rsidRDefault="000E38F8" w:rsidP="00043608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="00043608"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43608"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М.В. </w:t>
      </w:r>
      <w:proofErr w:type="spellStart"/>
      <w:r w:rsidR="00043608" w:rsidRPr="00043608">
        <w:rPr>
          <w:rFonts w:ascii="Times New Roman" w:hAnsi="Times New Roman" w:cs="Times New Roman"/>
          <w:b/>
          <w:bCs/>
          <w:sz w:val="28"/>
          <w:szCs w:val="28"/>
        </w:rPr>
        <w:t>Обаринчук</w:t>
      </w:r>
      <w:proofErr w:type="spellEnd"/>
    </w:p>
    <w:p w:rsidR="000E38F8" w:rsidRDefault="000E38F8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5163A" w:rsidRPr="00B66226" w:rsidRDefault="0065163A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043608" w:rsidRDefault="00A9462E" w:rsidP="00043608">
      <w:pPr>
        <w:tabs>
          <w:tab w:val="left" w:pos="5440"/>
          <w:tab w:val="left" w:pos="6200"/>
        </w:tabs>
        <w:spacing w:after="0" w:line="240" w:lineRule="auto"/>
        <w:ind w:left="493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43608">
        <w:rPr>
          <w:rFonts w:ascii="Times New Roman" w:hAnsi="Times New Roman" w:cs="Times New Roman"/>
          <w:color w:val="000000"/>
          <w:sz w:val="24"/>
          <w:szCs w:val="28"/>
        </w:rPr>
        <w:t>П</w:t>
      </w:r>
      <w:r w:rsidR="00FA15F7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риложение № 1 </w:t>
      </w:r>
      <w:r w:rsidR="00043608">
        <w:rPr>
          <w:rFonts w:ascii="Times New Roman" w:hAnsi="Times New Roman" w:cs="Times New Roman"/>
          <w:color w:val="000000"/>
          <w:sz w:val="24"/>
          <w:szCs w:val="28"/>
        </w:rPr>
        <w:t>к р</w:t>
      </w:r>
      <w:r w:rsidR="00FA15F7" w:rsidRPr="00043608">
        <w:rPr>
          <w:rFonts w:ascii="Times New Roman" w:hAnsi="Times New Roman" w:cs="Times New Roman"/>
          <w:color w:val="000000"/>
          <w:sz w:val="24"/>
          <w:szCs w:val="28"/>
        </w:rPr>
        <w:t>ешению</w:t>
      </w:r>
      <w:r w:rsidR="00FB7C1C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0E38F8">
        <w:rPr>
          <w:rFonts w:ascii="Times New Roman" w:hAnsi="Times New Roman" w:cs="Times New Roman"/>
          <w:color w:val="000000"/>
          <w:sz w:val="24"/>
          <w:szCs w:val="28"/>
        </w:rPr>
        <w:t>19</w:t>
      </w:r>
      <w:r w:rsidR="00B66226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626C9" w:rsidRPr="00043608">
        <w:rPr>
          <w:rFonts w:ascii="Times New Roman" w:hAnsi="Times New Roman" w:cs="Times New Roman"/>
          <w:color w:val="000000"/>
          <w:sz w:val="24"/>
          <w:szCs w:val="28"/>
        </w:rPr>
        <w:t>сес</w:t>
      </w:r>
      <w:r w:rsidR="005208B9" w:rsidRPr="00043608">
        <w:rPr>
          <w:rFonts w:ascii="Times New Roman" w:hAnsi="Times New Roman" w:cs="Times New Roman"/>
          <w:color w:val="000000"/>
          <w:sz w:val="24"/>
          <w:szCs w:val="28"/>
        </w:rPr>
        <w:t>с</w:t>
      </w:r>
      <w:r w:rsidR="003626C9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ии </w:t>
      </w:r>
      <w:r w:rsidR="00FB7C1C" w:rsidRPr="00043608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582D69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5208B9" w:rsidRPr="00043608">
        <w:rPr>
          <w:rFonts w:ascii="Times New Roman" w:hAnsi="Times New Roman" w:cs="Times New Roman"/>
          <w:color w:val="000000"/>
          <w:sz w:val="24"/>
          <w:szCs w:val="28"/>
        </w:rPr>
        <w:t>созыва</w:t>
      </w:r>
      <w:r w:rsidR="00F90EBF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043608">
        <w:rPr>
          <w:rFonts w:ascii="Times New Roman" w:hAnsi="Times New Roman" w:cs="Times New Roman"/>
          <w:color w:val="000000"/>
          <w:sz w:val="24"/>
          <w:szCs w:val="28"/>
        </w:rPr>
        <w:t>Журавлёвского</w:t>
      </w:r>
      <w:proofErr w:type="spellEnd"/>
      <w:r w:rsidR="00F90EBF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</w:t>
      </w:r>
      <w:r w:rsidR="0065163A" w:rsidRPr="00043608">
        <w:rPr>
          <w:rFonts w:ascii="Times New Roman" w:hAnsi="Times New Roman" w:cs="Times New Roman"/>
          <w:color w:val="000000"/>
          <w:sz w:val="24"/>
          <w:szCs w:val="28"/>
        </w:rPr>
        <w:t>совета Симферопольс</w:t>
      </w:r>
      <w:r w:rsidR="005208B9" w:rsidRPr="00043608">
        <w:rPr>
          <w:rFonts w:ascii="Times New Roman" w:hAnsi="Times New Roman" w:cs="Times New Roman"/>
          <w:color w:val="000000"/>
          <w:sz w:val="24"/>
          <w:szCs w:val="28"/>
        </w:rPr>
        <w:t>кого</w:t>
      </w:r>
      <w:r w:rsidR="00B66226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B7C1C" w:rsidRPr="00043608">
        <w:rPr>
          <w:rFonts w:ascii="Times New Roman" w:hAnsi="Times New Roman" w:cs="Times New Roman"/>
          <w:color w:val="000000"/>
          <w:sz w:val="24"/>
          <w:szCs w:val="28"/>
        </w:rPr>
        <w:t>р</w:t>
      </w:r>
      <w:r w:rsidR="000E38F8">
        <w:rPr>
          <w:rFonts w:ascii="Times New Roman" w:hAnsi="Times New Roman" w:cs="Times New Roman"/>
          <w:color w:val="000000"/>
          <w:sz w:val="24"/>
          <w:szCs w:val="28"/>
        </w:rPr>
        <w:t>айона Республики Крым № 60/2025 от 09.02.2026</w:t>
      </w:r>
      <w:r w:rsidR="0065163A" w:rsidRPr="00043608">
        <w:rPr>
          <w:rFonts w:ascii="Times New Roman" w:hAnsi="Times New Roman" w:cs="Times New Roman"/>
          <w:color w:val="000000"/>
          <w:sz w:val="24"/>
          <w:szCs w:val="28"/>
        </w:rPr>
        <w:t>года.</w:t>
      </w:r>
    </w:p>
    <w:p w:rsidR="0065163A" w:rsidRPr="00043608" w:rsidRDefault="0065163A" w:rsidP="00902FDD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10"/>
          <w:szCs w:val="28"/>
        </w:rPr>
      </w:pPr>
    </w:p>
    <w:p w:rsidR="0065163A" w:rsidRPr="00B66226" w:rsidRDefault="0065163A" w:rsidP="00902F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65163A" w:rsidRPr="00B66226" w:rsidRDefault="0065163A" w:rsidP="00902F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расчета межбюджетных трансфертов, предост</w:t>
      </w:r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авляемых из бюджета </w:t>
      </w:r>
      <w:proofErr w:type="spellStart"/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Республики Крым </w:t>
      </w:r>
      <w:bookmarkStart w:id="1" w:name="OLE_LINK51"/>
      <w:bookmarkStart w:id="2" w:name="OLE_LINK52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на осуществление полномочий </w:t>
      </w:r>
      <w:bookmarkStart w:id="3" w:name="OLE_LINK53"/>
      <w:r w:rsidRPr="00B66226">
        <w:rPr>
          <w:rFonts w:ascii="Times New Roman" w:hAnsi="Times New Roman" w:cs="Times New Roman"/>
          <w:b/>
          <w:bCs/>
          <w:sz w:val="28"/>
          <w:szCs w:val="28"/>
        </w:rPr>
        <w:t>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b/>
          <w:bCs/>
          <w:sz w:val="28"/>
          <w:szCs w:val="28"/>
        </w:rPr>
        <w:t>ндов библиотек поселения на 202</w:t>
      </w:r>
      <w:r w:rsidR="0004360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4360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65163A" w:rsidRPr="00043608" w:rsidRDefault="0065163A" w:rsidP="00902FDD">
      <w:pPr>
        <w:pStyle w:val="ConsPlusNormal"/>
        <w:jc w:val="center"/>
        <w:rPr>
          <w:rFonts w:ascii="Times New Roman" w:hAnsi="Times New Roman" w:cs="Times New Roman"/>
          <w:sz w:val="8"/>
          <w:szCs w:val="28"/>
        </w:rPr>
      </w:pPr>
    </w:p>
    <w:bookmarkEnd w:id="1"/>
    <w:bookmarkEnd w:id="2"/>
    <w:bookmarkEnd w:id="3"/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ab/>
        <w:t>Настоящая Методика устанавливает порядок определения размера иных межбюджетных трансфертов, вы</w:t>
      </w:r>
      <w:r w:rsidR="00A9462E" w:rsidRPr="00B66226">
        <w:rPr>
          <w:rFonts w:ascii="Times New Roman" w:hAnsi="Times New Roman" w:cs="Times New Roman"/>
          <w:sz w:val="28"/>
          <w:szCs w:val="28"/>
        </w:rPr>
        <w:t xml:space="preserve">деляемых из бюджета </w:t>
      </w:r>
      <w:proofErr w:type="spellStart"/>
      <w:r w:rsidR="00A9462E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на финансирование расходов, связанных с передачей </w:t>
      </w:r>
      <w:bookmarkStart w:id="4" w:name="OLE_LINK56"/>
      <w:r w:rsidRPr="00B66226">
        <w:rPr>
          <w:rFonts w:ascii="Times New Roman" w:hAnsi="Times New Roman" w:cs="Times New Roman"/>
          <w:sz w:val="28"/>
          <w:szCs w:val="28"/>
        </w:rPr>
        <w:t>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  <w:bookmarkEnd w:id="4"/>
    </w:p>
    <w:p w:rsidR="0065163A" w:rsidRPr="00B66226" w:rsidRDefault="0065163A" w:rsidP="000436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662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Объемы межбюджетных трансфертов, предоставляемых из бюджетов поселений в бюджет района, определяются с учетом:</w:t>
      </w:r>
    </w:p>
    <w:p w:rsidR="0065163A" w:rsidRPr="00B66226" w:rsidRDefault="0065163A" w:rsidP="000436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необходимости обеспечения расходов </w:t>
      </w:r>
      <w:r w:rsidRPr="00B66226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5" w:name="OLE_LINK57"/>
      <w:r w:rsidRPr="00B66226">
        <w:rPr>
          <w:rFonts w:ascii="Times New Roman" w:hAnsi="Times New Roman" w:cs="Times New Roman"/>
          <w:sz w:val="28"/>
          <w:szCs w:val="28"/>
        </w:rPr>
        <w:t>оплату труда работников (с начислениями), непосредственно осуществляющих переданные полномочия;</w:t>
      </w:r>
    </w:p>
    <w:p w:rsidR="0065163A" w:rsidRPr="00B66226" w:rsidRDefault="0065163A" w:rsidP="000436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поправочным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коэффициентом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принятым по муниципальному образованию на соответствующий год.</w:t>
      </w:r>
    </w:p>
    <w:bookmarkEnd w:id="5"/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Объем иных межбюджетных трансфертов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из бюджета поселения в бюджет района на осуществление переданных полномочий по созданию условий для организации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досуга и обеспечения жителей поселения услугами организаций культуры, рассчитывается по формуле:</w:t>
      </w:r>
    </w:p>
    <w:p w:rsidR="0065163A" w:rsidRPr="00043608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OLE_LINK46"/>
      <w:bookmarkStart w:id="7" w:name="OLE_LINK47"/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мбт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оп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. * </w:t>
      </w: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bookmarkEnd w:id="6"/>
      <w:bookmarkEnd w:id="7"/>
    </w:p>
    <w:p w:rsidR="0065163A" w:rsidRPr="00B66226" w:rsidRDefault="0065163A" w:rsidP="000436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где: S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мбт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>. - размер межбюджетных трансфертов на оплату труда работников (с начислениями), непосредственно осуществ</w:t>
      </w:r>
      <w:bookmarkStart w:id="8" w:name="OLE_LINK60"/>
      <w:bookmarkStart w:id="9" w:name="OLE_LINK61"/>
      <w:bookmarkStart w:id="10" w:name="OLE_LINK62"/>
      <w:r w:rsidRPr="00B66226">
        <w:rPr>
          <w:rFonts w:ascii="Times New Roman" w:hAnsi="Times New Roman" w:cs="Times New Roman"/>
          <w:sz w:val="28"/>
          <w:szCs w:val="28"/>
        </w:rPr>
        <w:t>ляющих переданные полномочия.</w:t>
      </w:r>
      <w:bookmarkEnd w:id="8"/>
      <w:bookmarkEnd w:id="9"/>
      <w:bookmarkEnd w:id="10"/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S оп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оп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>. = (ФОТ месс. x Км) + Е</w:t>
      </w:r>
      <w:r w:rsidRPr="00B66226">
        <w:rPr>
          <w:rFonts w:ascii="Times New Roman" w:hAnsi="Times New Roman" w:cs="Times New Roman"/>
          <w:sz w:val="28"/>
          <w:szCs w:val="28"/>
        </w:rPr>
        <w:t>,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где: ФОТ мес. - фонд оплаты труда работников в месяц;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- количество месяцев (12);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Е – размер начислений на оплату труда в соответствии с законодательством Российской Федерации за соответствующий год;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B662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поправочный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коэффициент, принятый муниципальным образованием на соответствующий год.</w:t>
      </w:r>
    </w:p>
    <w:p w:rsidR="0065163A" w:rsidRPr="003C385D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Поправочный коэффицие</w:t>
      </w:r>
      <w:r w:rsidR="00FA15F7" w:rsidRPr="00B66226">
        <w:rPr>
          <w:rFonts w:ascii="Times New Roman" w:hAnsi="Times New Roman" w:cs="Times New Roman"/>
          <w:sz w:val="28"/>
          <w:szCs w:val="28"/>
        </w:rPr>
        <w:t>нт на 202</w:t>
      </w:r>
      <w:r w:rsidR="00043608">
        <w:rPr>
          <w:rFonts w:ascii="Times New Roman" w:hAnsi="Times New Roman" w:cs="Times New Roman"/>
          <w:sz w:val="28"/>
          <w:szCs w:val="28"/>
        </w:rPr>
        <w:t>6</w:t>
      </w:r>
      <w:r w:rsidR="00A9462E" w:rsidRPr="00B66226">
        <w:rPr>
          <w:rFonts w:ascii="Times New Roman" w:hAnsi="Times New Roman" w:cs="Times New Roman"/>
          <w:sz w:val="28"/>
          <w:szCs w:val="28"/>
        </w:rPr>
        <w:t xml:space="preserve">  год составляет – </w:t>
      </w:r>
      <w:r w:rsidR="008B4A86" w:rsidRPr="003C385D">
        <w:rPr>
          <w:rFonts w:ascii="Times New Roman" w:hAnsi="Times New Roman" w:cs="Times New Roman"/>
          <w:bCs/>
          <w:sz w:val="28"/>
          <w:szCs w:val="28"/>
        </w:rPr>
        <w:t>0,0</w:t>
      </w:r>
      <w:r w:rsidR="001F1A22" w:rsidRPr="003C385D">
        <w:rPr>
          <w:rFonts w:ascii="Times New Roman" w:hAnsi="Times New Roman" w:cs="Times New Roman"/>
          <w:bCs/>
          <w:sz w:val="28"/>
          <w:szCs w:val="28"/>
        </w:rPr>
        <w:t>291291</w:t>
      </w:r>
    </w:p>
    <w:p w:rsidR="00222A74" w:rsidRPr="003C385D" w:rsidRDefault="00FA15F7" w:rsidP="000E38F8">
      <w:pPr>
        <w:pStyle w:val="ConsPlusNormal"/>
        <w:ind w:left="3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5D">
        <w:rPr>
          <w:rFonts w:ascii="Times New Roman" w:hAnsi="Times New Roman" w:cs="Times New Roman"/>
          <w:sz w:val="28"/>
          <w:szCs w:val="28"/>
        </w:rPr>
        <w:t>на 202</w:t>
      </w:r>
      <w:r w:rsidR="00043608" w:rsidRPr="003C385D">
        <w:rPr>
          <w:rFonts w:ascii="Times New Roman" w:hAnsi="Times New Roman" w:cs="Times New Roman"/>
          <w:sz w:val="28"/>
          <w:szCs w:val="28"/>
        </w:rPr>
        <w:t>7</w:t>
      </w:r>
      <w:r w:rsidR="00222A74" w:rsidRPr="003C385D">
        <w:rPr>
          <w:rFonts w:ascii="Times New Roman" w:hAnsi="Times New Roman" w:cs="Times New Roman"/>
          <w:sz w:val="28"/>
          <w:szCs w:val="28"/>
        </w:rPr>
        <w:t xml:space="preserve"> год составляет – </w:t>
      </w:r>
      <w:r w:rsidR="008B4A86" w:rsidRPr="003C385D">
        <w:rPr>
          <w:rFonts w:ascii="Times New Roman" w:hAnsi="Times New Roman" w:cs="Times New Roman"/>
          <w:bCs/>
          <w:sz w:val="28"/>
          <w:szCs w:val="28"/>
        </w:rPr>
        <w:t>0,0</w:t>
      </w:r>
      <w:r w:rsidR="001F1A22" w:rsidRPr="003C385D">
        <w:rPr>
          <w:rFonts w:ascii="Times New Roman" w:hAnsi="Times New Roman" w:cs="Times New Roman"/>
          <w:bCs/>
          <w:sz w:val="28"/>
          <w:szCs w:val="28"/>
        </w:rPr>
        <w:t>282681</w:t>
      </w:r>
    </w:p>
    <w:p w:rsidR="0065163A" w:rsidRPr="00043608" w:rsidRDefault="00FA15F7" w:rsidP="000E38F8">
      <w:pPr>
        <w:pStyle w:val="ConsPlusNormal"/>
        <w:ind w:left="3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5D">
        <w:rPr>
          <w:rFonts w:ascii="Times New Roman" w:hAnsi="Times New Roman" w:cs="Times New Roman"/>
          <w:sz w:val="28"/>
          <w:szCs w:val="28"/>
        </w:rPr>
        <w:t>на 202</w:t>
      </w:r>
      <w:r w:rsidR="00043608" w:rsidRPr="003C385D">
        <w:rPr>
          <w:rFonts w:ascii="Times New Roman" w:hAnsi="Times New Roman" w:cs="Times New Roman"/>
          <w:sz w:val="28"/>
          <w:szCs w:val="28"/>
        </w:rPr>
        <w:t>8</w:t>
      </w:r>
      <w:r w:rsidR="00222A74" w:rsidRPr="003C385D">
        <w:rPr>
          <w:rFonts w:ascii="Times New Roman" w:hAnsi="Times New Roman" w:cs="Times New Roman"/>
          <w:sz w:val="28"/>
          <w:szCs w:val="28"/>
        </w:rPr>
        <w:t xml:space="preserve"> год составляет – </w:t>
      </w:r>
      <w:r w:rsidR="008B4A86" w:rsidRPr="003C385D">
        <w:rPr>
          <w:rFonts w:ascii="Times New Roman" w:hAnsi="Times New Roman" w:cs="Times New Roman"/>
          <w:bCs/>
          <w:sz w:val="28"/>
          <w:szCs w:val="28"/>
        </w:rPr>
        <w:t>0,0</w:t>
      </w:r>
      <w:r w:rsidR="001F1A22" w:rsidRPr="003C385D">
        <w:rPr>
          <w:rFonts w:ascii="Times New Roman" w:hAnsi="Times New Roman" w:cs="Times New Roman"/>
          <w:bCs/>
          <w:sz w:val="28"/>
          <w:szCs w:val="28"/>
        </w:rPr>
        <w:t>282681</w:t>
      </w:r>
    </w:p>
    <w:p w:rsidR="00043608" w:rsidRPr="00043608" w:rsidRDefault="00043608" w:rsidP="00043608">
      <w:pPr>
        <w:tabs>
          <w:tab w:val="left" w:pos="5440"/>
          <w:tab w:val="left" w:pos="6200"/>
        </w:tabs>
        <w:spacing w:after="0" w:line="240" w:lineRule="auto"/>
        <w:ind w:left="493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к р</w:t>
      </w:r>
      <w:r w:rsidR="000E38F8">
        <w:rPr>
          <w:rFonts w:ascii="Times New Roman" w:hAnsi="Times New Roman" w:cs="Times New Roman"/>
          <w:color w:val="000000"/>
          <w:sz w:val="24"/>
          <w:szCs w:val="28"/>
        </w:rPr>
        <w:t xml:space="preserve">ешению 19 сессии </w:t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3 созыва  </w:t>
      </w:r>
      <w:proofErr w:type="spellStart"/>
      <w:r w:rsidRPr="00043608">
        <w:rPr>
          <w:rFonts w:ascii="Times New Roman" w:hAnsi="Times New Roman" w:cs="Times New Roman"/>
          <w:color w:val="000000"/>
          <w:sz w:val="24"/>
          <w:szCs w:val="28"/>
        </w:rPr>
        <w:t>Журавлёвского</w:t>
      </w:r>
      <w:proofErr w:type="spellEnd"/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совета Симферопольског</w:t>
      </w:r>
      <w:r w:rsidR="000E38F8">
        <w:rPr>
          <w:rFonts w:ascii="Times New Roman" w:hAnsi="Times New Roman" w:cs="Times New Roman"/>
          <w:color w:val="000000"/>
          <w:sz w:val="24"/>
          <w:szCs w:val="28"/>
        </w:rPr>
        <w:t>о района Республики Крым № 60/2026 от 09.02.2026</w:t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t>года.</w:t>
      </w:r>
    </w:p>
    <w:p w:rsidR="00043608" w:rsidRPr="00043608" w:rsidRDefault="00043608" w:rsidP="00043608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10"/>
          <w:szCs w:val="28"/>
        </w:rPr>
      </w:pPr>
    </w:p>
    <w:p w:rsidR="0065163A" w:rsidRPr="00B66226" w:rsidRDefault="0065163A" w:rsidP="00090F11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0E38F8" w:rsidP="00653FF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>и условия</w:t>
      </w:r>
    </w:p>
    <w:p w:rsidR="0065163A" w:rsidRPr="00B66226" w:rsidRDefault="0065163A" w:rsidP="00653FF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OLE_LINK41"/>
      <w:r w:rsidRPr="00B66226">
        <w:rPr>
          <w:rFonts w:ascii="Times New Roman" w:hAnsi="Times New Roman" w:cs="Times New Roman"/>
          <w:b/>
          <w:bCs/>
          <w:sz w:val="28"/>
          <w:szCs w:val="28"/>
        </w:rPr>
        <w:t>предоставления межбюджетных трансфертов, предост</w:t>
      </w:r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авляемых из бюджета </w:t>
      </w:r>
      <w:proofErr w:type="spellStart"/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 бюджету Симферопольского района Республики Крым на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bookmarkEnd w:id="11"/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межбюджетных трансфертов, предост</w:t>
      </w:r>
      <w:r w:rsidR="004C6AF3" w:rsidRPr="00B66226">
        <w:rPr>
          <w:rFonts w:ascii="Times New Roman" w:hAnsi="Times New Roman" w:cs="Times New Roman"/>
          <w:sz w:val="28"/>
          <w:szCs w:val="28"/>
        </w:rPr>
        <w:t>авляемых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 Симферопольского района Республики Крым бюджету Симферопольского района Республики Крым на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  <w:proofErr w:type="gramEnd"/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 xml:space="preserve">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 между </w:t>
      </w:r>
      <w:r w:rsidR="000E38F8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Симферопольского района Республики Крым</w:t>
      </w:r>
      <w:r w:rsidR="004C6AF3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8F8">
        <w:rPr>
          <w:rFonts w:ascii="Times New Roman" w:hAnsi="Times New Roman" w:cs="Times New Roman"/>
          <w:color w:val="000000"/>
          <w:sz w:val="28"/>
          <w:szCs w:val="28"/>
        </w:rPr>
        <w:t>и Администрацией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 xml:space="preserve">Размер межбюджетных трансфертов определяется в соответствии с </w:t>
      </w:r>
      <w:hyperlink w:anchor="Par33" w:history="1">
        <w:r w:rsidRPr="00B66226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 расчета межбюджетных трансфертов, предост</w:t>
      </w:r>
      <w:r w:rsidR="004C6AF3" w:rsidRPr="00B66226">
        <w:rPr>
          <w:rFonts w:ascii="Times New Roman" w:hAnsi="Times New Roman" w:cs="Times New Roman"/>
          <w:sz w:val="28"/>
          <w:szCs w:val="28"/>
        </w:rPr>
        <w:t>ав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ляемых из бюджета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бюджету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  <w:proofErr w:type="gramEnd"/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 Межбюджетные трансферты равными частями ежемесячно в срок до 10 числа каждого текущего месяца, переч</w:t>
      </w:r>
      <w:r w:rsidR="004C6AF3" w:rsidRPr="00B66226">
        <w:rPr>
          <w:rFonts w:ascii="Times New Roman" w:hAnsi="Times New Roman" w:cs="Times New Roman"/>
          <w:sz w:val="28"/>
          <w:szCs w:val="28"/>
        </w:rPr>
        <w:t>исляются из бюджет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в бюджет района.</w:t>
      </w: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 Администрация Симферопольского района ежеквартально, не позднее </w:t>
      </w:r>
      <w:r w:rsidRPr="00B66226">
        <w:rPr>
          <w:rFonts w:ascii="Times New Roman" w:hAnsi="Times New Roman" w:cs="Times New Roman"/>
          <w:sz w:val="28"/>
          <w:szCs w:val="28"/>
        </w:rPr>
        <w:br/>
        <w:t>20-го числа месяца, следующего за отчетным периодом, направл</w:t>
      </w:r>
      <w:r w:rsidR="000E38F8">
        <w:rPr>
          <w:rFonts w:ascii="Times New Roman" w:hAnsi="Times New Roman" w:cs="Times New Roman"/>
          <w:sz w:val="28"/>
          <w:szCs w:val="28"/>
        </w:rPr>
        <w:t xml:space="preserve">яет в администрацию </w:t>
      </w:r>
      <w:proofErr w:type="spellStart"/>
      <w:r w:rsidR="000E38F8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отчет о расходах бюджета района, источником финансового обеспечения которых являются межбюджетные трансферты, предоставленные бюджетом сельского поселения.</w:t>
      </w: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 Администрация Симферопольского района несет ответственность за нецелевое использование межбюджетных трансфертов и достоверность отчетности, представляемой в соответствии с пунктом 5 настоящего Порядка.</w:t>
      </w: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7. При установлении отсутствия потребности муниципального района в межбюджетных трансфертах их остаток либо часть остатка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по состоянию на 01.01.202</w:t>
      </w:r>
      <w:r w:rsidR="003C385D">
        <w:rPr>
          <w:rFonts w:ascii="Times New Roman" w:hAnsi="Times New Roman" w:cs="Times New Roman"/>
          <w:sz w:val="28"/>
          <w:szCs w:val="28"/>
        </w:rPr>
        <w:t>7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года подлежит возврату в доход бюджета сельского поселения, в течение первых пятнадца</w:t>
      </w:r>
      <w:r w:rsidR="00FA15F7" w:rsidRPr="00B66226">
        <w:rPr>
          <w:rFonts w:ascii="Times New Roman" w:hAnsi="Times New Roman" w:cs="Times New Roman"/>
          <w:sz w:val="28"/>
          <w:szCs w:val="28"/>
        </w:rPr>
        <w:t>ти рабочих дней очередного (202</w:t>
      </w:r>
      <w:r w:rsidR="00653FFF">
        <w:rPr>
          <w:rFonts w:ascii="Times New Roman" w:hAnsi="Times New Roman" w:cs="Times New Roman"/>
          <w:sz w:val="28"/>
          <w:szCs w:val="28"/>
        </w:rPr>
        <w:t>6</w:t>
      </w:r>
      <w:r w:rsidRPr="00B66226">
        <w:rPr>
          <w:rFonts w:ascii="Times New Roman" w:hAnsi="Times New Roman" w:cs="Times New Roman"/>
          <w:sz w:val="28"/>
          <w:szCs w:val="28"/>
        </w:rPr>
        <w:t>) финансового года.</w:t>
      </w:r>
    </w:p>
    <w:p w:rsidR="0065163A" w:rsidRPr="00B66226" w:rsidRDefault="0065163A" w:rsidP="00653FFF">
      <w:pPr>
        <w:pStyle w:val="dktex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226">
        <w:rPr>
          <w:sz w:val="28"/>
          <w:szCs w:val="28"/>
        </w:rPr>
        <w:t>8. В случае невыполн</w:t>
      </w:r>
      <w:r w:rsidR="004C6AF3" w:rsidRPr="00B66226">
        <w:rPr>
          <w:sz w:val="28"/>
          <w:szCs w:val="28"/>
        </w:rPr>
        <w:t xml:space="preserve">ения администрацией </w:t>
      </w:r>
      <w:proofErr w:type="spellStart"/>
      <w:r w:rsidR="000E38F8">
        <w:rPr>
          <w:sz w:val="28"/>
          <w:szCs w:val="28"/>
        </w:rPr>
        <w:t>Журавлёвского</w:t>
      </w:r>
      <w:proofErr w:type="spellEnd"/>
      <w:r w:rsidRPr="00B66226">
        <w:rPr>
          <w:sz w:val="28"/>
          <w:szCs w:val="28"/>
        </w:rPr>
        <w:t xml:space="preserve"> сельского поселения обязательств по предоставлению межбюджетных трансфертов в бюджет муниципального района Администрация Симферопольского района </w:t>
      </w:r>
      <w:r w:rsidRPr="00B66226">
        <w:rPr>
          <w:color w:val="000000"/>
          <w:sz w:val="28"/>
          <w:szCs w:val="28"/>
        </w:rPr>
        <w:t>имеет право приостановить осуществление предусмотренных Соглашением полномочий.</w:t>
      </w:r>
    </w:p>
    <w:p w:rsidR="0065163A" w:rsidRPr="00B66226" w:rsidRDefault="0065163A" w:rsidP="00653FFF">
      <w:pPr>
        <w:tabs>
          <w:tab w:val="left" w:pos="5440"/>
          <w:tab w:val="left" w:pos="62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8F8" w:rsidRDefault="000E38F8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5163A" w:rsidRPr="00B66226" w:rsidRDefault="0065163A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653FFF" w:rsidRDefault="0065163A" w:rsidP="00653FFF">
      <w:pPr>
        <w:tabs>
          <w:tab w:val="left" w:pos="5440"/>
          <w:tab w:val="left" w:pos="6200"/>
        </w:tabs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53FFF">
        <w:rPr>
          <w:rFonts w:ascii="Times New Roman" w:hAnsi="Times New Roman" w:cs="Times New Roman"/>
          <w:color w:val="000000"/>
          <w:sz w:val="24"/>
          <w:szCs w:val="28"/>
        </w:rPr>
        <w:t>Приложение к</w:t>
      </w:r>
      <w:r w:rsidR="00F90EBF"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Порядку предоставления </w:t>
      </w:r>
      <w:proofErr w:type="gramStart"/>
      <w:r w:rsidRPr="00653FFF">
        <w:rPr>
          <w:rFonts w:ascii="Times New Roman" w:hAnsi="Times New Roman" w:cs="Times New Roman"/>
          <w:color w:val="000000"/>
          <w:sz w:val="24"/>
          <w:szCs w:val="28"/>
        </w:rPr>
        <w:t>межбюджетных</w:t>
      </w:r>
      <w:proofErr w:type="gramEnd"/>
      <w:r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трансфертов, предост</w:t>
      </w:r>
      <w:r w:rsidR="004C6AF3" w:rsidRPr="00653FFF">
        <w:rPr>
          <w:rFonts w:ascii="Times New Roman" w:hAnsi="Times New Roman" w:cs="Times New Roman"/>
          <w:color w:val="000000"/>
          <w:sz w:val="24"/>
          <w:szCs w:val="28"/>
        </w:rPr>
        <w:t>авляемых из бюджета</w:t>
      </w:r>
      <w:r w:rsidR="003626C9"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3626C9" w:rsidRPr="00653FFF">
        <w:rPr>
          <w:rFonts w:ascii="Times New Roman" w:hAnsi="Times New Roman" w:cs="Times New Roman"/>
          <w:color w:val="000000"/>
          <w:sz w:val="24"/>
          <w:szCs w:val="28"/>
        </w:rPr>
        <w:t>Журавлё</w:t>
      </w:r>
      <w:r w:rsidR="004C6AF3" w:rsidRPr="00653FFF">
        <w:rPr>
          <w:rFonts w:ascii="Times New Roman" w:hAnsi="Times New Roman" w:cs="Times New Roman"/>
          <w:color w:val="000000"/>
          <w:sz w:val="24"/>
          <w:szCs w:val="28"/>
        </w:rPr>
        <w:t>вского</w:t>
      </w:r>
      <w:proofErr w:type="spellEnd"/>
      <w:r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бюджету Симферопольского района Республики Крым на осуществление полномочий поселений по созданию условий для организации досуга и обеспечению жителей поселения услугами организаций культуры</w:t>
      </w: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 РАСХОДОВАНИИ ИНЫХ МЕЖБЮДЖЕТНЫХ ТРАНСФЕРТОВ</w:t>
      </w: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20__ ГОД</w:t>
      </w:r>
    </w:p>
    <w:p w:rsidR="0065163A" w:rsidRPr="00B66226" w:rsidRDefault="000E38F8" w:rsidP="000E38F8">
      <w:pPr>
        <w:spacing w:before="100" w:beforeAutospacing="1" w:after="100" w:afterAutospacing="1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 </w:t>
      </w:r>
      <w:r w:rsidR="0065163A" w:rsidRPr="00B662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163A" w:rsidRPr="00B6622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5163A" w:rsidRPr="00B6622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973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0"/>
        <w:gridCol w:w="972"/>
        <w:gridCol w:w="1231"/>
        <w:gridCol w:w="1533"/>
        <w:gridCol w:w="1446"/>
        <w:gridCol w:w="1317"/>
        <w:gridCol w:w="2131"/>
      </w:tblGrid>
      <w:tr w:rsidR="0065163A" w:rsidRPr="00B66226">
        <w:trPr>
          <w:trHeight w:val="1890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Цель,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наименование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расходного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полномочия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расхода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(КБК,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КОСГУ)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из бюджета поселения</w:t>
            </w:r>
          </w:p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бюджетных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ассигнований на 20__год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Лимиты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бюджетных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 20__год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Кассовое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</w:t>
            </w:r>
          </w:p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за 20__  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Неиспользованные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назначения</w:t>
            </w:r>
          </w:p>
        </w:tc>
      </w:tr>
      <w:tr w:rsidR="0065163A" w:rsidRPr="00B66226">
        <w:trPr>
          <w:trHeight w:val="90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63A" w:rsidRPr="00B66226">
        <w:trPr>
          <w:trHeight w:val="75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65163A" w:rsidRPr="00B66226" w:rsidRDefault="0065163A" w:rsidP="007E5E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01"/>
        <w:gridCol w:w="4786"/>
      </w:tblGrid>
      <w:tr w:rsidR="0065163A" w:rsidRPr="00B66226" w:rsidTr="000E38F8">
        <w:tc>
          <w:tcPr>
            <w:tcW w:w="5601" w:type="dxa"/>
          </w:tcPr>
          <w:p w:rsidR="00653FFF" w:rsidRPr="00653FFF" w:rsidRDefault="00653FFF" w:rsidP="00653FFF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</w:t>
            </w:r>
            <w:proofErr w:type="spellStart"/>
            <w:r w:rsidR="000E38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Журавлёвского</w:t>
            </w:r>
            <w:proofErr w:type="spellEnd"/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</w:t>
            </w:r>
            <w:proofErr w:type="gramEnd"/>
          </w:p>
          <w:p w:rsidR="00653FFF" w:rsidRPr="00653FFF" w:rsidRDefault="00653FFF" w:rsidP="00653FFF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совета – Глава администрации </w:t>
            </w:r>
          </w:p>
          <w:p w:rsidR="0065163A" w:rsidRDefault="000E38F8" w:rsidP="00653FFF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Журавлёвского</w:t>
            </w:r>
            <w:proofErr w:type="spellEnd"/>
            <w:r w:rsidR="00653FFF"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     </w:t>
            </w:r>
          </w:p>
          <w:p w:rsidR="00653FFF" w:rsidRPr="00B66226" w:rsidRDefault="00653FFF" w:rsidP="00653FFF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</w:t>
            </w:r>
            <w:r w:rsid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proofErr w:type="spellStart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Обаринчук</w:t>
            </w:r>
            <w:proofErr w:type="spell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</w:t>
            </w:r>
            <w:r w:rsidR="00931032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</w:t>
            </w:r>
            <w:r w:rsidR="0065163A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65163A" w:rsidRPr="00B66226" w:rsidRDefault="0065163A" w:rsidP="00C11E2A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Администрации Симферопольского района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  <w:r w:rsid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(ФИО)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</w:t>
            </w:r>
            <w:r w:rsidR="0065163A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     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М.П.       </w:t>
            </w: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0E38F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5163A" w:rsidRPr="00B66226" w:rsidRDefault="00C7533C" w:rsidP="00C7533C">
      <w:pPr>
        <w:tabs>
          <w:tab w:val="left" w:pos="5440"/>
          <w:tab w:val="left" w:pos="6200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0E38F8">
        <w:rPr>
          <w:rFonts w:ascii="Times New Roman" w:hAnsi="Times New Roman" w:cs="Times New Roman"/>
          <w:color w:val="000000"/>
          <w:sz w:val="24"/>
          <w:szCs w:val="28"/>
        </w:rPr>
        <w:t xml:space="preserve"> к решению 19 сессии</w:t>
      </w:r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 3 созыва  </w:t>
      </w:r>
      <w:proofErr w:type="spellStart"/>
      <w:r w:rsidRPr="00C7533C">
        <w:rPr>
          <w:rFonts w:ascii="Times New Roman" w:hAnsi="Times New Roman" w:cs="Times New Roman"/>
          <w:color w:val="000000"/>
          <w:sz w:val="24"/>
          <w:szCs w:val="28"/>
        </w:rPr>
        <w:t>Журавлёвского</w:t>
      </w:r>
      <w:proofErr w:type="spellEnd"/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совета Симферопольского</w:t>
      </w:r>
      <w:r w:rsidR="000E38F8">
        <w:rPr>
          <w:rFonts w:ascii="Times New Roman" w:hAnsi="Times New Roman" w:cs="Times New Roman"/>
          <w:color w:val="000000"/>
          <w:sz w:val="24"/>
          <w:szCs w:val="28"/>
        </w:rPr>
        <w:t xml:space="preserve"> района Республики Крым № 60/2026от 09.02.2026</w:t>
      </w:r>
      <w:r>
        <w:rPr>
          <w:rFonts w:ascii="Times New Roman" w:hAnsi="Times New Roman" w:cs="Times New Roman"/>
          <w:color w:val="000000"/>
          <w:sz w:val="24"/>
          <w:szCs w:val="28"/>
        </w:rPr>
        <w:t>года</w:t>
      </w:r>
    </w:p>
    <w:p w:rsidR="0065163A" w:rsidRPr="00B66226" w:rsidRDefault="0065163A" w:rsidP="00C7533C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СОГЛАШЕНИЕ №</w:t>
      </w: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OLE_LINK36"/>
      <w:bookmarkStart w:id="13" w:name="OLE_LINK37"/>
      <w:r w:rsidRPr="00B66226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31032" w:rsidRPr="00B66226">
        <w:rPr>
          <w:rFonts w:ascii="Times New Roman" w:hAnsi="Times New Roman" w:cs="Times New Roman"/>
          <w:color w:val="000000"/>
          <w:sz w:val="28"/>
          <w:szCs w:val="28"/>
        </w:rPr>
        <w:t>Администрацие</w:t>
      </w:r>
      <w:r w:rsidR="000E38F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>Журавлё</w:t>
      </w:r>
      <w:r w:rsidR="00931032" w:rsidRPr="00B66226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и 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Симферопольского района Республики Крым </w:t>
      </w:r>
      <w:r w:rsidRPr="00B66226">
        <w:rPr>
          <w:rFonts w:ascii="Times New Roman" w:hAnsi="Times New Roman" w:cs="Times New Roman"/>
          <w:sz w:val="28"/>
          <w:szCs w:val="28"/>
        </w:rPr>
        <w:t>по осуществлению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sz w:val="28"/>
          <w:szCs w:val="28"/>
        </w:rPr>
        <w:t>ндов библиотек поселения на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C7533C">
        <w:rPr>
          <w:rFonts w:ascii="Times New Roman" w:hAnsi="Times New Roman" w:cs="Times New Roman"/>
          <w:sz w:val="28"/>
          <w:szCs w:val="28"/>
        </w:rPr>
        <w:t>8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31032" w:rsidRPr="00B66226">
        <w:rPr>
          <w:rFonts w:ascii="Times New Roman" w:hAnsi="Times New Roman" w:cs="Times New Roman"/>
          <w:sz w:val="28"/>
          <w:szCs w:val="28"/>
        </w:rPr>
        <w:t>ы</w:t>
      </w: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End w:id="12"/>
    <w:bookmarkEnd w:id="13"/>
    <w:p w:rsidR="0065163A" w:rsidRPr="00B66226" w:rsidRDefault="00931032" w:rsidP="00C11E2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B6622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уравлевка</w:t>
      </w:r>
      <w:proofErr w:type="spellEnd"/>
      <w:r w:rsidR="000E38F8">
        <w:rPr>
          <w:rFonts w:ascii="Times New Roman" w:hAnsi="Times New Roman" w:cs="Times New Roman"/>
          <w:sz w:val="28"/>
          <w:szCs w:val="28"/>
        </w:rPr>
        <w:tab/>
      </w:r>
      <w:r w:rsidR="000E38F8">
        <w:rPr>
          <w:rFonts w:ascii="Times New Roman" w:hAnsi="Times New Roman" w:cs="Times New Roman"/>
          <w:sz w:val="28"/>
          <w:szCs w:val="28"/>
        </w:rPr>
        <w:tab/>
      </w:r>
      <w:r w:rsidR="000E38F8">
        <w:rPr>
          <w:rFonts w:ascii="Times New Roman" w:hAnsi="Times New Roman" w:cs="Times New Roman"/>
          <w:sz w:val="28"/>
          <w:szCs w:val="28"/>
        </w:rPr>
        <w:tab/>
      </w:r>
      <w:r w:rsidR="000E38F8">
        <w:rPr>
          <w:rFonts w:ascii="Times New Roman" w:hAnsi="Times New Roman" w:cs="Times New Roman"/>
          <w:sz w:val="28"/>
          <w:szCs w:val="28"/>
        </w:rPr>
        <w:tab/>
      </w:r>
      <w:r w:rsidR="000E38F8">
        <w:rPr>
          <w:rFonts w:ascii="Times New Roman" w:hAnsi="Times New Roman" w:cs="Times New Roman"/>
          <w:sz w:val="28"/>
          <w:szCs w:val="28"/>
        </w:rPr>
        <w:tab/>
      </w:r>
      <w:r w:rsidR="000E38F8">
        <w:rPr>
          <w:rFonts w:ascii="Times New Roman" w:hAnsi="Times New Roman" w:cs="Times New Roman"/>
          <w:sz w:val="28"/>
          <w:szCs w:val="28"/>
        </w:rPr>
        <w:tab/>
      </w:r>
      <w:r w:rsidR="000E38F8">
        <w:rPr>
          <w:rFonts w:ascii="Times New Roman" w:hAnsi="Times New Roman" w:cs="Times New Roman"/>
          <w:sz w:val="28"/>
          <w:szCs w:val="28"/>
        </w:rPr>
        <w:tab/>
      </w:r>
      <w:r w:rsidR="000E38F8">
        <w:rPr>
          <w:rFonts w:ascii="Times New Roman" w:hAnsi="Times New Roman" w:cs="Times New Roman"/>
          <w:sz w:val="28"/>
          <w:szCs w:val="28"/>
        </w:rPr>
        <w:tab/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«__» ___________ 20___ г.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931032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proofErr w:type="spellStart"/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>Журавлё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вского</w:t>
      </w:r>
      <w:proofErr w:type="spellEnd"/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65163A" w:rsidRPr="00B66226">
        <w:rPr>
          <w:rFonts w:ascii="Times New Roman" w:hAnsi="Times New Roman" w:cs="Times New Roman"/>
          <w:sz w:val="28"/>
          <w:szCs w:val="28"/>
        </w:rPr>
        <w:t>, именуемая в дальнейшем «Администрация поселения», в лице главы администрации сельского посел</w:t>
      </w:r>
      <w:r w:rsidRPr="00B66226">
        <w:rPr>
          <w:rFonts w:ascii="Times New Roman" w:hAnsi="Times New Roman" w:cs="Times New Roman"/>
          <w:sz w:val="28"/>
          <w:szCs w:val="28"/>
        </w:rPr>
        <w:t>ения</w:t>
      </w:r>
      <w:r w:rsidR="005208B9" w:rsidRPr="00B66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8B9" w:rsidRPr="00B66226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5208B9" w:rsidRPr="00B66226">
        <w:rPr>
          <w:rFonts w:ascii="Times New Roman" w:hAnsi="Times New Roman" w:cs="Times New Roman"/>
          <w:sz w:val="28"/>
          <w:szCs w:val="28"/>
        </w:rPr>
        <w:t xml:space="preserve"> Максима Владимировича</w:t>
      </w:r>
      <w:r w:rsidR="00C7533C">
        <w:rPr>
          <w:rFonts w:ascii="Times New Roman" w:hAnsi="Times New Roman" w:cs="Times New Roman"/>
          <w:sz w:val="28"/>
          <w:szCs w:val="28"/>
        </w:rPr>
        <w:t>, действующего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на основании Устава муници</w:t>
      </w:r>
      <w:r w:rsidRPr="00B66226">
        <w:rPr>
          <w:rFonts w:ascii="Times New Roman" w:hAnsi="Times New Roman" w:cs="Times New Roman"/>
          <w:sz w:val="28"/>
          <w:szCs w:val="28"/>
        </w:rPr>
        <w:t>пального об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Pr="00B66226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Крым, зарегистрированного Главным управлением Министерства юстиции Российской Федерации по Республике Крым и Севастополю 12 декабря 2014 года, регистрационный номер </w:t>
      </w:r>
      <w:r w:rsidR="0065163A" w:rsidRPr="00B6622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35F7E" w:rsidRPr="00B66226">
        <w:rPr>
          <w:rFonts w:ascii="Times New Roman" w:hAnsi="Times New Roman" w:cs="Times New Roman"/>
          <w:sz w:val="28"/>
          <w:szCs w:val="28"/>
        </w:rPr>
        <w:t>93523072016001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, с одной стороны, и </w:t>
      </w:r>
      <w:proofErr w:type="gramEnd"/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Симферопольского района Республики Крым</w:t>
      </w:r>
      <w:r w:rsidRPr="00B66226">
        <w:rPr>
          <w:rFonts w:ascii="Times New Roman" w:hAnsi="Times New Roman" w:cs="Times New Roman"/>
          <w:sz w:val="28"/>
          <w:szCs w:val="28"/>
        </w:rPr>
        <w:t xml:space="preserve">, именуемая в дальнейшем «Администрация района», в лице главы Администрации Симферопольского района </w:t>
      </w:r>
      <w:r w:rsidR="00C7533C" w:rsidRPr="00C7533C">
        <w:rPr>
          <w:rFonts w:ascii="Times New Roman" w:hAnsi="Times New Roman" w:cs="Times New Roman"/>
          <w:sz w:val="28"/>
          <w:szCs w:val="28"/>
          <w:u w:val="single"/>
        </w:rPr>
        <w:t>(ФИО)</w:t>
      </w:r>
      <w:r w:rsidRPr="00C7533C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0D5EA6" w:rsidRPr="00C7533C">
        <w:rPr>
          <w:rFonts w:ascii="Times New Roman" w:hAnsi="Times New Roman" w:cs="Times New Roman"/>
          <w:sz w:val="28"/>
          <w:szCs w:val="28"/>
        </w:rPr>
        <w:t>Устава</w:t>
      </w:r>
      <w:r w:rsidRPr="00C753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Симферопольск</w:t>
      </w:r>
      <w:r w:rsidR="00C7533C">
        <w:rPr>
          <w:rFonts w:ascii="Times New Roman" w:hAnsi="Times New Roman" w:cs="Times New Roman"/>
          <w:sz w:val="28"/>
          <w:szCs w:val="28"/>
        </w:rPr>
        <w:t>ий район</w:t>
      </w:r>
      <w:r w:rsidRPr="00C7533C">
        <w:rPr>
          <w:rFonts w:ascii="Times New Roman" w:hAnsi="Times New Roman" w:cs="Times New Roman"/>
          <w:sz w:val="28"/>
          <w:szCs w:val="28"/>
        </w:rPr>
        <w:t xml:space="preserve"> Республики Крым, зарегистрированного </w:t>
      </w:r>
      <w:r w:rsidR="00C7533C">
        <w:rPr>
          <w:rFonts w:ascii="Times New Roman" w:hAnsi="Times New Roman" w:cs="Times New Roman"/>
          <w:sz w:val="28"/>
          <w:szCs w:val="28"/>
        </w:rPr>
        <w:softHyphen/>
      </w:r>
      <w:r w:rsidR="00C7533C">
        <w:rPr>
          <w:rFonts w:ascii="Times New Roman" w:hAnsi="Times New Roman" w:cs="Times New Roman"/>
          <w:sz w:val="28"/>
          <w:szCs w:val="28"/>
        </w:rPr>
        <w:softHyphen/>
      </w:r>
      <w:r w:rsidR="00C7533C">
        <w:rPr>
          <w:rFonts w:ascii="Times New Roman" w:hAnsi="Times New Roman" w:cs="Times New Roman"/>
          <w:sz w:val="28"/>
          <w:szCs w:val="28"/>
        </w:rPr>
        <w:softHyphen/>
        <w:t>_____________________________________</w:t>
      </w:r>
      <w:r w:rsidRPr="00C7533C">
        <w:rPr>
          <w:rFonts w:ascii="Times New Roman" w:hAnsi="Times New Roman" w:cs="Times New Roman"/>
          <w:sz w:val="28"/>
          <w:szCs w:val="28"/>
        </w:rPr>
        <w:t>, заключили настоящее Соглашение (далее – «Соглашение») о нижеследующем: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C7533C" w:rsidRDefault="0065163A" w:rsidP="00C7533C">
      <w:pPr>
        <w:pStyle w:val="ConsPlusNormal"/>
        <w:numPr>
          <w:ilvl w:val="0"/>
          <w:numId w:val="12"/>
        </w:num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передача администрацией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135F7E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администрации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Симферопольского района на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C7533C">
        <w:rPr>
          <w:rFonts w:ascii="Times New Roman" w:hAnsi="Times New Roman" w:cs="Times New Roman"/>
          <w:sz w:val="28"/>
          <w:szCs w:val="28"/>
        </w:rPr>
        <w:t>8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135F7E" w:rsidRPr="00B66226">
        <w:rPr>
          <w:rFonts w:ascii="Times New Roman" w:hAnsi="Times New Roman" w:cs="Times New Roman"/>
          <w:sz w:val="28"/>
          <w:szCs w:val="28"/>
        </w:rPr>
        <w:t>ы</w:t>
      </w:r>
      <w:r w:rsidRPr="00B66226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для осуществления части передаваемых полномочий по созданию условий для организации досуга и обеспечения жителей поселения услугами культуры, организация библиотечного обслуживания населения, комплектование и обеспечение сохранности библиотечных фондов библиотек поселения. 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1.2. Передача полномочий производится в интересах социально-экономического развития поселения и с учетом возможности эффективного их осуществления органами местного самоуправления муниципального района.</w:t>
      </w:r>
    </w:p>
    <w:p w:rsidR="0065163A" w:rsidRPr="00C7533C" w:rsidRDefault="0065163A" w:rsidP="00C753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1.3. Для осуществления полномочий Администрация поселения из бюджета поселения предоставляет бюджету муниципального района межбюджетные трансферты, определяемые в соответствии с </w:t>
      </w:r>
      <w:hyperlink w:anchor="Par49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65163A" w:rsidRPr="00C7533C" w:rsidRDefault="0065163A" w:rsidP="00C7533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2. Перечень полномочий, подлежащих передаче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4"/>
      <w:bookmarkEnd w:id="14"/>
      <w:r w:rsidRPr="00B66226">
        <w:rPr>
          <w:rFonts w:ascii="Times New Roman" w:hAnsi="Times New Roman" w:cs="Times New Roman"/>
          <w:sz w:val="28"/>
          <w:szCs w:val="28"/>
        </w:rPr>
        <w:t>2.1. Администрация поселения передает, а Администрация района принимает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На Администрацию района (уполномоченный орган) возлагается решение следующих вопросов: 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разработка целевых, перспективных, годовых планов и комплексных программ развития и сохранения культуры района с учетом интересов жителей поселения, организация районных конкурсов, праздников, фестивалей и иных творческих проектов с привлечением коллективов и участников художественной самодеятельности поселений;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утверждение структуры и штатного расписания учреждений культуры поселения (по согласованию с администрацией поселения);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участие в создании, реорганизации, ликвидации и лицензировании учреждений культуры, формировании органов управления культурой, назначении на должность и освобождении от должности, подборе и расстановке кадров работников учреждений культуры </w:t>
      </w:r>
      <w:bookmarkStart w:id="15" w:name="OLE_LINK30"/>
      <w:r w:rsidRPr="00B66226">
        <w:rPr>
          <w:rFonts w:ascii="Times New Roman" w:hAnsi="Times New Roman" w:cs="Times New Roman"/>
          <w:sz w:val="28"/>
          <w:szCs w:val="28"/>
        </w:rPr>
        <w:t>(по согласованию с администрацией поселения);</w:t>
      </w:r>
    </w:p>
    <w:bookmarkEnd w:id="15"/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проведение мероприятий профессионального развития и повышения квалификации работников культуры, оказание методико-консультационной, практической помощи;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координация и методическое руководство деятельности учреждений культуры в целях проведения государственной политики в сфере культуры, решение творческих проблем и вопросов;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обеспечение участия в краевом, межрегиональном, всероссийском культурном сотрудничестве;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установление базовых окладов, гарантированных коэффициентов и прочих дополнительных выплат работникам учреждений культуры поселения;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участие в осуществлении правового регулирования (подготовка обоснования расходной части бюджета поселения при его формировании и последующих корректировках по отрасли культуры, составление договоров и соглашений, подготовка проектов муниципальных правовых актов по вопросам культуры);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определение целей и приоритетов в развитии отдельных видов культурной деятельности, народного творчества и образования в сфере культуры;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базы, приобретение оборудования, организация инженерно-технического обслуживания (транспортные средства, световые и звукоусилительные устройства, видеооборудования и т.п.) учреждений культуры поселения;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содействие и контроль капитальных ремонтов учреждений культуры, осуществляемых в рамках областных целевых программ с передачей субвенций из поселений в муниципальный район, а также контроль текущих ремонтов;</w:t>
      </w:r>
    </w:p>
    <w:p w:rsidR="0065163A" w:rsidRPr="00B66226" w:rsidRDefault="0065163A" w:rsidP="00C753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организация сбора статистических показателей, характеризующих состояние сферы культуры поселения и предоставление указанных данных органам государственной власти в установленном порядке, проведение сравнительного анализа и мониторинга;</w:t>
      </w:r>
    </w:p>
    <w:p w:rsidR="0065163A" w:rsidRPr="00B66226" w:rsidRDefault="0065163A" w:rsidP="00C753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иные вопросы в сфере культуры в соответствии с действующим законодательством.</w:t>
      </w:r>
    </w:p>
    <w:p w:rsidR="0065163A" w:rsidRPr="00B66226" w:rsidRDefault="0065163A" w:rsidP="00C753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2.2. Администрация поселения передает Администрации района осуществление полномочий, указанных в пункте 2.1. настоящего соглашения, в отношении следующих учреждений:</w:t>
      </w:r>
    </w:p>
    <w:p w:rsidR="0065163A" w:rsidRPr="00B66226" w:rsidRDefault="003626C9" w:rsidP="00C753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135F7E" w:rsidRPr="00B66226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сельский Дом культуры;</w:t>
      </w:r>
    </w:p>
    <w:p w:rsidR="0065163A" w:rsidRPr="00B66226" w:rsidRDefault="003626C9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10C1B" w:rsidRPr="00B66226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  <w:r w:rsidR="00410C1B" w:rsidRPr="00B66226">
        <w:rPr>
          <w:rFonts w:ascii="Times New Roman" w:hAnsi="Times New Roman" w:cs="Times New Roman"/>
          <w:sz w:val="28"/>
          <w:szCs w:val="28"/>
        </w:rPr>
        <w:t xml:space="preserve"> филиал №4</w:t>
      </w:r>
      <w:r w:rsidR="0065163A" w:rsidRPr="00B66226">
        <w:rPr>
          <w:rFonts w:ascii="Times New Roman" w:hAnsi="Times New Roman" w:cs="Times New Roman"/>
          <w:sz w:val="28"/>
          <w:szCs w:val="28"/>
        </w:rPr>
        <w:t>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2.3. Организация исполнения полномочий Администрацией района осуществляется во взаимодействии с органами местного самоуправления, другими учреждениями и организациями муниципального района.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3. Межбюджетные трансферты, направляемые</w:t>
      </w:r>
    </w:p>
    <w:p w:rsidR="0065163A" w:rsidRPr="00C7533C" w:rsidRDefault="0065163A" w:rsidP="00C753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на осуществление передаваемых полномочий</w:t>
      </w:r>
    </w:p>
    <w:p w:rsidR="0065163A" w:rsidRPr="00B66226" w:rsidRDefault="0065163A" w:rsidP="00C11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9"/>
      <w:bookmarkEnd w:id="16"/>
      <w:r w:rsidRPr="00B66226">
        <w:rPr>
          <w:rFonts w:ascii="Times New Roman" w:hAnsi="Times New Roman" w:cs="Times New Roman"/>
          <w:sz w:val="28"/>
          <w:szCs w:val="28"/>
        </w:rPr>
        <w:t>3.1. Расчет межбюджетных трансфертов, направляемых на осуществление передаваемых по настоящему Соглашению полномочий, осуществляется в соответствии с порядком определения ежегодного объема межбюджетных трансфертов, предоставляемых из бюджета поселения бюджету Симферопольского района Республики Крым на осуществление передаваемых полномочий, утвержденным представительным органом поселения (далее - межбюджетные трансферты).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Финансовые средства, необходимые для исполнения полномочий, предоставляются из бюджета поселения бюджету района в форме межбюджетных трансфертов.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Реквизиты получателя межбюджетного трансферта: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50"/>
      <w:bookmarkEnd w:id="17"/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получателя: Отдел культуры и культурного наследия администрации Симферопольского района Республики Крым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297505, Республика Крым, Симферопольский район, с. Мирное, ул. Белова, д.3</w:t>
      </w:r>
      <w:proofErr w:type="gramEnd"/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013510002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ОКЦ №7 ЮГУ Банка России//УФК по Республике Крым, г. Симферополь  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счет: 40102810645370000035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счет: 03100643000000017500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счет: 04753253720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9109008780; КПП: 910901001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1159102009824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ОКТМО: 35647438101</w:t>
      </w:r>
    </w:p>
    <w:p w:rsidR="00F31ACD" w:rsidRP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 Сводному реестру: 35325372</w:t>
      </w:r>
    </w:p>
    <w:p w:rsidR="00F31ACD" w:rsidRDefault="00F31ACD" w:rsidP="00F31A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доходов: </w:t>
      </w:r>
      <w:r w:rsidR="000E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924 </w:t>
      </w:r>
      <w:r w:rsidRPr="00F31ACD">
        <w:rPr>
          <w:rFonts w:ascii="Times New Roman" w:eastAsia="Times New Roman" w:hAnsi="Times New Roman" w:cs="Times New Roman"/>
          <w:sz w:val="28"/>
          <w:szCs w:val="28"/>
          <w:lang w:eastAsia="ru-RU"/>
        </w:rPr>
        <w:t>202 40014 05 0000 150</w:t>
      </w:r>
    </w:p>
    <w:p w:rsidR="0065163A" w:rsidRPr="00B66226" w:rsidRDefault="0065163A" w:rsidP="00F31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3.2. 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:rsidR="0065163A" w:rsidRPr="00B66226" w:rsidRDefault="0065163A" w:rsidP="00C7533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226">
        <w:rPr>
          <w:rFonts w:ascii="Times New Roman" w:hAnsi="Times New Roman" w:cs="Times New Roman"/>
          <w:sz w:val="28"/>
          <w:szCs w:val="28"/>
        </w:rPr>
        <w:t>3.3. Размер межбюджетных трансферт</w:t>
      </w:r>
      <w:r w:rsidR="00C7533C">
        <w:rPr>
          <w:rFonts w:ascii="Times New Roman" w:hAnsi="Times New Roman" w:cs="Times New Roman"/>
          <w:sz w:val="28"/>
          <w:szCs w:val="28"/>
        </w:rPr>
        <w:t xml:space="preserve">ов для осуществления полномочий </w:t>
      </w:r>
      <w:r w:rsidRPr="00B66226">
        <w:rPr>
          <w:rFonts w:ascii="Times New Roman" w:hAnsi="Times New Roman" w:cs="Times New Roman"/>
          <w:sz w:val="28"/>
          <w:szCs w:val="28"/>
        </w:rPr>
        <w:t>уста</w:t>
      </w:r>
      <w:r w:rsidR="00410C1B" w:rsidRPr="00B66226">
        <w:rPr>
          <w:rFonts w:ascii="Times New Roman" w:hAnsi="Times New Roman" w:cs="Times New Roman"/>
          <w:sz w:val="28"/>
          <w:szCs w:val="28"/>
        </w:rPr>
        <w:t xml:space="preserve">навливается </w:t>
      </w:r>
      <w:r w:rsidR="00410C1B" w:rsidRPr="00FB7C1C">
        <w:rPr>
          <w:rFonts w:ascii="Times New Roman" w:hAnsi="Times New Roman" w:cs="Times New Roman"/>
          <w:sz w:val="28"/>
          <w:szCs w:val="28"/>
        </w:rPr>
        <w:t>в</w:t>
      </w:r>
      <w:r w:rsidR="00F7776F" w:rsidRPr="00FB7C1C">
        <w:rPr>
          <w:rFonts w:ascii="Times New Roman" w:hAnsi="Times New Roman" w:cs="Times New Roman"/>
          <w:sz w:val="28"/>
          <w:szCs w:val="28"/>
        </w:rPr>
        <w:t xml:space="preserve">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="0038413E" w:rsidRPr="00FB7C1C">
        <w:rPr>
          <w:rFonts w:ascii="Times New Roman" w:hAnsi="Times New Roman" w:cs="Times New Roman"/>
          <w:sz w:val="28"/>
          <w:szCs w:val="28"/>
        </w:rPr>
        <w:t xml:space="preserve"> </w:t>
      </w:r>
      <w:r w:rsidR="00313068" w:rsidRPr="00FB7C1C">
        <w:rPr>
          <w:rFonts w:ascii="Times New Roman" w:hAnsi="Times New Roman" w:cs="Times New Roman"/>
          <w:sz w:val="28"/>
          <w:szCs w:val="28"/>
        </w:rPr>
        <w:t>году</w:t>
      </w:r>
      <w:r w:rsidR="00916B99" w:rsidRPr="00FB7C1C">
        <w:rPr>
          <w:rFonts w:ascii="Times New Roman" w:hAnsi="Times New Roman" w:cs="Times New Roman"/>
          <w:sz w:val="28"/>
          <w:szCs w:val="28"/>
        </w:rPr>
        <w:t xml:space="preserve"> в</w:t>
      </w:r>
      <w:r w:rsidR="00F7776F" w:rsidRPr="00FB7C1C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F31ACD">
        <w:rPr>
          <w:rFonts w:ascii="Times New Roman" w:hAnsi="Times New Roman" w:cs="Times New Roman"/>
          <w:sz w:val="28"/>
          <w:szCs w:val="28"/>
        </w:rPr>
        <w:t>2 754 165,00</w:t>
      </w:r>
      <w:r w:rsidR="00C36827" w:rsidRPr="00C36827">
        <w:rPr>
          <w:rFonts w:ascii="Times New Roman" w:hAnsi="Times New Roman" w:cs="Times New Roman"/>
          <w:sz w:val="28"/>
          <w:szCs w:val="28"/>
        </w:rPr>
        <w:t xml:space="preserve"> руб.</w:t>
      </w:r>
      <w:r w:rsidR="00C7533C">
        <w:rPr>
          <w:rFonts w:ascii="Times New Roman" w:hAnsi="Times New Roman" w:cs="Times New Roman"/>
          <w:sz w:val="28"/>
          <w:szCs w:val="28"/>
        </w:rPr>
        <w:t xml:space="preserve">, 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C7533C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13068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916B99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сумме </w:t>
      </w:r>
      <w:r w:rsidR="00C75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1 696 120,00 </w:t>
      </w:r>
      <w:r w:rsidR="00C36827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руб.</w:t>
      </w:r>
      <w:r w:rsidR="00F7776F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C7533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8413E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3068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году</w:t>
      </w:r>
      <w:r w:rsidR="00916B99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сумме </w:t>
      </w:r>
      <w:r w:rsidR="00C7533C">
        <w:rPr>
          <w:rFonts w:ascii="Times New Roman" w:eastAsia="Calibri" w:hAnsi="Times New Roman" w:cs="Times New Roman"/>
          <w:sz w:val="28"/>
          <w:szCs w:val="28"/>
          <w:lang w:eastAsia="en-US"/>
        </w:rPr>
        <w:t>1 791 973,00</w:t>
      </w:r>
      <w:r w:rsidR="005F3DE2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6827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руб.</w:t>
      </w:r>
      <w:r w:rsidR="00313068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C7533C" w:rsidRDefault="0065163A" w:rsidP="00C7533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сторон</w:t>
      </w:r>
    </w:p>
    <w:p w:rsidR="0065163A" w:rsidRPr="00B66226" w:rsidRDefault="0065163A" w:rsidP="00C7533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поселения:</w:t>
      </w:r>
    </w:p>
    <w:p w:rsidR="0065163A" w:rsidRPr="00B66226" w:rsidRDefault="0065163A" w:rsidP="00C75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4.1.1. Перечисляет Администрации района финансовые средства в виде межбюджетных трансфертов, направляемых на осуществление переданных по настоящему Соглашению полномочий, в порядке, установленном </w:t>
      </w:r>
      <w:hyperlink w:anchor="Par49" w:history="1">
        <w:r w:rsidRPr="00B66226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.,</w:t>
      </w:r>
      <w:hyperlink w:anchor="Par50" w:history="1">
        <w:r w:rsidRPr="00B66226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  настоящего Соглашения</w:t>
      </w:r>
      <w:bookmarkStart w:id="18" w:name="OLE_LINK38"/>
      <w:r w:rsidRPr="00B66226">
        <w:rPr>
          <w:rFonts w:ascii="Times New Roman" w:hAnsi="Times New Roman" w:cs="Times New Roman"/>
          <w:sz w:val="28"/>
          <w:szCs w:val="28"/>
        </w:rPr>
        <w:t xml:space="preserve"> ежемесячно в срок до 10 числа каждого текущего месяца.</w:t>
      </w:r>
    </w:p>
    <w:bookmarkEnd w:id="18"/>
    <w:p w:rsidR="0065163A" w:rsidRPr="00B66226" w:rsidRDefault="0065163A" w:rsidP="00C75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4.1.2. Предоставляет Администрации района необходимую информацию, материалы и документы, связанные с осуществлением переданных полномочий.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4.1.3. Оказывает содействие Администрации района в разрешении вопросов, связанных с осуществлением переданных полномочий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4.1.4. Осуществляет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исполнением Администрацией района переданных ей полномочий в соответствии с </w:t>
      </w:r>
      <w:hyperlink w:anchor="Par24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. настоящего Соглашения, а также за целевым использованием финансовых средств, предоставленных на эти цели. В случае выявления нарушений направляет обязательные для исполнения Администрацией района письменные требования об устранении выявленных нарушений в месячный срок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4.1.5. Запрашивает в установленном порядке у Администрации района необходимую информацию, материалы и документы, связанные с осуществлением переданных полномочий, в том числе об использовании финансовых средств.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4.1.6. В период действия настоящего Соглашения не вправе осуществлять полномочия, переданные Администрации района.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4.2. 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Администрация района: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4.2.1. Осуществляет переданные ей Администрацией поселения полномочия в соответствии с </w:t>
      </w:r>
      <w:hyperlink w:anchor="Par24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 настоящего Соглашения и действующим законодательством в пределах, выделенных на эти цели финансовых средств.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4.2.2.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4.2.3. Ежеквартально, не позднее 20 числа месяца, следующего за отчетным периодом, представляет Администрации поселения отчет об использовании финансовых сре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я исполнения переданных по настоящему Соглашению полномочий.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4.2.4.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15 дней с момента его поступления.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5. Срок осуществления полномочий и основания</w:t>
      </w:r>
    </w:p>
    <w:p w:rsidR="0065163A" w:rsidRPr="00B66226" w:rsidRDefault="0065163A" w:rsidP="00C75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прекращения настоящего соглашения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5.1. Настоящее Соглашение действует с 01 </w:t>
      </w:r>
      <w:r w:rsidR="00F7776F" w:rsidRPr="00B66226">
        <w:rPr>
          <w:rFonts w:ascii="Times New Roman" w:hAnsi="Times New Roman" w:cs="Times New Roman"/>
          <w:sz w:val="28"/>
          <w:szCs w:val="28"/>
        </w:rPr>
        <w:t>января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="00F7776F" w:rsidRPr="00B66226">
        <w:rPr>
          <w:rFonts w:ascii="Times New Roman" w:hAnsi="Times New Roman" w:cs="Times New Roman"/>
          <w:sz w:val="28"/>
          <w:szCs w:val="28"/>
        </w:rPr>
        <w:t xml:space="preserve"> года до 31 декабря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5.2.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 Действие настоящего Соглашения может быть прекращено досрочно (до истечения срока его действия):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5.3.1. По взаимному соглашению Сторон, выраженному в оформленном надлежащим образом Соглашении о расторжении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5.3.2.  В одностороннем порядке настоящее Соглашения расторгается в случае: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изменения действующего законодательства Российской Федерации, Республики Крым, в связи с которым выполнение условий настоящего Соглашения Сторонами становится невозможным;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5.3.3. В судебном порядке на основании решения суда.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5.4.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5.5.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5.6.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Соглашения о расторжении.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7533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6.1. По вопросам, не урегулированным в настоящем Соглашении, Стороны руководствуются действующим законодательством Российской Федерации и Республики Крым.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6.2. Все уведомления, заявления и сообщения направляются Сторонами в письменной форме.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6.3. Изменение норм действующего законодательства Российской Федерации и Республики Крым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6.4.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7. Реквизиты сторон</w:t>
      </w:r>
    </w:p>
    <w:p w:rsidR="00A43836" w:rsidRPr="00B66226" w:rsidRDefault="00F31ACD" w:rsidP="00E135D1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E5347" wp14:editId="189DACA7">
                <wp:simplePos x="0" y="0"/>
                <wp:positionH relativeFrom="column">
                  <wp:posOffset>3653502</wp:posOffset>
                </wp:positionH>
                <wp:positionV relativeFrom="paragraph">
                  <wp:posOffset>17109</wp:posOffset>
                </wp:positionV>
                <wp:extent cx="2901950" cy="2104845"/>
                <wp:effectExtent l="0" t="0" r="12700" b="1016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210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5D1" w:rsidRPr="00F31ACD" w:rsidRDefault="00E135D1" w:rsidP="00C36827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Администрация Симферопольского</w:t>
                            </w:r>
                            <w:r w:rsidR="00F31A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района</w:t>
                            </w:r>
                            <w:r w:rsidRPr="00F31A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Республики Крым</w:t>
                            </w:r>
                          </w:p>
                          <w:p w:rsidR="00E135D1" w:rsidRDefault="00E135D1" w:rsidP="00C36827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31ACD" w:rsidRPr="00F31ACD" w:rsidRDefault="00F31ACD" w:rsidP="00F31ACD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 xml:space="preserve">ОКЦ №7 ЮГУ Банка России//УФК по Республике Крым, г. Симферополь  </w:t>
                            </w:r>
                          </w:p>
                          <w:p w:rsidR="00F31ACD" w:rsidRPr="00F31ACD" w:rsidRDefault="00F31ACD" w:rsidP="00F31ACD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>БИК 013510002 /ИНН 9109006423</w:t>
                            </w:r>
                          </w:p>
                          <w:p w:rsidR="00F31ACD" w:rsidRPr="00F31ACD" w:rsidRDefault="00F31ACD" w:rsidP="00F31ACD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>КПП 910901001</w:t>
                            </w:r>
                          </w:p>
                          <w:p w:rsidR="00F31ACD" w:rsidRPr="00F31ACD" w:rsidRDefault="00F31ACD" w:rsidP="00F31ACD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 xml:space="preserve">№ </w:t>
                            </w:r>
                            <w:proofErr w:type="gramStart"/>
                            <w:r w:rsidRPr="00F31AC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>р</w:t>
                            </w:r>
                            <w:proofErr w:type="gramEnd"/>
                            <w:r w:rsidRPr="00F31AC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>/с 03231643356470007500</w:t>
                            </w:r>
                          </w:p>
                          <w:p w:rsidR="00E135D1" w:rsidRPr="00F31ACD" w:rsidRDefault="00F31ACD" w:rsidP="00F31ACD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sz w:val="22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>ЕКС 40102810645370000035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87.7pt;margin-top:1.35pt;width:228.5pt;height:16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" fillcolor="white [3201]" strokecolor="white [3212]" strokeweight=".5pt">
                <v:textbox>
                  <w:txbxContent>
                    <w:p w:rsidR="00E135D1" w:rsidRPr="00F31ACD" w:rsidRDefault="00E135D1" w:rsidP="00C36827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Администрация Симферопольского</w:t>
                      </w:r>
                      <w:r w:rsidR="00F31AC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 xml:space="preserve"> района</w:t>
                      </w:r>
                      <w:r w:rsidRPr="00F31AC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 xml:space="preserve"> Республики Крым</w:t>
                      </w:r>
                    </w:p>
                    <w:p w:rsidR="00E135D1" w:rsidRDefault="00E135D1" w:rsidP="00C36827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31ACD" w:rsidRPr="00F31ACD" w:rsidRDefault="00F31ACD" w:rsidP="00F31ACD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 xml:space="preserve">ОКЦ №7 ЮГУ Банка России//УФК по Республике Крым, г. Симферополь  </w:t>
                      </w:r>
                    </w:p>
                    <w:p w:rsidR="00F31ACD" w:rsidRPr="00F31ACD" w:rsidRDefault="00F31ACD" w:rsidP="00F31ACD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>БИК 013510002 /ИНН 9109006423</w:t>
                      </w:r>
                    </w:p>
                    <w:p w:rsidR="00F31ACD" w:rsidRPr="00F31ACD" w:rsidRDefault="00F31ACD" w:rsidP="00F31ACD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>КПП 910901001</w:t>
                      </w:r>
                    </w:p>
                    <w:p w:rsidR="00F31ACD" w:rsidRPr="00F31ACD" w:rsidRDefault="00F31ACD" w:rsidP="00F31ACD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 xml:space="preserve">№ </w:t>
                      </w:r>
                      <w:proofErr w:type="gramStart"/>
                      <w:r w:rsidRPr="00F31ACD"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>р</w:t>
                      </w:r>
                      <w:proofErr w:type="gramEnd"/>
                      <w:r w:rsidRPr="00F31ACD"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>/с 03231643356470007500</w:t>
                      </w:r>
                    </w:p>
                    <w:p w:rsidR="00E135D1" w:rsidRPr="00F31ACD" w:rsidRDefault="00F31ACD" w:rsidP="00F31ACD">
                      <w:pPr>
                        <w:pStyle w:val="ConsPlusNormal"/>
                        <w:jc w:val="both"/>
                        <w:outlineLvl w:val="1"/>
                        <w:rPr>
                          <w:sz w:val="22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>ЕКС 40102810645370000035</w:t>
                      </w:r>
                    </w:p>
                  </w:txbxContent>
                </v:textbox>
              </v:shape>
            </w:pict>
          </mc:Fallback>
        </mc:AlternateContent>
      </w:r>
      <w:r w:rsidR="00C36827" w:rsidRPr="00B6622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53EAF" wp14:editId="2272AC5F">
                <wp:simplePos x="0" y="0"/>
                <wp:positionH relativeFrom="column">
                  <wp:posOffset>142552</wp:posOffset>
                </wp:positionH>
                <wp:positionV relativeFrom="paragraph">
                  <wp:posOffset>17109</wp:posOffset>
                </wp:positionV>
                <wp:extent cx="3092450" cy="2769079"/>
                <wp:effectExtent l="0" t="0" r="12700" b="127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2769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5D1" w:rsidRPr="00F31ACD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Администрация</w:t>
                            </w:r>
                            <w:r w:rsidR="00E135D1" w:rsidRPr="00F31AC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1A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Журавлёвского</w:t>
                            </w:r>
                            <w:proofErr w:type="spellEnd"/>
                          </w:p>
                          <w:p w:rsidR="00E135D1" w:rsidRPr="00F31ACD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сельского поселения</w:t>
                            </w:r>
                          </w:p>
                          <w:p w:rsidR="00C36827" w:rsidRPr="00F31ACD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 xml:space="preserve">Симферопольского района </w:t>
                            </w:r>
                          </w:p>
                          <w:p w:rsidR="00E135D1" w:rsidRPr="00F31ACD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Республики Крым</w:t>
                            </w:r>
                          </w:p>
                          <w:p w:rsidR="00F31ACD" w:rsidRPr="00F31ACD" w:rsidRDefault="00F31ACD" w:rsidP="00F31ACD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ИНН/КПП:9109006536/910901001</w:t>
                            </w:r>
                          </w:p>
                          <w:p w:rsidR="00F31ACD" w:rsidRPr="00F31ACD" w:rsidRDefault="00F31ACD" w:rsidP="00F31ACD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proofErr w:type="gramStart"/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л</w:t>
                            </w:r>
                            <w:proofErr w:type="gramEnd"/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/c 03753207830</w:t>
                            </w:r>
                          </w:p>
                          <w:p w:rsidR="00F31ACD" w:rsidRPr="00F31ACD" w:rsidRDefault="00F31ACD" w:rsidP="00F31ACD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Банковские реквизиты:</w:t>
                            </w:r>
                          </w:p>
                          <w:p w:rsidR="00F31ACD" w:rsidRPr="00F31ACD" w:rsidRDefault="00F31ACD" w:rsidP="00F31ACD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 xml:space="preserve">ОКЦ №7 ЮГУ Банка России//УФК по Республике Крым, г. Симферополь  </w:t>
                            </w:r>
                          </w:p>
                          <w:p w:rsidR="00F31ACD" w:rsidRPr="00F31ACD" w:rsidRDefault="00F31ACD" w:rsidP="00F31ACD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БИК: 013510002</w:t>
                            </w:r>
                          </w:p>
                          <w:p w:rsidR="00F31ACD" w:rsidRPr="00F31ACD" w:rsidRDefault="00F31ACD" w:rsidP="00F31ACD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ЕКС: 40102810645370000035</w:t>
                            </w:r>
                          </w:p>
                          <w:p w:rsidR="00F31ACD" w:rsidRPr="00F31ACD" w:rsidRDefault="00F31ACD" w:rsidP="00F31ACD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ОКОПФ:75404</w:t>
                            </w:r>
                          </w:p>
                          <w:p w:rsidR="00E135D1" w:rsidRPr="00F31ACD" w:rsidRDefault="00F31ACD" w:rsidP="00F31ACD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proofErr w:type="gramStart"/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л</w:t>
                            </w:r>
                            <w:proofErr w:type="gramEnd"/>
                            <w:r w:rsidRPr="00F31A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</w:rPr>
                              <w:t>/c 0353207830</w:t>
                            </w:r>
                          </w:p>
                          <w:p w:rsidR="00E135D1" w:rsidRDefault="00E13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1.2pt;margin-top:1.35pt;width:243.5pt;height:2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" fillcolor="white [3201]" strokecolor="white [3212]" strokeweight=".5pt">
                <v:textbox>
                  <w:txbxContent>
                    <w:p w:rsidR="00E135D1" w:rsidRPr="00F31ACD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Администрация</w:t>
                      </w:r>
                      <w:r w:rsidR="00E135D1" w:rsidRPr="00F31ACD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F31ACD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Журавлёвского</w:t>
                      </w:r>
                      <w:proofErr w:type="spellEnd"/>
                    </w:p>
                    <w:p w:rsidR="00E135D1" w:rsidRPr="00F31ACD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сельского поселения</w:t>
                      </w:r>
                    </w:p>
                    <w:p w:rsidR="00C36827" w:rsidRPr="00F31ACD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 xml:space="preserve">Симферопольского района </w:t>
                      </w:r>
                    </w:p>
                    <w:p w:rsidR="00E135D1" w:rsidRPr="00F31ACD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Республики Крым</w:t>
                      </w:r>
                    </w:p>
                    <w:p w:rsidR="00F31ACD" w:rsidRPr="00F31ACD" w:rsidRDefault="00F31ACD" w:rsidP="00F31ACD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ИНН/КПП:9109006536/910901001</w:t>
                      </w:r>
                    </w:p>
                    <w:p w:rsidR="00F31ACD" w:rsidRPr="00F31ACD" w:rsidRDefault="00F31ACD" w:rsidP="00F31ACD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proofErr w:type="gramStart"/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л</w:t>
                      </w:r>
                      <w:proofErr w:type="gramEnd"/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/c 03753207830</w:t>
                      </w:r>
                    </w:p>
                    <w:p w:rsidR="00F31ACD" w:rsidRPr="00F31ACD" w:rsidRDefault="00F31ACD" w:rsidP="00F31ACD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Банковские реквизиты:</w:t>
                      </w:r>
                    </w:p>
                    <w:p w:rsidR="00F31ACD" w:rsidRPr="00F31ACD" w:rsidRDefault="00F31ACD" w:rsidP="00F31ACD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 xml:space="preserve">ОКЦ №7 ЮГУ Банка России//УФК по Республике Крым, г. Симферополь  </w:t>
                      </w:r>
                    </w:p>
                    <w:p w:rsidR="00F31ACD" w:rsidRPr="00F31ACD" w:rsidRDefault="00F31ACD" w:rsidP="00F31ACD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БИК: 013510002</w:t>
                      </w:r>
                    </w:p>
                    <w:p w:rsidR="00F31ACD" w:rsidRPr="00F31ACD" w:rsidRDefault="00F31ACD" w:rsidP="00F31ACD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ЕКС: 40102810645370000035</w:t>
                      </w:r>
                    </w:p>
                    <w:p w:rsidR="00F31ACD" w:rsidRPr="00F31ACD" w:rsidRDefault="00F31ACD" w:rsidP="00F31ACD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ОКОПФ:75404</w:t>
                      </w:r>
                    </w:p>
                    <w:p w:rsidR="00E135D1" w:rsidRPr="00F31ACD" w:rsidRDefault="00F31ACD" w:rsidP="00F31ACD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hd w:val="clear" w:color="auto" w:fill="FFFFFF"/>
                        </w:rPr>
                      </w:pPr>
                      <w:proofErr w:type="gramStart"/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л</w:t>
                      </w:r>
                      <w:proofErr w:type="gramEnd"/>
                      <w:r w:rsidRPr="00F31A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  <w:shd w:val="clear" w:color="auto" w:fill="FFFFFF"/>
                        </w:rPr>
                        <w:t>/c 0353207830</w:t>
                      </w:r>
                    </w:p>
                    <w:p w:rsidR="00E135D1" w:rsidRDefault="00E135D1"/>
                  </w:txbxContent>
                </v:textbox>
              </v:shape>
            </w:pict>
          </mc:Fallback>
        </mc:AlternateContent>
      </w:r>
      <w:r w:rsidR="006D35C7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836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A43836" w:rsidRPr="00B66226" w:rsidRDefault="00A43836" w:rsidP="006D35C7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396"/>
        <w:tblW w:w="10740" w:type="dxa"/>
        <w:tblLook w:val="00A0" w:firstRow="1" w:lastRow="0" w:firstColumn="1" w:lastColumn="0" w:noHBand="0" w:noVBand="0"/>
      </w:tblPr>
      <w:tblGrid>
        <w:gridCol w:w="5353"/>
        <w:gridCol w:w="5387"/>
      </w:tblGrid>
      <w:tr w:rsidR="00E135D1" w:rsidRPr="00B66226" w:rsidTr="00C7533C">
        <w:tc>
          <w:tcPr>
            <w:tcW w:w="5353" w:type="dxa"/>
          </w:tcPr>
          <w:p w:rsidR="00F31ACD" w:rsidRDefault="00F31ACD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7533C" w:rsidRPr="00C7533C" w:rsidRDefault="00C7533C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</w:t>
            </w:r>
            <w:proofErr w:type="spellStart"/>
            <w:r w:rsidR="000E38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Журавлёвского</w:t>
            </w:r>
            <w:proofErr w:type="spellEnd"/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</w:t>
            </w:r>
            <w:proofErr w:type="gramEnd"/>
          </w:p>
          <w:p w:rsidR="00C7533C" w:rsidRPr="00C7533C" w:rsidRDefault="00C7533C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совета – Глава администрации </w:t>
            </w:r>
          </w:p>
          <w:p w:rsidR="00C7533C" w:rsidRDefault="000E38F8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Журавлёвского</w:t>
            </w:r>
            <w:proofErr w:type="spellEnd"/>
            <w:r w:rsidR="00C7533C"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 </w:t>
            </w:r>
          </w:p>
          <w:p w:rsidR="00E135D1" w:rsidRPr="00B66226" w:rsidRDefault="000E38F8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135D1" w:rsidRPr="00B66226" w:rsidRDefault="000E38F8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________________ </w:t>
            </w:r>
            <w:proofErr w:type="spellStart"/>
            <w:r w:rsidR="00E135D1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Обаринчук</w:t>
            </w:r>
            <w:proofErr w:type="spellEnd"/>
            <w:r w:rsidR="00E135D1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М.В.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«_» _______ 20      г.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F31ACD" w:rsidRDefault="00F31ACD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0E38F8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</w:t>
            </w:r>
            <w:r w:rsidR="00E135D1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</w:t>
            </w:r>
            <w:proofErr w:type="spellEnd"/>
            <w:r w:rsidR="00E135D1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Симферопольского района</w:t>
            </w: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  <w:r w:rsid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(ФИО)</w:t>
            </w: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г.      </w:t>
            </w: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М.П.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226" w:rsidRDefault="00B66226" w:rsidP="007E4A48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B0742E" w:rsidRPr="00B66226" w:rsidRDefault="00B0742E" w:rsidP="00B0742E">
      <w:pPr>
        <w:tabs>
          <w:tab w:val="left" w:pos="5440"/>
          <w:tab w:val="left" w:pos="6200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="000E38F8">
        <w:rPr>
          <w:rFonts w:ascii="Times New Roman" w:hAnsi="Times New Roman" w:cs="Times New Roman"/>
          <w:color w:val="000000"/>
          <w:sz w:val="24"/>
          <w:szCs w:val="28"/>
        </w:rPr>
        <w:t xml:space="preserve"> к решению 19</w:t>
      </w:r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 сессии  3 созыва  </w:t>
      </w:r>
      <w:proofErr w:type="spellStart"/>
      <w:r w:rsidRPr="00C7533C">
        <w:rPr>
          <w:rFonts w:ascii="Times New Roman" w:hAnsi="Times New Roman" w:cs="Times New Roman"/>
          <w:color w:val="000000"/>
          <w:sz w:val="24"/>
          <w:szCs w:val="28"/>
        </w:rPr>
        <w:t>Журавлёвского</w:t>
      </w:r>
      <w:proofErr w:type="spellEnd"/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совета Симферопольског</w:t>
      </w:r>
      <w:r w:rsidR="000E38F8">
        <w:rPr>
          <w:rFonts w:ascii="Times New Roman" w:hAnsi="Times New Roman" w:cs="Times New Roman"/>
          <w:color w:val="000000"/>
          <w:sz w:val="24"/>
          <w:szCs w:val="28"/>
        </w:rPr>
        <w:t>о района Республики Крым № 60/2026 от 09.02.2026</w:t>
      </w:r>
      <w:r>
        <w:rPr>
          <w:rFonts w:ascii="Times New Roman" w:hAnsi="Times New Roman" w:cs="Times New Roman"/>
          <w:color w:val="000000"/>
          <w:sz w:val="24"/>
          <w:szCs w:val="28"/>
        </w:rPr>
        <w:t>года</w:t>
      </w:r>
    </w:p>
    <w:p w:rsidR="0065163A" w:rsidRPr="00B66226" w:rsidRDefault="0065163A" w:rsidP="00B0742E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4A4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Размер межбюджетных трансфертов, предоставляемых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</w:p>
    <w:p w:rsidR="0065163A" w:rsidRPr="00B66226" w:rsidRDefault="0065163A" w:rsidP="007E4A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p w:rsidR="0065163A" w:rsidRPr="00B66226" w:rsidRDefault="00F7776F" w:rsidP="007E4A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B074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0742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43836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Start"/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учетом округления)</w:t>
      </w:r>
    </w:p>
    <w:p w:rsidR="0065163A" w:rsidRPr="00B66226" w:rsidRDefault="0065163A" w:rsidP="007E4A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4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126"/>
        <w:gridCol w:w="850"/>
        <w:gridCol w:w="851"/>
        <w:gridCol w:w="850"/>
        <w:gridCol w:w="709"/>
        <w:gridCol w:w="992"/>
        <w:gridCol w:w="851"/>
        <w:gridCol w:w="850"/>
        <w:gridCol w:w="993"/>
        <w:gridCol w:w="850"/>
      </w:tblGrid>
      <w:tr w:rsidR="00635A13" w:rsidRPr="00B66226" w:rsidTr="00B0742E">
        <w:trPr>
          <w:trHeight w:val="82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proofErr w:type="gramStart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поселения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Сумма расходов на оплату труда в год работников, непосредственно осуществляющих переданные  полномочия (S </w:t>
            </w:r>
            <w:proofErr w:type="spellStart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</w:t>
            </w:r>
            <w:proofErr w:type="gramStart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="000463B9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</w:t>
            </w:r>
            <w:proofErr w:type="gramEnd"/>
            <w:r w:rsidR="000463B9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уб</w:t>
            </w:r>
            <w:proofErr w:type="spellEnd"/>
            <w:r w:rsidR="000463B9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635A13" w:rsidP="003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Поправочный коэффициент, принятый му</w:t>
            </w:r>
            <w:r w:rsidR="00DA4E2E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ниципальным образованием на 202</w:t>
            </w:r>
            <w:r w:rsidR="003165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-202</w:t>
            </w:r>
            <w:r w:rsidR="003165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годы.</w:t>
            </w:r>
          </w:p>
          <w:p w:rsidR="00635A13" w:rsidRPr="00B0742E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(К)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Сумма </w:t>
            </w:r>
            <w:proofErr w:type="gramStart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межбюджетных</w:t>
            </w:r>
            <w:proofErr w:type="gramEnd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635A13" w:rsidRPr="00B0742E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трансфертов, руб.</w:t>
            </w:r>
          </w:p>
        </w:tc>
      </w:tr>
      <w:tr w:rsidR="006158E9" w:rsidRPr="00B66226" w:rsidTr="00B0742E">
        <w:trPr>
          <w:trHeight w:val="826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0742E" w:rsidRDefault="006158E9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0742E" w:rsidRDefault="006158E9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</w:tr>
      <w:tr w:rsidR="00635A13" w:rsidRPr="00B66226" w:rsidTr="00B0742E">
        <w:trPr>
          <w:trHeight w:val="194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B07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proofErr w:type="spellStart"/>
            <w:r w:rsidRPr="00B0742E">
              <w:rPr>
                <w:rFonts w:ascii="Times New Roman" w:hAnsi="Times New Roman" w:cs="Times New Roman"/>
                <w:sz w:val="24"/>
                <w:szCs w:val="28"/>
              </w:rPr>
              <w:t>Журавлёвского</w:t>
            </w:r>
            <w:proofErr w:type="spellEnd"/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Симферопольского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C36827" w:rsidP="00162C9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  <w:lang w:eastAsia="en-US"/>
              </w:rPr>
              <w:t>10159353,8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C36827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10861276,08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C36827" w:rsidP="00222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11538759,36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C36827" w:rsidP="0016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0,0291291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C36827" w:rsidP="0016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0,0282681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0857B4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0,0282681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3C385D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1589807,00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3C385D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1696120,00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3C385D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1791973,00</w:t>
            </w:r>
          </w:p>
        </w:tc>
      </w:tr>
    </w:tbl>
    <w:p w:rsidR="000E38F8" w:rsidRDefault="000E38F8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5163A" w:rsidRPr="00B66226" w:rsidRDefault="0065163A" w:rsidP="00582D69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График перечисления межбюджетных трансфертов, предоставляемых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</w:p>
    <w:p w:rsidR="0065163A" w:rsidRPr="00B66226" w:rsidRDefault="0065163A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p w:rsidR="0065163A" w:rsidRPr="00B66226" w:rsidRDefault="00DA4E2E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B074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0742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163A" w:rsidRPr="00B66226" w:rsidRDefault="0065163A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72"/>
        <w:gridCol w:w="772"/>
        <w:gridCol w:w="772"/>
        <w:gridCol w:w="772"/>
        <w:gridCol w:w="772"/>
        <w:gridCol w:w="773"/>
        <w:gridCol w:w="772"/>
        <w:gridCol w:w="772"/>
        <w:gridCol w:w="772"/>
        <w:gridCol w:w="772"/>
        <w:gridCol w:w="772"/>
        <w:gridCol w:w="773"/>
      </w:tblGrid>
      <w:tr w:rsidR="0065163A" w:rsidRPr="00B66226" w:rsidTr="00B0742E">
        <w:tc>
          <w:tcPr>
            <w:tcW w:w="1188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6" w:type="dxa"/>
            <w:gridSpan w:val="12"/>
          </w:tcPr>
          <w:p w:rsidR="0065163A" w:rsidRPr="00B0742E" w:rsidRDefault="0065163A" w:rsidP="00C85A36">
            <w:pPr>
              <w:pStyle w:val="ConsPlusNormal"/>
              <w:spacing w:after="200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Период перечисления межбюджетных трансфертов, предост</w:t>
            </w:r>
            <w:r w:rsidR="000463B9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авляемых из бюджета </w:t>
            </w:r>
            <w:proofErr w:type="spellStart"/>
            <w:r w:rsidR="000463B9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Журавлёвского</w:t>
            </w:r>
            <w:proofErr w:type="spellEnd"/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</w:t>
            </w:r>
            <w:r w:rsidR="00DA4E2E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библиотек поселения на 202</w:t>
            </w:r>
            <w:r w:rsidR="00B0742E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 w:rsidR="00DA4E2E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-202</w:t>
            </w:r>
            <w:r w:rsidR="00B0742E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</w:t>
            </w:r>
            <w:r w:rsidR="003626C9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ы</w:t>
            </w:r>
          </w:p>
        </w:tc>
      </w:tr>
      <w:tr w:rsidR="0065163A" w:rsidRPr="00B66226" w:rsidTr="00B0742E">
        <w:tc>
          <w:tcPr>
            <w:tcW w:w="1188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3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73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857B4" w:rsidRPr="00B66226" w:rsidTr="00B0742E">
        <w:trPr>
          <w:cantSplit/>
          <w:trHeight w:val="1134"/>
        </w:trPr>
        <w:tc>
          <w:tcPr>
            <w:tcW w:w="1188" w:type="dxa"/>
          </w:tcPr>
          <w:p w:rsidR="000857B4" w:rsidRPr="00B0742E" w:rsidRDefault="000857B4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Размер </w:t>
            </w:r>
            <w:r w:rsidR="00582D69" w:rsidRPr="00B0742E">
              <w:rPr>
                <w:rFonts w:ascii="Times New Roman" w:hAnsi="Times New Roman" w:cs="Times New Roman"/>
                <w:sz w:val="24"/>
                <w:szCs w:val="28"/>
              </w:rPr>
              <w:t>межбюджетного трансферта на 202</w:t>
            </w:r>
            <w:r w:rsidR="00B0742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год, руб.</w:t>
            </w:r>
          </w:p>
          <w:p w:rsidR="000857B4" w:rsidRPr="00B66226" w:rsidRDefault="000857B4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233 680,00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232 180,00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232 180,00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232 080,00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225 180,00</w:t>
            </w:r>
          </w:p>
        </w:tc>
        <w:tc>
          <w:tcPr>
            <w:tcW w:w="773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225 180,00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225 180,00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225 180,00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225 180,00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232 180,00</w:t>
            </w:r>
          </w:p>
        </w:tc>
        <w:tc>
          <w:tcPr>
            <w:tcW w:w="772" w:type="dxa"/>
            <w:textDirection w:val="btLr"/>
          </w:tcPr>
          <w:p w:rsidR="000857B4" w:rsidRPr="00B0742E" w:rsidRDefault="00F31ACD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232 180,00</w:t>
            </w:r>
          </w:p>
        </w:tc>
        <w:tc>
          <w:tcPr>
            <w:tcW w:w="773" w:type="dxa"/>
            <w:textDirection w:val="btLr"/>
          </w:tcPr>
          <w:p w:rsidR="000857B4" w:rsidRPr="00B0742E" w:rsidRDefault="00F31ACD" w:rsidP="00B0742E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CD">
              <w:rPr>
                <w:rFonts w:ascii="Times New Roman" w:hAnsi="Times New Roman" w:cs="Times New Roman"/>
                <w:sz w:val="24"/>
                <w:szCs w:val="24"/>
              </w:rPr>
              <w:t>233 786,00</w:t>
            </w:r>
          </w:p>
        </w:tc>
      </w:tr>
      <w:tr w:rsidR="000857B4" w:rsidRPr="00B66226" w:rsidTr="00B0742E">
        <w:trPr>
          <w:cantSplit/>
          <w:trHeight w:val="1134"/>
        </w:trPr>
        <w:tc>
          <w:tcPr>
            <w:tcW w:w="1188" w:type="dxa"/>
          </w:tcPr>
          <w:p w:rsidR="000857B4" w:rsidRPr="00B66226" w:rsidRDefault="000857B4" w:rsidP="00B0742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Размер </w:t>
            </w:r>
            <w:r w:rsidR="00582D69" w:rsidRPr="00B0742E">
              <w:rPr>
                <w:rFonts w:ascii="Times New Roman" w:hAnsi="Times New Roman" w:cs="Times New Roman"/>
                <w:sz w:val="24"/>
                <w:szCs w:val="28"/>
              </w:rPr>
              <w:t>межбюджетного трансферта на 202</w:t>
            </w:r>
            <w:r w:rsidR="00B0742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год, руб</w:t>
            </w:r>
            <w:r w:rsidR="00711A8F" w:rsidRPr="00B074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141 343</w:t>
            </w:r>
            <w:r w:rsidR="00242CC3"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3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3" w:type="dxa"/>
            <w:textDirection w:val="btLr"/>
          </w:tcPr>
          <w:p w:rsidR="000857B4" w:rsidRPr="00B0742E" w:rsidRDefault="00B0742E" w:rsidP="00B0742E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85A36" w:rsidRPr="00B66226" w:rsidTr="00B0742E">
        <w:trPr>
          <w:cantSplit/>
          <w:trHeight w:val="1134"/>
        </w:trPr>
        <w:tc>
          <w:tcPr>
            <w:tcW w:w="1188" w:type="dxa"/>
          </w:tcPr>
          <w:p w:rsidR="00C85A36" w:rsidRPr="00B66226" w:rsidRDefault="00C85A36" w:rsidP="00B0742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>Размер межбюджетного трансферта</w:t>
            </w:r>
            <w:r w:rsidR="00582D69"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на 202</w:t>
            </w:r>
            <w:r w:rsidR="00B0742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год, руб</w:t>
            </w:r>
            <w:r w:rsidR="00711A8F" w:rsidRPr="00B074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AC4781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149 331</w:t>
            </w:r>
            <w:r w:rsidR="00242CC3"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3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3" w:type="dxa"/>
            <w:textDirection w:val="btLr"/>
          </w:tcPr>
          <w:p w:rsidR="00C85A36" w:rsidRPr="00B0742E" w:rsidRDefault="00B0742E" w:rsidP="003C385D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</w:t>
            </w:r>
            <w:r w:rsidR="003C3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5163A" w:rsidRPr="00B66226" w:rsidRDefault="0065163A" w:rsidP="000E38F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5163A" w:rsidRPr="00B66226" w:rsidSect="000E38F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EEF9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EEE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4C7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8A9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668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E129A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EFCED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90AE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8586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E0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6E96B78"/>
    <w:multiLevelType w:val="hybridMultilevel"/>
    <w:tmpl w:val="0704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703E8"/>
    <w:multiLevelType w:val="multilevel"/>
    <w:tmpl w:val="44B8CD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3A"/>
    <w:rsid w:val="0003255B"/>
    <w:rsid w:val="0004079D"/>
    <w:rsid w:val="00043608"/>
    <w:rsid w:val="000463B9"/>
    <w:rsid w:val="00056DCD"/>
    <w:rsid w:val="00064205"/>
    <w:rsid w:val="00081484"/>
    <w:rsid w:val="000857B4"/>
    <w:rsid w:val="00090F11"/>
    <w:rsid w:val="00091A61"/>
    <w:rsid w:val="000B5777"/>
    <w:rsid w:val="000C1B19"/>
    <w:rsid w:val="000D0345"/>
    <w:rsid w:val="000D3AD6"/>
    <w:rsid w:val="000D5EA6"/>
    <w:rsid w:val="000D7418"/>
    <w:rsid w:val="000D7BCE"/>
    <w:rsid w:val="000E058A"/>
    <w:rsid w:val="000E38F8"/>
    <w:rsid w:val="000F4456"/>
    <w:rsid w:val="00114214"/>
    <w:rsid w:val="00121FCC"/>
    <w:rsid w:val="00127FF7"/>
    <w:rsid w:val="0013474E"/>
    <w:rsid w:val="00135F7E"/>
    <w:rsid w:val="001362DE"/>
    <w:rsid w:val="00140FB7"/>
    <w:rsid w:val="001431D7"/>
    <w:rsid w:val="001458C7"/>
    <w:rsid w:val="001526C3"/>
    <w:rsid w:val="00162C9B"/>
    <w:rsid w:val="00174FFA"/>
    <w:rsid w:val="0017644A"/>
    <w:rsid w:val="00183647"/>
    <w:rsid w:val="001837DA"/>
    <w:rsid w:val="00194F02"/>
    <w:rsid w:val="001B183C"/>
    <w:rsid w:val="001C3CB2"/>
    <w:rsid w:val="001D2C48"/>
    <w:rsid w:val="001E2493"/>
    <w:rsid w:val="001E720F"/>
    <w:rsid w:val="001F1A22"/>
    <w:rsid w:val="00222A74"/>
    <w:rsid w:val="00223F93"/>
    <w:rsid w:val="00242CC3"/>
    <w:rsid w:val="00247A26"/>
    <w:rsid w:val="00251FD6"/>
    <w:rsid w:val="0027303E"/>
    <w:rsid w:val="002763F5"/>
    <w:rsid w:val="00277C86"/>
    <w:rsid w:val="00285A57"/>
    <w:rsid w:val="002A3961"/>
    <w:rsid w:val="002B0187"/>
    <w:rsid w:val="002C42A7"/>
    <w:rsid w:val="002D7CFC"/>
    <w:rsid w:val="002F4D66"/>
    <w:rsid w:val="003043D3"/>
    <w:rsid w:val="00313068"/>
    <w:rsid w:val="00316543"/>
    <w:rsid w:val="003177CF"/>
    <w:rsid w:val="00331396"/>
    <w:rsid w:val="00333320"/>
    <w:rsid w:val="00342686"/>
    <w:rsid w:val="003626C9"/>
    <w:rsid w:val="0038413E"/>
    <w:rsid w:val="003A5C79"/>
    <w:rsid w:val="003C385D"/>
    <w:rsid w:val="003C5DA2"/>
    <w:rsid w:val="003E1406"/>
    <w:rsid w:val="003F2CC5"/>
    <w:rsid w:val="00402185"/>
    <w:rsid w:val="0040240D"/>
    <w:rsid w:val="00407699"/>
    <w:rsid w:val="00410C1B"/>
    <w:rsid w:val="004150CB"/>
    <w:rsid w:val="004203F1"/>
    <w:rsid w:val="00424D78"/>
    <w:rsid w:val="004434D8"/>
    <w:rsid w:val="0044655D"/>
    <w:rsid w:val="00446E36"/>
    <w:rsid w:val="00451C79"/>
    <w:rsid w:val="004761C7"/>
    <w:rsid w:val="004936CF"/>
    <w:rsid w:val="004C5AE8"/>
    <w:rsid w:val="004C642D"/>
    <w:rsid w:val="004C6AF3"/>
    <w:rsid w:val="0050129C"/>
    <w:rsid w:val="005208B9"/>
    <w:rsid w:val="00534571"/>
    <w:rsid w:val="00543C32"/>
    <w:rsid w:val="005509D5"/>
    <w:rsid w:val="005726A9"/>
    <w:rsid w:val="00582D69"/>
    <w:rsid w:val="005877C2"/>
    <w:rsid w:val="005920B7"/>
    <w:rsid w:val="005928DF"/>
    <w:rsid w:val="00597135"/>
    <w:rsid w:val="005A48D7"/>
    <w:rsid w:val="005A5C43"/>
    <w:rsid w:val="005A778D"/>
    <w:rsid w:val="005B7047"/>
    <w:rsid w:val="005B7A83"/>
    <w:rsid w:val="005D270D"/>
    <w:rsid w:val="005D4C08"/>
    <w:rsid w:val="005E73F4"/>
    <w:rsid w:val="005F3DE2"/>
    <w:rsid w:val="00610CC8"/>
    <w:rsid w:val="006158E9"/>
    <w:rsid w:val="00626BBC"/>
    <w:rsid w:val="00635A13"/>
    <w:rsid w:val="00641BF0"/>
    <w:rsid w:val="0064470B"/>
    <w:rsid w:val="0065163A"/>
    <w:rsid w:val="00653FFF"/>
    <w:rsid w:val="0067721D"/>
    <w:rsid w:val="00677489"/>
    <w:rsid w:val="00683B2E"/>
    <w:rsid w:val="00692E51"/>
    <w:rsid w:val="006A074D"/>
    <w:rsid w:val="006D35C7"/>
    <w:rsid w:val="006F4393"/>
    <w:rsid w:val="007001B7"/>
    <w:rsid w:val="00711A8F"/>
    <w:rsid w:val="0072332E"/>
    <w:rsid w:val="00735B31"/>
    <w:rsid w:val="0074208B"/>
    <w:rsid w:val="00751B60"/>
    <w:rsid w:val="00755AE9"/>
    <w:rsid w:val="00757EE6"/>
    <w:rsid w:val="007810AE"/>
    <w:rsid w:val="007863B0"/>
    <w:rsid w:val="007936A0"/>
    <w:rsid w:val="007B6E6D"/>
    <w:rsid w:val="007C7EF5"/>
    <w:rsid w:val="007E4A48"/>
    <w:rsid w:val="007E5E94"/>
    <w:rsid w:val="0082529D"/>
    <w:rsid w:val="00831F51"/>
    <w:rsid w:val="00832B21"/>
    <w:rsid w:val="0084659A"/>
    <w:rsid w:val="00846DBC"/>
    <w:rsid w:val="00867532"/>
    <w:rsid w:val="0088383A"/>
    <w:rsid w:val="00886980"/>
    <w:rsid w:val="008A14B4"/>
    <w:rsid w:val="008B1696"/>
    <w:rsid w:val="008B4A86"/>
    <w:rsid w:val="008D3526"/>
    <w:rsid w:val="008D456F"/>
    <w:rsid w:val="008D4BB5"/>
    <w:rsid w:val="008E7953"/>
    <w:rsid w:val="008F6E77"/>
    <w:rsid w:val="00902FDD"/>
    <w:rsid w:val="00916B99"/>
    <w:rsid w:val="00924E59"/>
    <w:rsid w:val="00931032"/>
    <w:rsid w:val="0093402F"/>
    <w:rsid w:val="00936ADD"/>
    <w:rsid w:val="009402B3"/>
    <w:rsid w:val="00950F13"/>
    <w:rsid w:val="00972EFF"/>
    <w:rsid w:val="00986E4B"/>
    <w:rsid w:val="009918EA"/>
    <w:rsid w:val="00993436"/>
    <w:rsid w:val="009A52F0"/>
    <w:rsid w:val="009B22A3"/>
    <w:rsid w:val="009B2F8F"/>
    <w:rsid w:val="009D087D"/>
    <w:rsid w:val="00A1225D"/>
    <w:rsid w:val="00A16D8D"/>
    <w:rsid w:val="00A31FA7"/>
    <w:rsid w:val="00A33CFD"/>
    <w:rsid w:val="00A43836"/>
    <w:rsid w:val="00A51C49"/>
    <w:rsid w:val="00A61C9D"/>
    <w:rsid w:val="00A87D79"/>
    <w:rsid w:val="00A9462E"/>
    <w:rsid w:val="00AB63BE"/>
    <w:rsid w:val="00AC4781"/>
    <w:rsid w:val="00AD3FCF"/>
    <w:rsid w:val="00AF489E"/>
    <w:rsid w:val="00B05EA2"/>
    <w:rsid w:val="00B0742E"/>
    <w:rsid w:val="00B14F5F"/>
    <w:rsid w:val="00B1546B"/>
    <w:rsid w:val="00B15673"/>
    <w:rsid w:val="00B20D4D"/>
    <w:rsid w:val="00B347A8"/>
    <w:rsid w:val="00B36FCD"/>
    <w:rsid w:val="00B41678"/>
    <w:rsid w:val="00B4241D"/>
    <w:rsid w:val="00B66226"/>
    <w:rsid w:val="00B70BA9"/>
    <w:rsid w:val="00B72B1D"/>
    <w:rsid w:val="00B854F1"/>
    <w:rsid w:val="00B953E0"/>
    <w:rsid w:val="00B96399"/>
    <w:rsid w:val="00BA32B1"/>
    <w:rsid w:val="00BA354A"/>
    <w:rsid w:val="00BC44FC"/>
    <w:rsid w:val="00BC5EA2"/>
    <w:rsid w:val="00BD3AD9"/>
    <w:rsid w:val="00BE1FD1"/>
    <w:rsid w:val="00BF6B69"/>
    <w:rsid w:val="00C02DA7"/>
    <w:rsid w:val="00C10155"/>
    <w:rsid w:val="00C11E2A"/>
    <w:rsid w:val="00C36827"/>
    <w:rsid w:val="00C47807"/>
    <w:rsid w:val="00C56210"/>
    <w:rsid w:val="00C7533C"/>
    <w:rsid w:val="00C84A15"/>
    <w:rsid w:val="00C85A36"/>
    <w:rsid w:val="00CB147C"/>
    <w:rsid w:val="00CB22B7"/>
    <w:rsid w:val="00CB6490"/>
    <w:rsid w:val="00CB7DEC"/>
    <w:rsid w:val="00CC5412"/>
    <w:rsid w:val="00CD0ADE"/>
    <w:rsid w:val="00CE2171"/>
    <w:rsid w:val="00CE2487"/>
    <w:rsid w:val="00CE3823"/>
    <w:rsid w:val="00CE5B97"/>
    <w:rsid w:val="00CF4C24"/>
    <w:rsid w:val="00D22438"/>
    <w:rsid w:val="00D4528E"/>
    <w:rsid w:val="00D45547"/>
    <w:rsid w:val="00D80479"/>
    <w:rsid w:val="00D90BF5"/>
    <w:rsid w:val="00DA476F"/>
    <w:rsid w:val="00DA4E2E"/>
    <w:rsid w:val="00DB1E66"/>
    <w:rsid w:val="00DC7C1D"/>
    <w:rsid w:val="00DC7C49"/>
    <w:rsid w:val="00DD6CA9"/>
    <w:rsid w:val="00DE3CFA"/>
    <w:rsid w:val="00E00F85"/>
    <w:rsid w:val="00E05761"/>
    <w:rsid w:val="00E1291F"/>
    <w:rsid w:val="00E135D1"/>
    <w:rsid w:val="00E14E47"/>
    <w:rsid w:val="00E31B7D"/>
    <w:rsid w:val="00E41E05"/>
    <w:rsid w:val="00E650D5"/>
    <w:rsid w:val="00E740CE"/>
    <w:rsid w:val="00E91EF4"/>
    <w:rsid w:val="00EA5D2E"/>
    <w:rsid w:val="00EA7DEA"/>
    <w:rsid w:val="00ED159C"/>
    <w:rsid w:val="00EE1C02"/>
    <w:rsid w:val="00EE33C5"/>
    <w:rsid w:val="00EF176E"/>
    <w:rsid w:val="00F15545"/>
    <w:rsid w:val="00F17D40"/>
    <w:rsid w:val="00F209E7"/>
    <w:rsid w:val="00F22FE9"/>
    <w:rsid w:val="00F25456"/>
    <w:rsid w:val="00F2688B"/>
    <w:rsid w:val="00F273E2"/>
    <w:rsid w:val="00F31ACD"/>
    <w:rsid w:val="00F7354F"/>
    <w:rsid w:val="00F75AFA"/>
    <w:rsid w:val="00F75DC2"/>
    <w:rsid w:val="00F7776F"/>
    <w:rsid w:val="00F846F9"/>
    <w:rsid w:val="00F87694"/>
    <w:rsid w:val="00F90EBF"/>
    <w:rsid w:val="00FA15F7"/>
    <w:rsid w:val="00FB0586"/>
    <w:rsid w:val="00FB7C1C"/>
    <w:rsid w:val="00FB7CC1"/>
    <w:rsid w:val="00FC65F0"/>
    <w:rsid w:val="00FD4A42"/>
    <w:rsid w:val="00FE3B0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2B21"/>
    <w:pPr>
      <w:ind w:left="720"/>
    </w:pPr>
  </w:style>
  <w:style w:type="paragraph" w:customStyle="1" w:styleId="msonormalcxspmiddle">
    <w:name w:val="msonormalcxspmiddle"/>
    <w:basedOn w:val="a"/>
    <w:uiPriority w:val="99"/>
    <w:rsid w:val="00832B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832B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129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129C"/>
    <w:rPr>
      <w:rFonts w:ascii="Tahoma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EE33C5"/>
    <w:rPr>
      <w:color w:val="auto"/>
      <w:sz w:val="26"/>
      <w:szCs w:val="26"/>
    </w:rPr>
  </w:style>
  <w:style w:type="paragraph" w:styleId="a8">
    <w:name w:val="No Spacing"/>
    <w:uiPriority w:val="99"/>
    <w:qFormat/>
    <w:rsid w:val="008A14B4"/>
    <w:rPr>
      <w:rFonts w:eastAsia="Times New Roman" w:cs="Calibri"/>
    </w:rPr>
  </w:style>
  <w:style w:type="paragraph" w:customStyle="1" w:styleId="ConsPlusNormal">
    <w:name w:val="ConsPlusNormal"/>
    <w:uiPriority w:val="99"/>
    <w:rsid w:val="00902F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dktexjustify">
    <w:name w:val="dktexjustify"/>
    <w:basedOn w:val="a"/>
    <w:uiPriority w:val="99"/>
    <w:rsid w:val="00090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11E2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locked/>
    <w:rsid w:val="00DC7C4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2B21"/>
    <w:pPr>
      <w:ind w:left="720"/>
    </w:pPr>
  </w:style>
  <w:style w:type="paragraph" w:customStyle="1" w:styleId="msonormalcxspmiddle">
    <w:name w:val="msonormalcxspmiddle"/>
    <w:basedOn w:val="a"/>
    <w:uiPriority w:val="99"/>
    <w:rsid w:val="00832B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832B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129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129C"/>
    <w:rPr>
      <w:rFonts w:ascii="Tahoma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EE33C5"/>
    <w:rPr>
      <w:color w:val="auto"/>
      <w:sz w:val="26"/>
      <w:szCs w:val="26"/>
    </w:rPr>
  </w:style>
  <w:style w:type="paragraph" w:styleId="a8">
    <w:name w:val="No Spacing"/>
    <w:uiPriority w:val="99"/>
    <w:qFormat/>
    <w:rsid w:val="008A14B4"/>
    <w:rPr>
      <w:rFonts w:eastAsia="Times New Roman" w:cs="Calibri"/>
    </w:rPr>
  </w:style>
  <w:style w:type="paragraph" w:customStyle="1" w:styleId="ConsPlusNormal">
    <w:name w:val="ConsPlusNormal"/>
    <w:uiPriority w:val="99"/>
    <w:rsid w:val="00902F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dktexjustify">
    <w:name w:val="dktexjustify"/>
    <w:basedOn w:val="a"/>
    <w:uiPriority w:val="99"/>
    <w:rsid w:val="00090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11E2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locked/>
    <w:rsid w:val="00DC7C4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fmo.rk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446E-A43F-4A22-842A-FC7F312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4120</Words>
  <Characters>23488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Общие положения</vt:lpstr>
      <vt:lpstr>    2. Перечень полномочий, подлежащих передаче</vt:lpstr>
      <vt:lpstr>    3. Межбюджетные трансферты, направляемые</vt:lpstr>
      <vt:lpstr>    4. Права и обязанности сторон</vt:lpstr>
      <vt:lpstr>    5. Срок осуществления полномочий и основания</vt:lpstr>
      <vt:lpstr>    6. Заключительные положения</vt:lpstr>
      <vt:lpstr>    7. Реквизиты сторон</vt:lpstr>
      <vt:lpstr>    //                             </vt:lpstr>
      <vt:lpstr>    </vt:lpstr>
      <vt:lpstr>    Размер межбюджетных трансфертов, предоставляемых из</vt:lpstr>
      <vt:lpstr>    </vt:lpstr>
      <vt:lpstr>    График перечисления межбюджетных трансфертов, предоставляемых из</vt:lpstr>
    </vt:vector>
  </TitlesOfParts>
  <Company>SPecialiST RePack</Company>
  <LinksUpToDate>false</LinksUpToDate>
  <CharactersWithSpaces>27553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2023-12-05T13:54:00Z</cp:lastPrinted>
  <dcterms:created xsi:type="dcterms:W3CDTF">2026-02-10T06:12:00Z</dcterms:created>
  <dcterms:modified xsi:type="dcterms:W3CDTF">2026-02-10T06:12:00Z</dcterms:modified>
</cp:coreProperties>
</file>