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E0F" w:rsidRDefault="003A2E0F" w:rsidP="003A2E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3A2E0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13 ноября — Всемирный день качества</w:t>
      </w:r>
    </w:p>
    <w:p w:rsidR="003A2E0F" w:rsidRPr="003A2E0F" w:rsidRDefault="003A2E0F" w:rsidP="003A2E0F">
      <w:pPr>
        <w:spacing w:after="0" w:line="240" w:lineRule="auto"/>
        <w:jc w:val="center"/>
        <w:rPr>
          <w:rFonts w:ascii="Arial1" w:eastAsia="Times New Roman" w:hAnsi="Arial1" w:cs="Times New Roman"/>
          <w:color w:val="000000"/>
          <w:sz w:val="36"/>
          <w:szCs w:val="36"/>
          <w:lang w:eastAsia="ru-RU"/>
        </w:rPr>
      </w:pPr>
    </w:p>
    <w:p w:rsidR="004F147F" w:rsidRPr="004F147F" w:rsidRDefault="00E549E7" w:rsidP="004F147F">
      <w:pPr>
        <w:pStyle w:val="sc-brcfr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proofErr w:type="gramStart"/>
      <w:r w:rsidRPr="00596F74">
        <w:rPr>
          <w:color w:val="000000"/>
          <w:sz w:val="28"/>
          <w:szCs w:val="28"/>
        </w:rPr>
        <w:t xml:space="preserve">Территориальный отдел по городу Симферополю и Симферопольскому району Межрегионального управления </w:t>
      </w:r>
      <w:proofErr w:type="spellStart"/>
      <w:r w:rsidRPr="00596F74">
        <w:rPr>
          <w:color w:val="000000"/>
          <w:sz w:val="28"/>
          <w:szCs w:val="28"/>
        </w:rPr>
        <w:t>Роспотребнадзора</w:t>
      </w:r>
      <w:proofErr w:type="spellEnd"/>
      <w:r w:rsidRPr="00596F74">
        <w:rPr>
          <w:color w:val="000000"/>
          <w:sz w:val="28"/>
          <w:szCs w:val="28"/>
        </w:rPr>
        <w:t xml:space="preserve"> по Республике Крым и г. </w:t>
      </w:r>
      <w:r w:rsidR="009B132F">
        <w:rPr>
          <w:color w:val="000000"/>
          <w:sz w:val="28"/>
          <w:szCs w:val="28"/>
        </w:rPr>
        <w:t>С</w:t>
      </w:r>
      <w:r w:rsidRPr="00596F74">
        <w:rPr>
          <w:color w:val="000000"/>
          <w:sz w:val="28"/>
          <w:szCs w:val="28"/>
        </w:rPr>
        <w:t xml:space="preserve">евастополю </w:t>
      </w:r>
      <w:r w:rsidR="00EC2E07" w:rsidRPr="00596F74">
        <w:rPr>
          <w:color w:val="000000"/>
          <w:sz w:val="28"/>
          <w:szCs w:val="28"/>
        </w:rPr>
        <w:t>информирует</w:t>
      </w:r>
      <w:r w:rsidR="00596F74" w:rsidRPr="00596F74">
        <w:rPr>
          <w:color w:val="000000"/>
          <w:sz w:val="28"/>
          <w:szCs w:val="28"/>
        </w:rPr>
        <w:t xml:space="preserve">, что </w:t>
      </w:r>
      <w:r w:rsidR="004F147F">
        <w:rPr>
          <w:color w:val="000000"/>
          <w:sz w:val="28"/>
          <w:szCs w:val="28"/>
        </w:rPr>
        <w:t>е</w:t>
      </w:r>
      <w:r w:rsidR="004F147F" w:rsidRPr="004F147F">
        <w:rPr>
          <w:rStyle w:val="sc-jtycat"/>
          <w:spacing w:val="-5"/>
          <w:sz w:val="28"/>
          <w:szCs w:val="28"/>
          <w:bdr w:val="none" w:sz="0" w:space="0" w:color="auto" w:frame="1"/>
        </w:rPr>
        <w:t>жегодно 13 ноября мировое сообщество отмечает Всемирный день качества, который призван привлечь внимание широкой аудитории к вопросам повышения стандартов продукции и услуг, улучшения потребительских свойств товаров и снижения рисков, связанных с низким качеством производимой продукции.</w:t>
      </w:r>
      <w:proofErr w:type="gramEnd"/>
      <w:r w:rsidR="004F147F" w:rsidRPr="004F147F">
        <w:rPr>
          <w:rStyle w:val="sc-jtycat"/>
          <w:spacing w:val="-5"/>
          <w:sz w:val="28"/>
          <w:szCs w:val="28"/>
          <w:bdr w:val="none" w:sz="0" w:space="0" w:color="auto" w:frame="1"/>
        </w:rPr>
        <w:t xml:space="preserve"> Инициатива была предложена Европейской организацией качества (EOQ) в сотрудничестве с Международным институтом стандартизации ISO и поддерживается правительствами многих стран, международными организациями и частными компаниями.</w:t>
      </w:r>
    </w:p>
    <w:p w:rsidR="004F147F" w:rsidRDefault="004F147F" w:rsidP="004F147F">
      <w:pPr>
        <w:pStyle w:val="sc-brcfr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jtycat"/>
          <w:spacing w:val="-5"/>
          <w:sz w:val="28"/>
          <w:szCs w:val="28"/>
          <w:bdr w:val="none" w:sz="0" w:space="0" w:color="auto" w:frame="1"/>
        </w:rPr>
      </w:pPr>
      <w:r w:rsidRPr="004F147F">
        <w:rPr>
          <w:b/>
          <w:i/>
          <w:noProof/>
          <w:spacing w:val="-5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56C1A6F" wp14:editId="2F3EF881">
            <wp:simplePos x="0" y="0"/>
            <wp:positionH relativeFrom="column">
              <wp:posOffset>-5715</wp:posOffset>
            </wp:positionH>
            <wp:positionV relativeFrom="paragraph">
              <wp:posOffset>112395</wp:posOffset>
            </wp:positionV>
            <wp:extent cx="3398520" cy="191135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ень качества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8520" cy="1911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147F" w:rsidRPr="004F147F" w:rsidRDefault="004F147F" w:rsidP="004F147F">
      <w:pPr>
        <w:pStyle w:val="sc-brcfr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4F147F">
        <w:rPr>
          <w:rStyle w:val="sc-jtycat"/>
          <w:spacing w:val="-5"/>
          <w:sz w:val="28"/>
          <w:szCs w:val="28"/>
          <w:bdr w:val="none" w:sz="0" w:space="0" w:color="auto" w:frame="1"/>
        </w:rPr>
        <w:t>Цель празднования состоит в развитии культуры производства качественной продукции, внедрении современных технологий контроля качества и распространении передового опыта в области управления качеством на предприятиях разных отраслей экономики. Именно качество становится ключевым фактором конкурентоспособности бизнеса и удовлетворенности потребителей.</w:t>
      </w:r>
    </w:p>
    <w:p w:rsidR="004F147F" w:rsidRDefault="004F147F" w:rsidP="004F147F">
      <w:pPr>
        <w:pStyle w:val="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</w:p>
    <w:p w:rsidR="004F147F" w:rsidRPr="004F147F" w:rsidRDefault="004F147F" w:rsidP="004F147F">
      <w:pPr>
        <w:pStyle w:val="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bookmarkStart w:id="0" w:name="_GoBack"/>
      <w:bookmarkEnd w:id="0"/>
      <w:r w:rsidRPr="004F147F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Основные направления мероприятий Всемирного дня качества</w:t>
      </w:r>
    </w:p>
    <w:p w:rsidR="004F147F" w:rsidRPr="004F147F" w:rsidRDefault="004F147F" w:rsidP="004F147F">
      <w:pPr>
        <w:pStyle w:val="sc-brcfr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4F147F">
        <w:rPr>
          <w:rStyle w:val="sc-jtycat"/>
          <w:spacing w:val="-5"/>
          <w:sz w:val="28"/>
          <w:szCs w:val="28"/>
          <w:bdr w:val="none" w:sz="0" w:space="0" w:color="auto" w:frame="1"/>
        </w:rPr>
        <w:t>Мероприятия Всемирного дня качества направлены на повышение осведомленности населения о значимости качественных продуктов и услуг, стимулирование компаний к улучшению производственных процессов и популяризацию лучших практик управления качеством. Среди ключевых направлений:</w:t>
      </w:r>
    </w:p>
    <w:p w:rsidR="004F147F" w:rsidRPr="004F147F" w:rsidRDefault="004F147F" w:rsidP="004F147F">
      <w:pPr>
        <w:pStyle w:val="HTML"/>
        <w:numPr>
          <w:ilvl w:val="0"/>
          <w:numId w:val="23"/>
        </w:numPr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4F147F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Обучение персонала методикам контроля качества продукции и обслуживания клиентов.</w:t>
      </w:r>
    </w:p>
    <w:p w:rsidR="004F147F" w:rsidRPr="004F147F" w:rsidRDefault="004F147F" w:rsidP="004F147F">
      <w:pPr>
        <w:pStyle w:val="HTML"/>
        <w:numPr>
          <w:ilvl w:val="0"/>
          <w:numId w:val="23"/>
        </w:numPr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4F147F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Совершенствование нормативно-правовых актов, регулирующих производство и реализацию товаров и услуг.</w:t>
      </w:r>
    </w:p>
    <w:p w:rsidR="004F147F" w:rsidRPr="004F147F" w:rsidRDefault="004F147F" w:rsidP="004F147F">
      <w:pPr>
        <w:pStyle w:val="HTML"/>
        <w:numPr>
          <w:ilvl w:val="0"/>
          <w:numId w:val="23"/>
        </w:numPr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4F147F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Развитие международного сотрудничества в сфере сертификации и аккредитации предприятий.</w:t>
      </w:r>
    </w:p>
    <w:p w:rsidR="004F147F" w:rsidRPr="004F147F" w:rsidRDefault="004F147F" w:rsidP="004F147F">
      <w:pPr>
        <w:pStyle w:val="HTML"/>
        <w:numPr>
          <w:ilvl w:val="0"/>
          <w:numId w:val="23"/>
        </w:numPr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4F147F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Организация конференций, семинаров и тренингов по обмену опытом и повышению квалификации сотрудников организаций.</w:t>
      </w:r>
    </w:p>
    <w:p w:rsidR="004F147F" w:rsidRPr="004F147F" w:rsidRDefault="004F147F" w:rsidP="004F147F">
      <w:pPr>
        <w:pStyle w:val="sc-brcfr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4F147F">
        <w:rPr>
          <w:rStyle w:val="sc-jtycat"/>
          <w:spacing w:val="-5"/>
          <w:sz w:val="28"/>
          <w:szCs w:val="28"/>
          <w:bdr w:val="none" w:sz="0" w:space="0" w:color="auto" w:frame="1"/>
        </w:rPr>
        <w:t xml:space="preserve">Особое внимание уделяется таким аспектам, как безопасность пищевых продуктов, </w:t>
      </w:r>
      <w:proofErr w:type="spellStart"/>
      <w:r w:rsidRPr="004F147F">
        <w:rPr>
          <w:rStyle w:val="sc-jtycat"/>
          <w:spacing w:val="-5"/>
          <w:sz w:val="28"/>
          <w:szCs w:val="28"/>
          <w:bdr w:val="none" w:sz="0" w:space="0" w:color="auto" w:frame="1"/>
        </w:rPr>
        <w:t>экологичность</w:t>
      </w:r>
      <w:proofErr w:type="spellEnd"/>
      <w:r w:rsidRPr="004F147F">
        <w:rPr>
          <w:rStyle w:val="sc-jtycat"/>
          <w:spacing w:val="-5"/>
          <w:sz w:val="28"/>
          <w:szCs w:val="28"/>
          <w:bdr w:val="none" w:sz="0" w:space="0" w:color="auto" w:frame="1"/>
        </w:rPr>
        <w:t xml:space="preserve"> материалов и изделий, соблюдение требований технических регламентов и национальных стандартов.</w:t>
      </w:r>
    </w:p>
    <w:p w:rsidR="004F147F" w:rsidRDefault="004F147F" w:rsidP="004F147F">
      <w:pPr>
        <w:pStyle w:val="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</w:p>
    <w:p w:rsidR="004F147F" w:rsidRPr="004F147F" w:rsidRDefault="004F147F" w:rsidP="004F147F">
      <w:pPr>
        <w:pStyle w:val="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4F147F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Роль </w:t>
      </w:r>
      <w:proofErr w:type="spellStart"/>
      <w:r w:rsidRPr="004F147F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Роспотребнадзора</w:t>
      </w:r>
      <w:proofErr w:type="spellEnd"/>
      <w:r w:rsidRPr="004F147F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в обеспечении качества продукции</w:t>
      </w:r>
    </w:p>
    <w:p w:rsidR="004F147F" w:rsidRPr="004F147F" w:rsidRDefault="004F147F" w:rsidP="004F147F">
      <w:pPr>
        <w:pStyle w:val="sc-brcfr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4F147F">
        <w:rPr>
          <w:rStyle w:val="sc-jtycat"/>
          <w:spacing w:val="-5"/>
          <w:sz w:val="28"/>
          <w:szCs w:val="28"/>
          <w:bdr w:val="none" w:sz="0" w:space="0" w:color="auto" w:frame="1"/>
        </w:rPr>
        <w:t>Федеральная служба по надзору в сфере защиты прав потребителей и благополучия человека (</w:t>
      </w:r>
      <w:proofErr w:type="spellStart"/>
      <w:r w:rsidRPr="004F147F">
        <w:rPr>
          <w:rStyle w:val="sc-jtycat"/>
          <w:spacing w:val="-5"/>
          <w:sz w:val="28"/>
          <w:szCs w:val="28"/>
          <w:bdr w:val="none" w:sz="0" w:space="0" w:color="auto" w:frame="1"/>
        </w:rPr>
        <w:t>Роспотребнадзор</w:t>
      </w:r>
      <w:proofErr w:type="spellEnd"/>
      <w:r w:rsidRPr="004F147F">
        <w:rPr>
          <w:rStyle w:val="sc-jtycat"/>
          <w:spacing w:val="-5"/>
          <w:sz w:val="28"/>
          <w:szCs w:val="28"/>
          <w:bdr w:val="none" w:sz="0" w:space="0" w:color="auto" w:frame="1"/>
        </w:rPr>
        <w:t xml:space="preserve">) играет ключевую роль в контроле качества продукции на территории Российской Федерации. Эта организация занимается мониторингом рынка </w:t>
      </w:r>
      <w:r w:rsidRPr="004F147F">
        <w:rPr>
          <w:rStyle w:val="sc-jtycat"/>
          <w:spacing w:val="-5"/>
          <w:sz w:val="28"/>
          <w:szCs w:val="28"/>
          <w:bdr w:val="none" w:sz="0" w:space="0" w:color="auto" w:frame="1"/>
        </w:rPr>
        <w:lastRenderedPageBreak/>
        <w:t>товаров и услуг, выявляет нарушения нормативных документов и принимает меры по устранению недостатков в производстве и реализации некачественных товаров.</w:t>
      </w:r>
    </w:p>
    <w:p w:rsidR="004F147F" w:rsidRPr="004F147F" w:rsidRDefault="004F147F" w:rsidP="004F147F">
      <w:pPr>
        <w:pStyle w:val="sc-brcfr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4F147F">
        <w:rPr>
          <w:rStyle w:val="sc-jtycat"/>
          <w:spacing w:val="-5"/>
          <w:sz w:val="28"/>
          <w:szCs w:val="28"/>
          <w:bdr w:val="none" w:sz="0" w:space="0" w:color="auto" w:frame="1"/>
        </w:rPr>
        <w:t xml:space="preserve">Одним из важнейших инструментов обеспечения высокого уровня качества продукции являются проверки торговых точек, лабораторные исследования образцов товаров и реагирования на жалобы потребителей. </w:t>
      </w:r>
      <w:proofErr w:type="spellStart"/>
      <w:r w:rsidRPr="004F147F">
        <w:rPr>
          <w:rStyle w:val="sc-jtycat"/>
          <w:spacing w:val="-5"/>
          <w:sz w:val="28"/>
          <w:szCs w:val="28"/>
          <w:bdr w:val="none" w:sz="0" w:space="0" w:color="auto" w:frame="1"/>
        </w:rPr>
        <w:t>Роспотребнадзор</w:t>
      </w:r>
      <w:proofErr w:type="spellEnd"/>
      <w:r w:rsidRPr="004F147F">
        <w:rPr>
          <w:rStyle w:val="sc-jtycat"/>
          <w:spacing w:val="-5"/>
          <w:sz w:val="28"/>
          <w:szCs w:val="28"/>
          <w:bdr w:val="none" w:sz="0" w:space="0" w:color="auto" w:frame="1"/>
        </w:rPr>
        <w:t xml:space="preserve"> также активно участвует в разработке законодательных инициатив, направленных на совершенствование системы оценки соответствия требованиям стандартов и норм безопасности.</w:t>
      </w:r>
    </w:p>
    <w:p w:rsidR="004F147F" w:rsidRPr="004F147F" w:rsidRDefault="004F147F" w:rsidP="004F147F">
      <w:pPr>
        <w:pStyle w:val="sc-brcfr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4F147F">
        <w:rPr>
          <w:rStyle w:val="sc-jtycat"/>
          <w:spacing w:val="-5"/>
          <w:sz w:val="28"/>
          <w:szCs w:val="28"/>
          <w:bdr w:val="none" w:sz="0" w:space="0" w:color="auto" w:frame="1"/>
        </w:rPr>
        <w:t>Кроме того, ведомство проводит информационно-просветительские кампании, направленные на обучение граждан правилам выбора качественного товара, помогает разобраться в маркировке и упаковке продукции, способствует формированию спроса на качественную продукцию отечественного производства.</w:t>
      </w:r>
    </w:p>
    <w:p w:rsidR="004F147F" w:rsidRDefault="004F147F" w:rsidP="004F147F">
      <w:pPr>
        <w:pStyle w:val="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</w:p>
    <w:p w:rsidR="004F147F" w:rsidRPr="004F147F" w:rsidRDefault="004F147F" w:rsidP="004F147F">
      <w:pPr>
        <w:pStyle w:val="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4F147F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Итоги проведения Всемирного дня качества</w:t>
      </w:r>
    </w:p>
    <w:p w:rsidR="004F147F" w:rsidRPr="004F147F" w:rsidRDefault="004F147F" w:rsidP="004F147F">
      <w:pPr>
        <w:pStyle w:val="sc-brcfr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4F147F">
        <w:rPr>
          <w:rStyle w:val="sc-jtycat"/>
          <w:spacing w:val="-5"/>
          <w:sz w:val="28"/>
          <w:szCs w:val="28"/>
          <w:bdr w:val="none" w:sz="0" w:space="0" w:color="auto" w:frame="1"/>
        </w:rPr>
        <w:t>Проведение Всемирного дня качества оказывает положительное влияние на экономику стран-участниц и благополучие их граждан. Улучшается уровень конкуренции на рынке, растет доверие покупателей к отечественной продукции, повышается экспортный потенциал производителей, снижается количество брака и дефектов продукции.</w:t>
      </w:r>
    </w:p>
    <w:p w:rsidR="004F147F" w:rsidRPr="004F147F" w:rsidRDefault="004F147F" w:rsidP="004F147F">
      <w:pPr>
        <w:pStyle w:val="sc-brcfr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4F147F">
        <w:rPr>
          <w:rStyle w:val="sc-jtycat"/>
          <w:spacing w:val="-5"/>
          <w:sz w:val="28"/>
          <w:szCs w:val="28"/>
          <w:bdr w:val="none" w:sz="0" w:space="0" w:color="auto" w:frame="1"/>
        </w:rPr>
        <w:t>Государства получают возможность повысить свою репутацию на международной арене благодаря активному участию в глобальных программах повышения качества товаров и услуг. Компании же, внедряющие современные методы управления качеством, укрепляют свои рыночные позиции и завоевывают новые рынки сбыта своей продукции.</w:t>
      </w:r>
    </w:p>
    <w:p w:rsidR="004F147F" w:rsidRDefault="004F147F" w:rsidP="004F147F">
      <w:pPr>
        <w:pStyle w:val="sc-brcfr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jtycat"/>
          <w:spacing w:val="-5"/>
          <w:sz w:val="28"/>
          <w:szCs w:val="28"/>
          <w:bdr w:val="none" w:sz="0" w:space="0" w:color="auto" w:frame="1"/>
        </w:rPr>
      </w:pPr>
    </w:p>
    <w:p w:rsidR="004F147F" w:rsidRPr="004F147F" w:rsidRDefault="004F147F" w:rsidP="004F147F">
      <w:pPr>
        <w:pStyle w:val="sc-brcfr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b/>
          <w:i/>
          <w:spacing w:val="-5"/>
          <w:sz w:val="28"/>
          <w:szCs w:val="28"/>
        </w:rPr>
      </w:pPr>
      <w:r w:rsidRPr="004F147F">
        <w:rPr>
          <w:rStyle w:val="sc-jtycat"/>
          <w:b/>
          <w:i/>
          <w:spacing w:val="-5"/>
          <w:sz w:val="28"/>
          <w:szCs w:val="28"/>
          <w:bdr w:val="none" w:sz="0" w:space="0" w:color="auto" w:frame="1"/>
        </w:rPr>
        <w:t>Таким образом, Всемирный день качества — это не просто ежегодный праздник, а важный инструмент решения экономических проблем современности, направленный на обеспечение достойного уровня жизни граждан и устойчивого роста национальной экономики.</w:t>
      </w:r>
    </w:p>
    <w:p w:rsidR="009B132F" w:rsidRPr="004F147F" w:rsidRDefault="009B132F" w:rsidP="004F147F">
      <w:pPr>
        <w:pStyle w:val="sc-brcfr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b/>
          <w:i/>
          <w:spacing w:val="-5"/>
          <w:sz w:val="28"/>
          <w:szCs w:val="28"/>
        </w:rPr>
      </w:pPr>
    </w:p>
    <w:sectPr w:rsidR="009B132F" w:rsidRPr="004F147F" w:rsidSect="002516BB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1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840B0"/>
    <w:multiLevelType w:val="multilevel"/>
    <w:tmpl w:val="BE4A9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2A6124"/>
    <w:multiLevelType w:val="multilevel"/>
    <w:tmpl w:val="CBDAE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FB541E"/>
    <w:multiLevelType w:val="multilevel"/>
    <w:tmpl w:val="B0E61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8631E3"/>
    <w:multiLevelType w:val="multilevel"/>
    <w:tmpl w:val="12E8A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2A3F6A"/>
    <w:multiLevelType w:val="multilevel"/>
    <w:tmpl w:val="06F08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B56050"/>
    <w:multiLevelType w:val="multilevel"/>
    <w:tmpl w:val="489C0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3D4884"/>
    <w:multiLevelType w:val="multilevel"/>
    <w:tmpl w:val="6E2E3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6A5C2E"/>
    <w:multiLevelType w:val="multilevel"/>
    <w:tmpl w:val="402C3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F16B87"/>
    <w:multiLevelType w:val="multilevel"/>
    <w:tmpl w:val="E1D65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8D3562"/>
    <w:multiLevelType w:val="multilevel"/>
    <w:tmpl w:val="6FFC8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4A6110"/>
    <w:multiLevelType w:val="multilevel"/>
    <w:tmpl w:val="BE902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636587"/>
    <w:multiLevelType w:val="hybridMultilevel"/>
    <w:tmpl w:val="52F881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E70D86"/>
    <w:multiLevelType w:val="multilevel"/>
    <w:tmpl w:val="F65CA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62D3ECA"/>
    <w:multiLevelType w:val="hybridMultilevel"/>
    <w:tmpl w:val="38AC8E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65A830AA"/>
    <w:multiLevelType w:val="multilevel"/>
    <w:tmpl w:val="2E224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5DA2BFD"/>
    <w:multiLevelType w:val="multilevel"/>
    <w:tmpl w:val="62FE2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7E92635"/>
    <w:multiLevelType w:val="multilevel"/>
    <w:tmpl w:val="E77AC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7F57B65"/>
    <w:multiLevelType w:val="multilevel"/>
    <w:tmpl w:val="64988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DD60A78"/>
    <w:multiLevelType w:val="multilevel"/>
    <w:tmpl w:val="9A4E5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0DC01DD"/>
    <w:multiLevelType w:val="hybridMultilevel"/>
    <w:tmpl w:val="752808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FB3092"/>
    <w:multiLevelType w:val="multilevel"/>
    <w:tmpl w:val="16506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B703C82"/>
    <w:multiLevelType w:val="multilevel"/>
    <w:tmpl w:val="1F64A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D3F3690"/>
    <w:multiLevelType w:val="multilevel"/>
    <w:tmpl w:val="0804E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1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2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>
    <w:abstractNumId w:val="1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>
    <w:abstractNumId w:val="2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">
    <w:abstractNumId w:val="19"/>
  </w:num>
  <w:num w:numId="13">
    <w:abstractNumId w:val="11"/>
  </w:num>
  <w:num w:numId="14">
    <w:abstractNumId w:val="2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5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>
    <w:abstractNumId w:val="7"/>
  </w:num>
  <w:num w:numId="17">
    <w:abstractNumId w:val="1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8">
    <w:abstractNumId w:val="0"/>
  </w:num>
  <w:num w:numId="19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0">
    <w:abstractNumId w:val="13"/>
  </w:num>
  <w:num w:numId="21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2">
    <w:abstractNumId w:val="16"/>
  </w:num>
  <w:num w:numId="23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1024"/>
    <w:rsid w:val="00125DBA"/>
    <w:rsid w:val="001E0134"/>
    <w:rsid w:val="001E1024"/>
    <w:rsid w:val="002516BB"/>
    <w:rsid w:val="00273D0A"/>
    <w:rsid w:val="003A2E0F"/>
    <w:rsid w:val="00464342"/>
    <w:rsid w:val="004749B3"/>
    <w:rsid w:val="00476A38"/>
    <w:rsid w:val="00490F4D"/>
    <w:rsid w:val="004A2100"/>
    <w:rsid w:val="004E3742"/>
    <w:rsid w:val="004F147F"/>
    <w:rsid w:val="00596F74"/>
    <w:rsid w:val="005B1FBF"/>
    <w:rsid w:val="00663E46"/>
    <w:rsid w:val="00692FD8"/>
    <w:rsid w:val="006A088B"/>
    <w:rsid w:val="006A72CB"/>
    <w:rsid w:val="007223C0"/>
    <w:rsid w:val="00742190"/>
    <w:rsid w:val="007F6D8A"/>
    <w:rsid w:val="008F65FD"/>
    <w:rsid w:val="00975917"/>
    <w:rsid w:val="009B132F"/>
    <w:rsid w:val="009B6095"/>
    <w:rsid w:val="009E13AB"/>
    <w:rsid w:val="00A277EE"/>
    <w:rsid w:val="00A40DFB"/>
    <w:rsid w:val="00A43CAE"/>
    <w:rsid w:val="00A964EC"/>
    <w:rsid w:val="00AB124F"/>
    <w:rsid w:val="00AC0DDB"/>
    <w:rsid w:val="00AC76A6"/>
    <w:rsid w:val="00AE635F"/>
    <w:rsid w:val="00B3714B"/>
    <w:rsid w:val="00B74762"/>
    <w:rsid w:val="00BA04FD"/>
    <w:rsid w:val="00C23914"/>
    <w:rsid w:val="00C61B33"/>
    <w:rsid w:val="00D819B2"/>
    <w:rsid w:val="00DB62BB"/>
    <w:rsid w:val="00E232CF"/>
    <w:rsid w:val="00E549E7"/>
    <w:rsid w:val="00E82842"/>
    <w:rsid w:val="00EC2E07"/>
    <w:rsid w:val="00F232AD"/>
    <w:rsid w:val="00F321DE"/>
    <w:rsid w:val="00F37367"/>
    <w:rsid w:val="00F51346"/>
    <w:rsid w:val="00FF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5FD"/>
  </w:style>
  <w:style w:type="paragraph" w:styleId="1">
    <w:name w:val="heading 1"/>
    <w:basedOn w:val="a"/>
    <w:link w:val="10"/>
    <w:uiPriority w:val="9"/>
    <w:qFormat/>
    <w:rsid w:val="001E10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7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37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37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10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E1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1024"/>
    <w:rPr>
      <w:b/>
      <w:bCs/>
    </w:rPr>
  </w:style>
  <w:style w:type="character" w:styleId="a5">
    <w:name w:val="Hyperlink"/>
    <w:basedOn w:val="a0"/>
    <w:uiPriority w:val="99"/>
    <w:semiHidden/>
    <w:unhideWhenUsed/>
    <w:rsid w:val="001E1024"/>
    <w:rPr>
      <w:color w:val="0000FF"/>
      <w:u w:val="single"/>
    </w:rPr>
  </w:style>
  <w:style w:type="character" w:customStyle="1" w:styleId="tabs-contentdate-map-row">
    <w:name w:val="tabs-content__date-map-row"/>
    <w:basedOn w:val="a0"/>
    <w:rsid w:val="001E1024"/>
  </w:style>
  <w:style w:type="character" w:customStyle="1" w:styleId="apple-converted-space">
    <w:name w:val="apple-converted-space"/>
    <w:basedOn w:val="a0"/>
    <w:rsid w:val="001E1024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E102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E102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E102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E102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90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0F4D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4E37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E37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">
    <w:name w:val="HTML Preformatted"/>
    <w:basedOn w:val="a"/>
    <w:link w:val="HTML0"/>
    <w:uiPriority w:val="99"/>
    <w:unhideWhenUsed/>
    <w:rsid w:val="004E37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E374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brcfro">
    <w:name w:val="sc-brcfro"/>
    <w:basedOn w:val="a"/>
    <w:rsid w:val="004E3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jtycat">
    <w:name w:val="sc-jtycat"/>
    <w:basedOn w:val="a0"/>
    <w:rsid w:val="004E3742"/>
  </w:style>
  <w:style w:type="character" w:customStyle="1" w:styleId="20">
    <w:name w:val="Заголовок 2 Знак"/>
    <w:basedOn w:val="a0"/>
    <w:link w:val="2"/>
    <w:uiPriority w:val="9"/>
    <w:semiHidden/>
    <w:rsid w:val="00A277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 Spacing"/>
    <w:basedOn w:val="a"/>
    <w:uiPriority w:val="1"/>
    <w:qFormat/>
    <w:rsid w:val="00742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dia-textdescription-lnk-v2">
    <w:name w:val="media-text_description-lnk-v2"/>
    <w:basedOn w:val="a"/>
    <w:rsid w:val="00474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A04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4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6246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051635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21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87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26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7758">
              <w:marLeft w:val="-15"/>
              <w:marRight w:val="-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7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45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72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261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30911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835814">
              <w:marLeft w:val="1800"/>
              <w:marRight w:val="135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2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0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253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84070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8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1384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47433">
              <w:marLeft w:val="-48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5CF7A-BA36-4E81-A2C7-8FC377323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WinRoNe</dc:creator>
  <cp:keywords/>
  <dc:description/>
  <cp:lastModifiedBy>пк</cp:lastModifiedBy>
  <cp:revision>48</cp:revision>
  <cp:lastPrinted>2022-08-10T08:50:00Z</cp:lastPrinted>
  <dcterms:created xsi:type="dcterms:W3CDTF">2020-08-10T08:03:00Z</dcterms:created>
  <dcterms:modified xsi:type="dcterms:W3CDTF">2025-11-10T11:16:00Z</dcterms:modified>
</cp:coreProperties>
</file>