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C3" w:rsidRDefault="001C60C3" w:rsidP="001C60C3">
      <w:pPr>
        <w:pStyle w:val="a3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drawing>
          <wp:inline distT="0" distB="0" distL="0" distR="0">
            <wp:extent cx="612140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0C3" w:rsidRDefault="001C60C3" w:rsidP="001C60C3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ЖУРАВЛЁВСКОГО СЕЛЬСКИЙ СОВЕТ</w:t>
      </w:r>
    </w:p>
    <w:p w:rsidR="001C60C3" w:rsidRDefault="001C60C3" w:rsidP="001C60C3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СИМФЕРОПОЛЬСКОГО РАЙОНА</w:t>
      </w:r>
    </w:p>
    <w:p w:rsidR="001C60C3" w:rsidRDefault="001C60C3" w:rsidP="001C60C3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РЕСПУБЛИКИ КРЫМ</w:t>
      </w:r>
    </w:p>
    <w:p w:rsidR="009B6EC3" w:rsidRDefault="009B6EC3" w:rsidP="001C60C3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1C60C3" w:rsidRDefault="005A65C2" w:rsidP="008D1710">
      <w:pPr>
        <w:shd w:val="clear" w:color="auto" w:fill="FFFFFF"/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14 </w:t>
      </w:r>
      <w:r w:rsidR="00AC175F">
        <w:rPr>
          <w:color w:val="000000" w:themeColor="text1"/>
          <w:spacing w:val="2"/>
          <w:sz w:val="28"/>
          <w:szCs w:val="28"/>
        </w:rPr>
        <w:t>сессия 3</w:t>
      </w:r>
      <w:r w:rsidR="009B6EC3">
        <w:rPr>
          <w:color w:val="000000" w:themeColor="text1"/>
          <w:spacing w:val="2"/>
          <w:sz w:val="28"/>
          <w:szCs w:val="28"/>
        </w:rPr>
        <w:t xml:space="preserve"> созыва</w:t>
      </w:r>
    </w:p>
    <w:p w:rsidR="009B6EC3" w:rsidRDefault="009B6EC3" w:rsidP="009B6EC3">
      <w:pPr>
        <w:shd w:val="clear" w:color="auto" w:fill="FFFFFF"/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AC175F" w:rsidRDefault="001C60C3" w:rsidP="001C60C3">
      <w:pPr>
        <w:shd w:val="clear" w:color="auto" w:fill="FFFFFF"/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РЕШЕНИЕ</w:t>
      </w:r>
    </w:p>
    <w:p w:rsidR="005A65C2" w:rsidRDefault="005A65C2" w:rsidP="001C60C3">
      <w:pPr>
        <w:shd w:val="clear" w:color="auto" w:fill="FFFFFF"/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bookmarkStart w:id="0" w:name="_GoBack"/>
      <w:bookmarkEnd w:id="0"/>
    </w:p>
    <w:p w:rsidR="001C60C3" w:rsidRDefault="005A65C2" w:rsidP="001C60C3">
      <w:pPr>
        <w:shd w:val="clear" w:color="auto" w:fill="FFFFFF"/>
        <w:spacing w:line="288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17 октября</w:t>
      </w:r>
      <w:r w:rsidR="00AC175F">
        <w:rPr>
          <w:color w:val="000000" w:themeColor="text1"/>
          <w:spacing w:val="2"/>
          <w:sz w:val="28"/>
          <w:szCs w:val="28"/>
        </w:rPr>
        <w:t xml:space="preserve"> 2025</w:t>
      </w:r>
      <w:r>
        <w:rPr>
          <w:color w:val="000000" w:themeColor="text1"/>
          <w:spacing w:val="2"/>
          <w:sz w:val="28"/>
          <w:szCs w:val="28"/>
        </w:rPr>
        <w:t xml:space="preserve">г. </w:t>
      </w:r>
      <w:r>
        <w:rPr>
          <w:color w:val="000000" w:themeColor="text1"/>
          <w:spacing w:val="2"/>
          <w:sz w:val="28"/>
          <w:szCs w:val="28"/>
        </w:rPr>
        <w:tab/>
      </w:r>
      <w:r>
        <w:rPr>
          <w:color w:val="000000" w:themeColor="text1"/>
          <w:spacing w:val="2"/>
          <w:sz w:val="28"/>
          <w:szCs w:val="28"/>
        </w:rPr>
        <w:tab/>
      </w:r>
      <w:r>
        <w:rPr>
          <w:color w:val="000000" w:themeColor="text1"/>
          <w:spacing w:val="2"/>
          <w:sz w:val="28"/>
          <w:szCs w:val="28"/>
        </w:rPr>
        <w:tab/>
      </w:r>
      <w:proofErr w:type="spellStart"/>
      <w:r w:rsidR="009B6EC3">
        <w:rPr>
          <w:color w:val="000000" w:themeColor="text1"/>
          <w:spacing w:val="2"/>
          <w:sz w:val="28"/>
          <w:szCs w:val="28"/>
        </w:rPr>
        <w:t>с</w:t>
      </w:r>
      <w:proofErr w:type="gramStart"/>
      <w:r w:rsidR="009B6EC3">
        <w:rPr>
          <w:color w:val="000000" w:themeColor="text1"/>
          <w:spacing w:val="2"/>
          <w:sz w:val="28"/>
          <w:szCs w:val="28"/>
        </w:rPr>
        <w:t>.Ж</w:t>
      </w:r>
      <w:proofErr w:type="gramEnd"/>
      <w:r w:rsidR="009B6EC3">
        <w:rPr>
          <w:color w:val="000000" w:themeColor="text1"/>
          <w:spacing w:val="2"/>
          <w:sz w:val="28"/>
          <w:szCs w:val="28"/>
        </w:rPr>
        <w:t>уравлёвка</w:t>
      </w:r>
      <w:proofErr w:type="spellEnd"/>
      <w:r w:rsidR="009B6EC3">
        <w:rPr>
          <w:color w:val="000000" w:themeColor="text1"/>
          <w:spacing w:val="2"/>
          <w:sz w:val="28"/>
          <w:szCs w:val="28"/>
        </w:rPr>
        <w:tab/>
      </w:r>
      <w:r w:rsidR="009B6EC3">
        <w:rPr>
          <w:color w:val="000000" w:themeColor="text1"/>
          <w:spacing w:val="2"/>
          <w:sz w:val="28"/>
          <w:szCs w:val="28"/>
        </w:rPr>
        <w:tab/>
      </w:r>
      <w:r w:rsidR="009B6EC3">
        <w:rPr>
          <w:color w:val="000000" w:themeColor="text1"/>
          <w:spacing w:val="2"/>
          <w:sz w:val="28"/>
          <w:szCs w:val="28"/>
        </w:rPr>
        <w:tab/>
      </w:r>
      <w:r w:rsidR="009B6EC3">
        <w:rPr>
          <w:color w:val="000000" w:themeColor="text1"/>
          <w:spacing w:val="2"/>
          <w:sz w:val="28"/>
          <w:szCs w:val="28"/>
        </w:rPr>
        <w:tab/>
      </w:r>
      <w:r>
        <w:rPr>
          <w:color w:val="000000" w:themeColor="text1"/>
          <w:spacing w:val="2"/>
          <w:sz w:val="28"/>
          <w:szCs w:val="28"/>
        </w:rPr>
        <w:t>№64</w:t>
      </w:r>
      <w:r w:rsidR="00AC175F">
        <w:rPr>
          <w:color w:val="000000" w:themeColor="text1"/>
          <w:spacing w:val="2"/>
          <w:sz w:val="28"/>
          <w:szCs w:val="28"/>
        </w:rPr>
        <w:t>/2025</w:t>
      </w:r>
    </w:p>
    <w:p w:rsidR="00C20DA1" w:rsidRDefault="00C20DA1" w:rsidP="001C60C3">
      <w:pPr>
        <w:shd w:val="clear" w:color="auto" w:fill="FFFFFF"/>
        <w:spacing w:line="288" w:lineRule="atLeast"/>
        <w:textAlignment w:val="baseline"/>
        <w:rPr>
          <w:color w:val="000000" w:themeColor="text1"/>
          <w:spacing w:val="2"/>
          <w:sz w:val="28"/>
          <w:szCs w:val="28"/>
        </w:rPr>
      </w:pPr>
    </w:p>
    <w:p w:rsidR="00C20DA1" w:rsidRPr="00C20DA1" w:rsidRDefault="00C20DA1" w:rsidP="001C60C3">
      <w:pPr>
        <w:shd w:val="clear" w:color="auto" w:fill="FFFFFF"/>
        <w:spacing w:line="288" w:lineRule="atLeast"/>
        <w:textAlignment w:val="baseline"/>
        <w:rPr>
          <w:b/>
          <w:color w:val="000000" w:themeColor="text1"/>
          <w:spacing w:val="2"/>
          <w:sz w:val="28"/>
          <w:szCs w:val="28"/>
        </w:rPr>
      </w:pPr>
      <w:r w:rsidRPr="00C20DA1">
        <w:rPr>
          <w:b/>
          <w:color w:val="000000" w:themeColor="text1"/>
          <w:spacing w:val="2"/>
          <w:sz w:val="28"/>
          <w:szCs w:val="28"/>
        </w:rPr>
        <w:t xml:space="preserve">О признании утратившим силу решение №166/2017 от 22.12.2017г. «Об утверждении Правил благоустройства на территории муниципального образования  </w:t>
      </w:r>
      <w:proofErr w:type="spellStart"/>
      <w:r w:rsidRPr="00C20DA1">
        <w:rPr>
          <w:b/>
          <w:color w:val="000000" w:themeColor="text1"/>
          <w:spacing w:val="2"/>
          <w:sz w:val="28"/>
          <w:szCs w:val="28"/>
        </w:rPr>
        <w:t>Журавлёвское</w:t>
      </w:r>
      <w:proofErr w:type="spellEnd"/>
      <w:r w:rsidRPr="00C20DA1">
        <w:rPr>
          <w:b/>
          <w:color w:val="000000" w:themeColor="text1"/>
          <w:spacing w:val="2"/>
          <w:sz w:val="28"/>
          <w:szCs w:val="28"/>
        </w:rPr>
        <w:t xml:space="preserve"> сельское поселение Симферопольского района Республики Крым»</w:t>
      </w:r>
    </w:p>
    <w:p w:rsidR="001C60C3" w:rsidRDefault="001C60C3" w:rsidP="001C60C3">
      <w:pPr>
        <w:rPr>
          <w:sz w:val="28"/>
          <w:szCs w:val="28"/>
        </w:rPr>
      </w:pPr>
    </w:p>
    <w:p w:rsidR="00AC175F" w:rsidRDefault="001C60C3" w:rsidP="00E96B3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175F">
        <w:rPr>
          <w:sz w:val="28"/>
          <w:szCs w:val="28"/>
        </w:rPr>
        <w:tab/>
        <w:t>На основании</w:t>
      </w:r>
      <w:r w:rsidR="00AC175F" w:rsidRPr="00AC175F">
        <w:rPr>
          <w:sz w:val="28"/>
          <w:szCs w:val="28"/>
        </w:rPr>
        <w:t xml:space="preserve"> с Федеральными законами от 06.10.2003 №131-ФЗ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РФ от 29 декабря 2021 г. N 1042/</w:t>
      </w:r>
      <w:proofErr w:type="spellStart"/>
      <w:proofErr w:type="gramStart"/>
      <w:r w:rsidR="00AC175F" w:rsidRPr="00AC175F">
        <w:rPr>
          <w:sz w:val="28"/>
          <w:szCs w:val="28"/>
        </w:rPr>
        <w:t>пр</w:t>
      </w:r>
      <w:proofErr w:type="spellEnd"/>
      <w:proofErr w:type="gramEnd"/>
      <w:r w:rsidR="00AC175F" w:rsidRPr="00AC175F">
        <w:rPr>
          <w:sz w:val="28"/>
          <w:szCs w:val="28"/>
        </w:rPr>
        <w:t xml:space="preserve"> "Об утверждении методических рекомендаций по разработке норм и правил по благоустройству территорий муниципальных образований", Законом Республики Крым от 21.08.2014 г. № 54-ЗРК «Об основах местного самоуправления в Республике Крым», Уставом  муниципального образования </w:t>
      </w:r>
      <w:proofErr w:type="spellStart"/>
      <w:r w:rsidR="00AC175F" w:rsidRPr="00AC175F">
        <w:rPr>
          <w:sz w:val="28"/>
          <w:szCs w:val="28"/>
        </w:rPr>
        <w:t>Журавлёвское</w:t>
      </w:r>
      <w:proofErr w:type="spellEnd"/>
      <w:r w:rsidR="00AC175F" w:rsidRPr="00AC175F">
        <w:rPr>
          <w:sz w:val="28"/>
          <w:szCs w:val="28"/>
        </w:rPr>
        <w:t xml:space="preserve"> сельское поселение Симферопольского района Республики Крым, </w:t>
      </w:r>
      <w:proofErr w:type="spellStart"/>
      <w:r w:rsidR="00AC175F" w:rsidRPr="00AC175F">
        <w:rPr>
          <w:sz w:val="28"/>
          <w:szCs w:val="28"/>
        </w:rPr>
        <w:t>Журавлёвский</w:t>
      </w:r>
      <w:proofErr w:type="spellEnd"/>
      <w:r w:rsidR="00AC175F" w:rsidRPr="00AC175F">
        <w:rPr>
          <w:sz w:val="28"/>
          <w:szCs w:val="28"/>
        </w:rPr>
        <w:t xml:space="preserve"> сельский совет</w:t>
      </w:r>
    </w:p>
    <w:p w:rsidR="001C60C3" w:rsidRPr="00625EB6" w:rsidRDefault="001C60C3" w:rsidP="001C60C3">
      <w:pPr>
        <w:pStyle w:val="ConsPlusNormal"/>
        <w:jc w:val="both"/>
        <w:rPr>
          <w:sz w:val="28"/>
          <w:szCs w:val="28"/>
          <w:highlight w:val="yellow"/>
        </w:rPr>
      </w:pPr>
    </w:p>
    <w:p w:rsidR="001C60C3" w:rsidRPr="00AC175F" w:rsidRDefault="001C60C3" w:rsidP="001C60C3">
      <w:pPr>
        <w:jc w:val="center"/>
        <w:rPr>
          <w:b/>
          <w:sz w:val="28"/>
          <w:szCs w:val="28"/>
        </w:rPr>
      </w:pPr>
      <w:proofErr w:type="gramStart"/>
      <w:r w:rsidRPr="00AC175F">
        <w:rPr>
          <w:b/>
          <w:sz w:val="28"/>
          <w:szCs w:val="28"/>
        </w:rPr>
        <w:t>Р</w:t>
      </w:r>
      <w:proofErr w:type="gramEnd"/>
      <w:r w:rsidRPr="00AC175F">
        <w:rPr>
          <w:b/>
          <w:sz w:val="28"/>
          <w:szCs w:val="28"/>
        </w:rPr>
        <w:t xml:space="preserve"> Е Ш И Л:</w:t>
      </w:r>
    </w:p>
    <w:p w:rsidR="001C60C3" w:rsidRPr="00625EB6" w:rsidRDefault="001C60C3" w:rsidP="001C60C3">
      <w:pPr>
        <w:jc w:val="center"/>
        <w:rPr>
          <w:b/>
          <w:sz w:val="28"/>
          <w:szCs w:val="28"/>
          <w:highlight w:val="yellow"/>
        </w:rPr>
      </w:pPr>
    </w:p>
    <w:p w:rsidR="00D00B5E" w:rsidRPr="00AC175F" w:rsidRDefault="001C60C3" w:rsidP="00AC175F">
      <w:pPr>
        <w:pStyle w:val="ConsPlusTitle"/>
        <w:numPr>
          <w:ilvl w:val="0"/>
          <w:numId w:val="1"/>
        </w:numPr>
        <w:ind w:left="0" w:firstLine="567"/>
        <w:jc w:val="both"/>
        <w:rPr>
          <w:b w:val="0"/>
          <w:sz w:val="28"/>
          <w:szCs w:val="28"/>
        </w:rPr>
      </w:pPr>
      <w:r w:rsidRPr="00AC175F">
        <w:rPr>
          <w:b w:val="0"/>
          <w:sz w:val="28"/>
          <w:szCs w:val="28"/>
        </w:rPr>
        <w:t>Признать утратившем силу</w:t>
      </w:r>
      <w:r w:rsidR="00D00B5E" w:rsidRPr="00AC175F">
        <w:rPr>
          <w:b w:val="0"/>
          <w:sz w:val="28"/>
          <w:szCs w:val="28"/>
        </w:rPr>
        <w:t xml:space="preserve"> </w:t>
      </w:r>
      <w:r w:rsidR="00AC175F" w:rsidRPr="00AC175F">
        <w:rPr>
          <w:b w:val="0"/>
          <w:sz w:val="28"/>
          <w:szCs w:val="28"/>
        </w:rPr>
        <w:t>р</w:t>
      </w:r>
      <w:r w:rsidR="00B55204">
        <w:rPr>
          <w:b w:val="0"/>
          <w:sz w:val="28"/>
          <w:szCs w:val="28"/>
        </w:rPr>
        <w:t>ешение 46-й сессии 1 созыва №166</w:t>
      </w:r>
      <w:r w:rsidR="00AC175F" w:rsidRPr="00AC175F">
        <w:rPr>
          <w:b w:val="0"/>
          <w:sz w:val="28"/>
          <w:szCs w:val="28"/>
        </w:rPr>
        <w:t xml:space="preserve">/2017 от 22.12.2017г. «Об утверждении Правил благоустройства на территории муниципального образования  </w:t>
      </w:r>
      <w:proofErr w:type="spellStart"/>
      <w:r w:rsidR="00AC175F" w:rsidRPr="00AC175F">
        <w:rPr>
          <w:b w:val="0"/>
          <w:sz w:val="28"/>
          <w:szCs w:val="28"/>
        </w:rPr>
        <w:t>Журавлёвское</w:t>
      </w:r>
      <w:proofErr w:type="spellEnd"/>
      <w:r w:rsidR="00AC175F" w:rsidRPr="00AC175F">
        <w:rPr>
          <w:b w:val="0"/>
          <w:sz w:val="28"/>
          <w:szCs w:val="28"/>
        </w:rPr>
        <w:t xml:space="preserve"> сельское поселение Симферопольского района Республики Крым»</w:t>
      </w:r>
    </w:p>
    <w:p w:rsidR="001C60C3" w:rsidRPr="00AC175F" w:rsidRDefault="001C60C3" w:rsidP="00D00B5E">
      <w:pPr>
        <w:pStyle w:val="ConsPlusTitle"/>
        <w:numPr>
          <w:ilvl w:val="0"/>
          <w:numId w:val="1"/>
        </w:numPr>
        <w:suppressAutoHyphens/>
        <w:ind w:left="0" w:firstLine="708"/>
        <w:jc w:val="both"/>
        <w:rPr>
          <w:b w:val="0"/>
          <w:sz w:val="28"/>
          <w:szCs w:val="28"/>
          <w:lang w:eastAsia="ar-SA"/>
        </w:rPr>
      </w:pPr>
      <w:r w:rsidRPr="00AC175F">
        <w:rPr>
          <w:b w:val="0"/>
          <w:sz w:val="28"/>
          <w:szCs w:val="28"/>
        </w:rPr>
        <w:t xml:space="preserve">Решение вступает в силу со дня официального опубликования и подлежит размещению на официальном сайте </w:t>
      </w:r>
      <w:proofErr w:type="spellStart"/>
      <w:r w:rsidRPr="00AC175F">
        <w:rPr>
          <w:b w:val="0"/>
          <w:sz w:val="28"/>
          <w:szCs w:val="28"/>
        </w:rPr>
        <w:t>Журавлевского</w:t>
      </w:r>
      <w:proofErr w:type="spellEnd"/>
      <w:r w:rsidRPr="00AC175F">
        <w:rPr>
          <w:b w:val="0"/>
          <w:sz w:val="28"/>
          <w:szCs w:val="28"/>
        </w:rPr>
        <w:t xml:space="preserve"> сельского поселения Симферопольского района в сети «Интернет».</w:t>
      </w:r>
    </w:p>
    <w:p w:rsidR="001C60C3" w:rsidRDefault="001C60C3" w:rsidP="001C60C3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C60C3" w:rsidRDefault="001C60C3" w:rsidP="001C60C3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</w:t>
      </w:r>
      <w:proofErr w:type="spellStart"/>
      <w:r>
        <w:rPr>
          <w:b w:val="0"/>
          <w:sz w:val="28"/>
          <w:szCs w:val="28"/>
        </w:rPr>
        <w:t>Журавлевского</w:t>
      </w:r>
      <w:proofErr w:type="spellEnd"/>
      <w:r>
        <w:rPr>
          <w:b w:val="0"/>
          <w:sz w:val="28"/>
          <w:szCs w:val="28"/>
        </w:rPr>
        <w:t xml:space="preserve"> сельского совета-</w:t>
      </w:r>
    </w:p>
    <w:p w:rsidR="001C60C3" w:rsidRDefault="001C60C3" w:rsidP="001C60C3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администрации </w:t>
      </w:r>
      <w:proofErr w:type="spellStart"/>
      <w:r>
        <w:rPr>
          <w:b w:val="0"/>
          <w:sz w:val="28"/>
          <w:szCs w:val="28"/>
        </w:rPr>
        <w:t>Журавлёвского</w:t>
      </w:r>
      <w:proofErr w:type="spellEnd"/>
    </w:p>
    <w:p w:rsidR="001C60C3" w:rsidRDefault="008451C2" w:rsidP="001C60C3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1C60C3">
        <w:rPr>
          <w:b w:val="0"/>
          <w:sz w:val="28"/>
          <w:szCs w:val="28"/>
        </w:rPr>
        <w:t xml:space="preserve">ельского поселения </w:t>
      </w:r>
      <w:r w:rsidR="001C60C3">
        <w:rPr>
          <w:b w:val="0"/>
          <w:sz w:val="28"/>
          <w:szCs w:val="28"/>
        </w:rPr>
        <w:tab/>
      </w:r>
      <w:r w:rsidR="001C60C3">
        <w:rPr>
          <w:b w:val="0"/>
          <w:sz w:val="28"/>
          <w:szCs w:val="28"/>
        </w:rPr>
        <w:tab/>
      </w:r>
      <w:r w:rsidR="001C60C3">
        <w:rPr>
          <w:b w:val="0"/>
          <w:sz w:val="28"/>
          <w:szCs w:val="28"/>
        </w:rPr>
        <w:tab/>
      </w:r>
      <w:r w:rsidR="001C60C3">
        <w:rPr>
          <w:b w:val="0"/>
          <w:sz w:val="28"/>
          <w:szCs w:val="28"/>
        </w:rPr>
        <w:tab/>
      </w:r>
      <w:r w:rsidR="001C60C3">
        <w:rPr>
          <w:b w:val="0"/>
          <w:sz w:val="28"/>
          <w:szCs w:val="28"/>
        </w:rPr>
        <w:tab/>
      </w:r>
      <w:r w:rsidR="001C60C3">
        <w:rPr>
          <w:b w:val="0"/>
          <w:sz w:val="28"/>
          <w:szCs w:val="28"/>
        </w:rPr>
        <w:tab/>
      </w:r>
      <w:r w:rsidR="001C60C3">
        <w:rPr>
          <w:b w:val="0"/>
          <w:sz w:val="28"/>
          <w:szCs w:val="28"/>
        </w:rPr>
        <w:tab/>
      </w:r>
      <w:proofErr w:type="spellStart"/>
      <w:r w:rsidR="001C60C3">
        <w:rPr>
          <w:b w:val="0"/>
          <w:sz w:val="28"/>
          <w:szCs w:val="28"/>
        </w:rPr>
        <w:t>М.В.Обаринчук</w:t>
      </w:r>
      <w:proofErr w:type="spellEnd"/>
      <w:r w:rsidR="001C60C3">
        <w:rPr>
          <w:b w:val="0"/>
          <w:sz w:val="28"/>
          <w:szCs w:val="28"/>
        </w:rPr>
        <w:t xml:space="preserve"> </w:t>
      </w:r>
    </w:p>
    <w:p w:rsidR="008842F1" w:rsidRDefault="008842F1"/>
    <w:sectPr w:rsidR="008842F1" w:rsidSect="009B6EC3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1FAA"/>
    <w:multiLevelType w:val="hybridMultilevel"/>
    <w:tmpl w:val="88909E38"/>
    <w:lvl w:ilvl="0" w:tplc="5344F3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3"/>
    <w:rsid w:val="0000386E"/>
    <w:rsid w:val="001C60C3"/>
    <w:rsid w:val="002466DC"/>
    <w:rsid w:val="00352AB9"/>
    <w:rsid w:val="00522993"/>
    <w:rsid w:val="005660BE"/>
    <w:rsid w:val="005A65C2"/>
    <w:rsid w:val="00625EB6"/>
    <w:rsid w:val="008451C2"/>
    <w:rsid w:val="008842F1"/>
    <w:rsid w:val="008D1710"/>
    <w:rsid w:val="009B6EC3"/>
    <w:rsid w:val="00AC175F"/>
    <w:rsid w:val="00B55204"/>
    <w:rsid w:val="00C20DA1"/>
    <w:rsid w:val="00D00B5E"/>
    <w:rsid w:val="00E96B38"/>
    <w:rsid w:val="00FD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C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1C60C3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1C60C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C60C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60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0C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00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C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1C60C3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1C60C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C60C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60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0C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00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2021-02-19T10:44:00Z</cp:lastPrinted>
  <dcterms:created xsi:type="dcterms:W3CDTF">2025-10-20T05:52:00Z</dcterms:created>
  <dcterms:modified xsi:type="dcterms:W3CDTF">2025-10-20T05:52:00Z</dcterms:modified>
</cp:coreProperties>
</file>