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noProof/>
          <w:color w:val="auto"/>
          <w:sz w:val="28"/>
          <w:szCs w:val="28"/>
          <w:lang w:bidi="ar-SA"/>
        </w:rPr>
        <w:drawing>
          <wp:anchor distT="0" distB="0" distL="114300" distR="114300" simplePos="0" relativeHeight="251659264" behindDoc="1" locked="0" layoutInCell="1" allowOverlap="1">
            <wp:simplePos x="0" y="0"/>
            <wp:positionH relativeFrom="column">
              <wp:posOffset>3054350</wp:posOffset>
            </wp:positionH>
            <wp:positionV relativeFrom="paragraph">
              <wp:posOffset>-204470</wp:posOffset>
            </wp:positionV>
            <wp:extent cx="542290" cy="619125"/>
            <wp:effectExtent l="0" t="0" r="0" b="9525"/>
            <wp:wrapTopAndBottom/>
            <wp:docPr id="2" name="Рисунок 2" descr="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em of Crimea.sv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4229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4D">
        <w:rPr>
          <w:rFonts w:ascii="Times New Roman" w:eastAsia="Times New Roman" w:hAnsi="Times New Roman" w:cs="Times New Roman"/>
          <w:b/>
          <w:bCs/>
          <w:color w:val="auto"/>
          <w:sz w:val="28"/>
          <w:szCs w:val="28"/>
          <w:lang w:eastAsia="en-US" w:bidi="ar-SA"/>
        </w:rPr>
        <w:t>АДМИНИСТРАЦИЯ</w:t>
      </w: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ЖУРАВЛЁВСКОГО СЕЛЬСКОГО ПОСЕЛЕНИЯ</w:t>
      </w: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СИМФЕРОПОЛЬСКОГО РАЙОНА</w:t>
      </w: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РЕСПУБЛИКИ КРЫМ</w:t>
      </w: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ПОСТАНОВЛЕНИЕ</w:t>
      </w: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color w:val="auto"/>
          <w:sz w:val="28"/>
          <w:szCs w:val="28"/>
          <w:lang w:eastAsia="en-US" w:bidi="ar-SA"/>
        </w:rPr>
        <w:t xml:space="preserve">от </w:t>
      </w:r>
      <w:r w:rsidR="00524D49">
        <w:rPr>
          <w:rFonts w:ascii="Times New Roman" w:eastAsia="Times New Roman" w:hAnsi="Times New Roman" w:cs="Times New Roman"/>
          <w:b/>
          <w:bCs/>
          <w:color w:val="auto"/>
          <w:sz w:val="28"/>
          <w:szCs w:val="28"/>
          <w:lang w:eastAsia="en-US" w:bidi="ar-SA"/>
        </w:rPr>
        <w:t>10.02</w:t>
      </w:r>
      <w:r w:rsidR="00CB73B3">
        <w:rPr>
          <w:rFonts w:ascii="Times New Roman" w:eastAsia="Times New Roman" w:hAnsi="Times New Roman" w:cs="Times New Roman"/>
          <w:b/>
          <w:bCs/>
          <w:color w:val="auto"/>
          <w:sz w:val="28"/>
          <w:szCs w:val="28"/>
          <w:lang w:eastAsia="en-US" w:bidi="ar-SA"/>
        </w:rPr>
        <w:t>.2025</w:t>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t xml:space="preserve">с. </w:t>
      </w:r>
      <w:proofErr w:type="spellStart"/>
      <w:r>
        <w:rPr>
          <w:rFonts w:ascii="Times New Roman" w:eastAsia="Times New Roman" w:hAnsi="Times New Roman" w:cs="Times New Roman"/>
          <w:b/>
          <w:bCs/>
          <w:color w:val="auto"/>
          <w:sz w:val="28"/>
          <w:szCs w:val="28"/>
          <w:lang w:eastAsia="en-US" w:bidi="ar-SA"/>
        </w:rPr>
        <w:t>Журавлёвка</w:t>
      </w:r>
      <w:proofErr w:type="spellEnd"/>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t xml:space="preserve">№ </w:t>
      </w:r>
      <w:r w:rsidR="00524D49">
        <w:rPr>
          <w:rFonts w:ascii="Times New Roman" w:eastAsia="Times New Roman" w:hAnsi="Times New Roman" w:cs="Times New Roman"/>
          <w:b/>
          <w:bCs/>
          <w:color w:val="auto"/>
          <w:sz w:val="28"/>
          <w:szCs w:val="28"/>
          <w:lang w:eastAsia="en-US" w:bidi="ar-SA"/>
        </w:rPr>
        <w:t>5</w:t>
      </w:r>
    </w:p>
    <w:p w:rsidR="000A614D" w:rsidRPr="000A614D" w:rsidRDefault="000A614D" w:rsidP="00CB73B3">
      <w:pPr>
        <w:suppressAutoHyphens w:val="0"/>
        <w:autoSpaceDE w:val="0"/>
        <w:autoSpaceDN w:val="0"/>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CB73B3">
      <w:pPr>
        <w:suppressAutoHyphens w:val="0"/>
        <w:autoSpaceDE w:val="0"/>
        <w:autoSpaceDN w:val="0"/>
        <w:ind w:left="187"/>
        <w:outlineLvl w:val="0"/>
        <w:rPr>
          <w:rFonts w:ascii="Times New Roman" w:eastAsia="Times New Roman" w:hAnsi="Times New Roman" w:cs="Times New Roman"/>
          <w:b/>
          <w:bCs/>
          <w:color w:val="auto"/>
          <w:sz w:val="28"/>
          <w:szCs w:val="28"/>
          <w:lang w:eastAsia="en-US" w:bidi="ar-SA"/>
        </w:rPr>
      </w:pPr>
      <w:r w:rsidRPr="000A614D">
        <w:rPr>
          <w:rFonts w:ascii="Times New Roman" w:eastAsia="Times New Roman" w:hAnsi="Times New Roman" w:cs="Times New Roman"/>
          <w:b/>
          <w:bCs/>
          <w:color w:val="auto"/>
          <w:sz w:val="28"/>
          <w:szCs w:val="28"/>
          <w:lang w:eastAsia="en-US" w:bidi="ar-SA"/>
        </w:rPr>
        <w:t>О</w:t>
      </w:r>
      <w:r w:rsidR="00CB73B3">
        <w:rPr>
          <w:rFonts w:ascii="Times New Roman" w:eastAsia="Times New Roman" w:hAnsi="Times New Roman" w:cs="Times New Roman"/>
          <w:b/>
          <w:bCs/>
          <w:color w:val="auto"/>
          <w:sz w:val="28"/>
          <w:szCs w:val="28"/>
          <w:lang w:eastAsia="en-US" w:bidi="ar-SA"/>
        </w:rPr>
        <w:t xml:space="preserve"> внесении изменений в </w:t>
      </w:r>
      <w:r w:rsidRPr="000A614D">
        <w:rPr>
          <w:rFonts w:ascii="Times New Roman" w:eastAsia="Times New Roman" w:hAnsi="Times New Roman" w:cs="Times New Roman"/>
          <w:b/>
          <w:bCs/>
          <w:color w:val="auto"/>
          <w:sz w:val="28"/>
          <w:szCs w:val="28"/>
          <w:lang w:eastAsia="en-US" w:bidi="ar-SA"/>
        </w:rPr>
        <w:t>административн</w:t>
      </w:r>
      <w:r w:rsidR="00CB73B3">
        <w:rPr>
          <w:rFonts w:ascii="Times New Roman" w:eastAsia="Times New Roman" w:hAnsi="Times New Roman" w:cs="Times New Roman"/>
          <w:b/>
          <w:bCs/>
          <w:color w:val="auto"/>
          <w:sz w:val="28"/>
          <w:szCs w:val="28"/>
          <w:lang w:eastAsia="en-US" w:bidi="ar-SA"/>
        </w:rPr>
        <w:t>ый</w:t>
      </w:r>
      <w:r w:rsidRPr="000A614D">
        <w:rPr>
          <w:rFonts w:ascii="Times New Roman" w:eastAsia="Times New Roman" w:hAnsi="Times New Roman" w:cs="Times New Roman"/>
          <w:b/>
          <w:bCs/>
          <w:color w:val="auto"/>
          <w:sz w:val="28"/>
          <w:szCs w:val="28"/>
          <w:lang w:eastAsia="en-US" w:bidi="ar-SA"/>
        </w:rPr>
        <w:t xml:space="preserve"> регламент предоставления м</w:t>
      </w:r>
      <w:r w:rsidRPr="000A614D">
        <w:rPr>
          <w:rFonts w:ascii="Times New Roman" w:eastAsia="Times New Roman" w:hAnsi="Times New Roman" w:cs="Times New Roman"/>
          <w:b/>
          <w:bCs/>
          <w:color w:val="auto"/>
          <w:sz w:val="28"/>
          <w:szCs w:val="28"/>
          <w:lang w:eastAsia="en-US" w:bidi="ar-SA"/>
        </w:rPr>
        <w:t>у</w:t>
      </w:r>
      <w:r w:rsidRPr="000A614D">
        <w:rPr>
          <w:rFonts w:ascii="Times New Roman" w:eastAsia="Times New Roman" w:hAnsi="Times New Roman" w:cs="Times New Roman"/>
          <w:b/>
          <w:bCs/>
          <w:color w:val="auto"/>
          <w:sz w:val="28"/>
          <w:szCs w:val="28"/>
          <w:lang w:eastAsia="en-US" w:bidi="ar-SA"/>
        </w:rPr>
        <w:t>ниципальной услуги «Предоставление земельного участка, находящегося в муниципальной собственности, гражданину или юридическому лицу в со</w:t>
      </w:r>
      <w:r w:rsidRPr="000A614D">
        <w:rPr>
          <w:rFonts w:ascii="Times New Roman" w:eastAsia="Times New Roman" w:hAnsi="Times New Roman" w:cs="Times New Roman"/>
          <w:b/>
          <w:bCs/>
          <w:color w:val="auto"/>
          <w:sz w:val="28"/>
          <w:szCs w:val="28"/>
          <w:lang w:eastAsia="en-US" w:bidi="ar-SA"/>
        </w:rPr>
        <w:t>б</w:t>
      </w:r>
      <w:r w:rsidRPr="000A614D">
        <w:rPr>
          <w:rFonts w:ascii="Times New Roman" w:eastAsia="Times New Roman" w:hAnsi="Times New Roman" w:cs="Times New Roman"/>
          <w:b/>
          <w:bCs/>
          <w:color w:val="auto"/>
          <w:sz w:val="28"/>
          <w:szCs w:val="28"/>
          <w:lang w:eastAsia="en-US" w:bidi="ar-SA"/>
        </w:rPr>
        <w:t xml:space="preserve">ственность бесплатно» на территории </w:t>
      </w:r>
      <w:proofErr w:type="spellStart"/>
      <w:r w:rsidRPr="000A614D">
        <w:rPr>
          <w:rFonts w:ascii="Times New Roman" w:eastAsia="Times New Roman" w:hAnsi="Times New Roman" w:cs="Times New Roman"/>
          <w:b/>
          <w:bCs/>
          <w:color w:val="auto"/>
          <w:sz w:val="28"/>
          <w:szCs w:val="28"/>
          <w:lang w:eastAsia="en-US" w:bidi="ar-SA"/>
        </w:rPr>
        <w:t>Журавлёвского</w:t>
      </w:r>
      <w:proofErr w:type="spellEnd"/>
      <w:r w:rsidRPr="000A614D">
        <w:rPr>
          <w:rFonts w:ascii="Times New Roman" w:eastAsia="Times New Roman" w:hAnsi="Times New Roman" w:cs="Times New Roman"/>
          <w:b/>
          <w:bCs/>
          <w:color w:val="auto"/>
          <w:sz w:val="28"/>
          <w:szCs w:val="28"/>
          <w:lang w:eastAsia="en-US" w:bidi="ar-SA"/>
        </w:rPr>
        <w:t xml:space="preserve"> сельского поселения Симферопольского райо</w:t>
      </w:r>
      <w:r w:rsidR="00CB73B3">
        <w:rPr>
          <w:rFonts w:ascii="Times New Roman" w:eastAsia="Times New Roman" w:hAnsi="Times New Roman" w:cs="Times New Roman"/>
          <w:b/>
          <w:bCs/>
          <w:color w:val="auto"/>
          <w:sz w:val="28"/>
          <w:szCs w:val="28"/>
          <w:lang w:eastAsia="en-US" w:bidi="ar-SA"/>
        </w:rPr>
        <w:t>на Республики Крым, утвержденный постановлен</w:t>
      </w:r>
      <w:r w:rsidR="00CB73B3">
        <w:rPr>
          <w:rFonts w:ascii="Times New Roman" w:eastAsia="Times New Roman" w:hAnsi="Times New Roman" w:cs="Times New Roman"/>
          <w:b/>
          <w:bCs/>
          <w:color w:val="auto"/>
          <w:sz w:val="28"/>
          <w:szCs w:val="28"/>
          <w:lang w:eastAsia="en-US" w:bidi="ar-SA"/>
        </w:rPr>
        <w:t>и</w:t>
      </w:r>
      <w:r w:rsidR="00CB73B3">
        <w:rPr>
          <w:rFonts w:ascii="Times New Roman" w:eastAsia="Times New Roman" w:hAnsi="Times New Roman" w:cs="Times New Roman"/>
          <w:b/>
          <w:bCs/>
          <w:color w:val="auto"/>
          <w:sz w:val="28"/>
          <w:szCs w:val="28"/>
          <w:lang w:eastAsia="en-US" w:bidi="ar-SA"/>
        </w:rPr>
        <w:t xml:space="preserve">ем администрации </w:t>
      </w:r>
      <w:proofErr w:type="spellStart"/>
      <w:r w:rsidR="00CB73B3" w:rsidRPr="000A614D">
        <w:rPr>
          <w:rFonts w:ascii="Times New Roman" w:eastAsia="Times New Roman" w:hAnsi="Times New Roman" w:cs="Times New Roman"/>
          <w:b/>
          <w:bCs/>
          <w:color w:val="auto"/>
          <w:sz w:val="28"/>
          <w:szCs w:val="28"/>
          <w:lang w:eastAsia="en-US" w:bidi="ar-SA"/>
        </w:rPr>
        <w:t>Журавлёвского</w:t>
      </w:r>
      <w:proofErr w:type="spellEnd"/>
      <w:r w:rsidR="00CB73B3" w:rsidRPr="000A614D">
        <w:rPr>
          <w:rFonts w:ascii="Times New Roman" w:eastAsia="Times New Roman" w:hAnsi="Times New Roman" w:cs="Times New Roman"/>
          <w:b/>
          <w:bCs/>
          <w:color w:val="auto"/>
          <w:sz w:val="28"/>
          <w:szCs w:val="28"/>
          <w:lang w:eastAsia="en-US" w:bidi="ar-SA"/>
        </w:rPr>
        <w:t xml:space="preserve"> сельского поселения</w:t>
      </w:r>
      <w:r w:rsidR="00CB73B3">
        <w:rPr>
          <w:rFonts w:ascii="Times New Roman" w:eastAsia="Times New Roman" w:hAnsi="Times New Roman" w:cs="Times New Roman"/>
          <w:b/>
          <w:bCs/>
          <w:color w:val="auto"/>
          <w:sz w:val="28"/>
          <w:szCs w:val="28"/>
          <w:lang w:eastAsia="en-US" w:bidi="ar-SA"/>
        </w:rPr>
        <w:t xml:space="preserve"> от 28.10.2024 г. № 116</w:t>
      </w:r>
    </w:p>
    <w:p w:rsidR="000A614D" w:rsidRPr="000A614D" w:rsidRDefault="000A614D" w:rsidP="000A614D">
      <w:pPr>
        <w:suppressAutoHyphens w:val="0"/>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В соответствии с Земельным кодексом Российской Федерации, Федеральным законом от 06.10.2003 N 131-ФЗ "Об общих принципах организации местного сам</w:t>
      </w:r>
      <w:r w:rsidRPr="000A614D">
        <w:rPr>
          <w:rFonts w:ascii="Times New Roman" w:eastAsia="Times New Roman" w:hAnsi="Times New Roman"/>
          <w:sz w:val="28"/>
          <w:szCs w:val="28"/>
        </w:rPr>
        <w:t>о</w:t>
      </w:r>
      <w:r w:rsidRPr="000A614D">
        <w:rPr>
          <w:rFonts w:ascii="Times New Roman" w:eastAsia="Times New Roman" w:hAnsi="Times New Roman"/>
          <w:sz w:val="28"/>
          <w:szCs w:val="28"/>
        </w:rPr>
        <w:t>управления в Российской Федерации", Федеральным законом от 27.07.2010 N 210-ФЗ "Об организации предоставления государственных и муниципальных услуг", а также в целях повышения эффективности и качества предоставления муниципал</w:t>
      </w:r>
      <w:r w:rsidRPr="000A614D">
        <w:rPr>
          <w:rFonts w:ascii="Times New Roman" w:eastAsia="Times New Roman" w:hAnsi="Times New Roman"/>
          <w:sz w:val="28"/>
          <w:szCs w:val="28"/>
        </w:rPr>
        <w:t>ь</w:t>
      </w:r>
      <w:r w:rsidRPr="000A614D">
        <w:rPr>
          <w:rFonts w:ascii="Times New Roman" w:eastAsia="Times New Roman" w:hAnsi="Times New Roman"/>
          <w:sz w:val="28"/>
          <w:szCs w:val="28"/>
        </w:rPr>
        <w:t>ных услуг гражданам</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постановляю:</w:t>
      </w:r>
    </w:p>
    <w:p w:rsid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 xml:space="preserve">1. </w:t>
      </w:r>
      <w:r w:rsidR="00CB73B3">
        <w:rPr>
          <w:rFonts w:ascii="Times New Roman" w:eastAsia="Times New Roman" w:hAnsi="Times New Roman"/>
          <w:sz w:val="28"/>
          <w:szCs w:val="28"/>
        </w:rPr>
        <w:t xml:space="preserve">Внести следующие изменения в </w:t>
      </w:r>
      <w:r w:rsidR="00CB73B3" w:rsidRPr="00CB73B3">
        <w:rPr>
          <w:rFonts w:ascii="Times New Roman" w:eastAsia="Times New Roman" w:hAnsi="Times New Roman"/>
          <w:sz w:val="28"/>
          <w:szCs w:val="28"/>
        </w:rPr>
        <w:t>административный регламент предоставл</w:t>
      </w:r>
      <w:r w:rsidR="00CB73B3" w:rsidRPr="00CB73B3">
        <w:rPr>
          <w:rFonts w:ascii="Times New Roman" w:eastAsia="Times New Roman" w:hAnsi="Times New Roman"/>
          <w:sz w:val="28"/>
          <w:szCs w:val="28"/>
        </w:rPr>
        <w:t>е</w:t>
      </w:r>
      <w:r w:rsidR="00CB73B3" w:rsidRPr="00CB73B3">
        <w:rPr>
          <w:rFonts w:ascii="Times New Roman" w:eastAsia="Times New Roman" w:hAnsi="Times New Roman"/>
          <w:sz w:val="28"/>
          <w:szCs w:val="28"/>
        </w:rPr>
        <w:t>ния муниципальной услуги «Предоставление земельного участка, находящегося в муниципальной собственности, гражданину или юридическому лицу в собстве</w:t>
      </w:r>
      <w:r w:rsidR="00CB73B3" w:rsidRPr="00CB73B3">
        <w:rPr>
          <w:rFonts w:ascii="Times New Roman" w:eastAsia="Times New Roman" w:hAnsi="Times New Roman"/>
          <w:sz w:val="28"/>
          <w:szCs w:val="28"/>
        </w:rPr>
        <w:t>н</w:t>
      </w:r>
      <w:r w:rsidR="00CB73B3" w:rsidRPr="00CB73B3">
        <w:rPr>
          <w:rFonts w:ascii="Times New Roman" w:eastAsia="Times New Roman" w:hAnsi="Times New Roman"/>
          <w:sz w:val="28"/>
          <w:szCs w:val="28"/>
        </w:rPr>
        <w:t xml:space="preserve">ность бесплатно» на территории </w:t>
      </w:r>
      <w:proofErr w:type="spellStart"/>
      <w:r w:rsidR="00CB73B3" w:rsidRPr="00CB73B3">
        <w:rPr>
          <w:rFonts w:ascii="Times New Roman" w:eastAsia="Times New Roman" w:hAnsi="Times New Roman"/>
          <w:sz w:val="28"/>
          <w:szCs w:val="28"/>
        </w:rPr>
        <w:t>Журавлёвского</w:t>
      </w:r>
      <w:proofErr w:type="spellEnd"/>
      <w:r w:rsidR="00CB73B3" w:rsidRPr="00CB73B3">
        <w:rPr>
          <w:rFonts w:ascii="Times New Roman" w:eastAsia="Times New Roman" w:hAnsi="Times New Roman"/>
          <w:sz w:val="28"/>
          <w:szCs w:val="28"/>
        </w:rPr>
        <w:t xml:space="preserve"> сельского поселения Симфер</w:t>
      </w:r>
      <w:r w:rsidR="00CB73B3" w:rsidRPr="00CB73B3">
        <w:rPr>
          <w:rFonts w:ascii="Times New Roman" w:eastAsia="Times New Roman" w:hAnsi="Times New Roman"/>
          <w:sz w:val="28"/>
          <w:szCs w:val="28"/>
        </w:rPr>
        <w:t>о</w:t>
      </w:r>
      <w:r w:rsidR="00CB73B3" w:rsidRPr="00CB73B3">
        <w:rPr>
          <w:rFonts w:ascii="Times New Roman" w:eastAsia="Times New Roman" w:hAnsi="Times New Roman"/>
          <w:sz w:val="28"/>
          <w:szCs w:val="28"/>
        </w:rPr>
        <w:t>польского района Республики Крым, утвержденный постановлением администр</w:t>
      </w:r>
      <w:r w:rsidR="00CB73B3" w:rsidRPr="00CB73B3">
        <w:rPr>
          <w:rFonts w:ascii="Times New Roman" w:eastAsia="Times New Roman" w:hAnsi="Times New Roman"/>
          <w:sz w:val="28"/>
          <w:szCs w:val="28"/>
        </w:rPr>
        <w:t>а</w:t>
      </w:r>
      <w:r w:rsidR="00CB73B3" w:rsidRPr="00CB73B3">
        <w:rPr>
          <w:rFonts w:ascii="Times New Roman" w:eastAsia="Times New Roman" w:hAnsi="Times New Roman"/>
          <w:sz w:val="28"/>
          <w:szCs w:val="28"/>
        </w:rPr>
        <w:t xml:space="preserve">ции </w:t>
      </w:r>
      <w:proofErr w:type="spellStart"/>
      <w:r w:rsidR="00CB73B3" w:rsidRPr="00CB73B3">
        <w:rPr>
          <w:rFonts w:ascii="Times New Roman" w:eastAsia="Times New Roman" w:hAnsi="Times New Roman"/>
          <w:sz w:val="28"/>
          <w:szCs w:val="28"/>
        </w:rPr>
        <w:t>Журавлёвского</w:t>
      </w:r>
      <w:proofErr w:type="spellEnd"/>
      <w:r w:rsidR="00CB73B3" w:rsidRPr="00CB73B3">
        <w:rPr>
          <w:rFonts w:ascii="Times New Roman" w:eastAsia="Times New Roman" w:hAnsi="Times New Roman"/>
          <w:sz w:val="28"/>
          <w:szCs w:val="28"/>
        </w:rPr>
        <w:t xml:space="preserve"> сельского поселения от 28.10.2024 г. № 116</w:t>
      </w:r>
      <w:r w:rsidR="00CB73B3">
        <w:rPr>
          <w:rFonts w:ascii="Times New Roman" w:eastAsia="Times New Roman" w:hAnsi="Times New Roman"/>
          <w:sz w:val="28"/>
          <w:szCs w:val="28"/>
        </w:rPr>
        <w:t>:</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1.1. Пункт 6 изложить в следующей редакции:</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«6. Описание результата предоставления муниципальной услуги</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6.1. Результатом предоставления муниципальной услуги является:</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 решение о предоставлении земельного участка, находящегося в муниципал</w:t>
      </w:r>
      <w:r w:rsidRPr="00CB73B3">
        <w:rPr>
          <w:rFonts w:ascii="Times New Roman" w:eastAsia="Times New Roman" w:hAnsi="Times New Roman"/>
          <w:sz w:val="28"/>
          <w:szCs w:val="28"/>
        </w:rPr>
        <w:t>ь</w:t>
      </w:r>
      <w:r w:rsidRPr="00CB73B3">
        <w:rPr>
          <w:rFonts w:ascii="Times New Roman" w:eastAsia="Times New Roman" w:hAnsi="Times New Roman"/>
          <w:sz w:val="28"/>
          <w:szCs w:val="28"/>
        </w:rPr>
        <w:t>ной собственности, в собственность бесплатно по форме согласно Приложению № 1 к настоящему административному регламенту;</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 решение об отказе в предоставлении услуги по форме согласно Приложению № 2 к настоящему административному регламенту.</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6.2. Наименование документа, содержащего решение о предоставлении мун</w:t>
      </w:r>
      <w:r w:rsidRPr="00CB73B3">
        <w:rPr>
          <w:rFonts w:ascii="Times New Roman" w:eastAsia="Times New Roman" w:hAnsi="Times New Roman"/>
          <w:sz w:val="28"/>
          <w:szCs w:val="28"/>
        </w:rPr>
        <w:t>и</w:t>
      </w:r>
      <w:r w:rsidRPr="00CB73B3">
        <w:rPr>
          <w:rFonts w:ascii="Times New Roman" w:eastAsia="Times New Roman" w:hAnsi="Times New Roman"/>
          <w:sz w:val="28"/>
          <w:szCs w:val="28"/>
        </w:rPr>
        <w:t>ципальной услуги, на основании которого заявителю предоставляется результат м</w:t>
      </w:r>
      <w:r w:rsidRPr="00CB73B3">
        <w:rPr>
          <w:rFonts w:ascii="Times New Roman" w:eastAsia="Times New Roman" w:hAnsi="Times New Roman"/>
          <w:sz w:val="28"/>
          <w:szCs w:val="28"/>
        </w:rPr>
        <w:t>у</w:t>
      </w:r>
      <w:r w:rsidRPr="00CB73B3">
        <w:rPr>
          <w:rFonts w:ascii="Times New Roman" w:eastAsia="Times New Roman" w:hAnsi="Times New Roman"/>
          <w:sz w:val="28"/>
          <w:szCs w:val="28"/>
        </w:rPr>
        <w:t>ниципальной услуги:</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решение о предоставлении муниципальной услуги и решение об отказе в предоставлении услуги принимаются в форме постановления администрации, с</w:t>
      </w:r>
      <w:r w:rsidRPr="00CB73B3">
        <w:rPr>
          <w:rFonts w:ascii="Times New Roman" w:eastAsia="Times New Roman" w:hAnsi="Times New Roman"/>
          <w:sz w:val="28"/>
          <w:szCs w:val="28"/>
        </w:rPr>
        <w:t>о</w:t>
      </w:r>
      <w:r w:rsidRPr="00CB73B3">
        <w:rPr>
          <w:rFonts w:ascii="Times New Roman" w:eastAsia="Times New Roman" w:hAnsi="Times New Roman"/>
          <w:sz w:val="28"/>
          <w:szCs w:val="28"/>
        </w:rPr>
        <w:t>держащего номер, дату, наименование органа, предоставляющего муниципальную услугу, реквизиты заявителя.</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lastRenderedPageBreak/>
        <w:t>6.3. Наименование информационной системы, в которой фиксируется факт п</w:t>
      </w:r>
      <w:r w:rsidRPr="00CB73B3">
        <w:rPr>
          <w:rFonts w:ascii="Times New Roman" w:eastAsia="Times New Roman" w:hAnsi="Times New Roman"/>
          <w:sz w:val="28"/>
          <w:szCs w:val="28"/>
        </w:rPr>
        <w:t>о</w:t>
      </w:r>
      <w:r w:rsidRPr="00CB73B3">
        <w:rPr>
          <w:rFonts w:ascii="Times New Roman" w:eastAsia="Times New Roman" w:hAnsi="Times New Roman"/>
          <w:sz w:val="28"/>
          <w:szCs w:val="28"/>
        </w:rPr>
        <w:t>лучения Заявителем результата предоставления муниципальной услуги:</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6.4. Способ получения результата предоставления муниципальной услуги: р</w:t>
      </w:r>
      <w:r w:rsidRPr="00CB73B3">
        <w:rPr>
          <w:rFonts w:ascii="Times New Roman" w:eastAsia="Times New Roman" w:hAnsi="Times New Roman"/>
          <w:sz w:val="28"/>
          <w:szCs w:val="28"/>
        </w:rPr>
        <w:t>е</w:t>
      </w:r>
      <w:r w:rsidRPr="00CB73B3">
        <w:rPr>
          <w:rFonts w:ascii="Times New Roman" w:eastAsia="Times New Roman" w:hAnsi="Times New Roman"/>
          <w:sz w:val="28"/>
          <w:szCs w:val="28"/>
        </w:rPr>
        <w:t>зультат предоставления муниципальной услуги по выбору заявителя может быть выдан в форме документа на бумажном носителе, направлен в виде почтового о</w:t>
      </w:r>
      <w:r w:rsidRPr="00CB73B3">
        <w:rPr>
          <w:rFonts w:ascii="Times New Roman" w:eastAsia="Times New Roman" w:hAnsi="Times New Roman"/>
          <w:sz w:val="28"/>
          <w:szCs w:val="28"/>
        </w:rPr>
        <w:t>т</w:t>
      </w:r>
      <w:r w:rsidRPr="00CB73B3">
        <w:rPr>
          <w:rFonts w:ascii="Times New Roman" w:eastAsia="Times New Roman" w:hAnsi="Times New Roman"/>
          <w:sz w:val="28"/>
          <w:szCs w:val="28"/>
        </w:rPr>
        <w:t>правления, а также в форме электронного документа посредством ЕПГУ/РПГУ или адресу электронной почты, указанному заявителем</w:t>
      </w:r>
      <w:proofErr w:type="gramStart"/>
      <w:r w:rsidRPr="00CB73B3">
        <w:rPr>
          <w:rFonts w:ascii="Times New Roman" w:eastAsia="Times New Roman" w:hAnsi="Times New Roman"/>
          <w:sz w:val="28"/>
          <w:szCs w:val="28"/>
        </w:rPr>
        <w:t>.».</w:t>
      </w:r>
      <w:proofErr w:type="gramEnd"/>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1.2. Пункт 19.1 дополнить абзацем следующего содержания:</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proofErr w:type="gramStart"/>
      <w:r w:rsidRPr="00CB73B3">
        <w:rPr>
          <w:rFonts w:ascii="Times New Roman" w:eastAsia="Times New Roman" w:hAnsi="Times New Roman"/>
          <w:sz w:val="28"/>
          <w:szCs w:val="28"/>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w:t>
      </w:r>
      <w:r w:rsidRPr="00CB73B3">
        <w:rPr>
          <w:rFonts w:ascii="Times New Roman" w:eastAsia="Times New Roman" w:hAnsi="Times New Roman"/>
          <w:sz w:val="28"/>
          <w:szCs w:val="28"/>
        </w:rPr>
        <w:t>е</w:t>
      </w:r>
      <w:r w:rsidRPr="00CB73B3">
        <w:rPr>
          <w:rFonts w:ascii="Times New Roman" w:eastAsia="Times New Roman" w:hAnsi="Times New Roman"/>
          <w:sz w:val="28"/>
          <w:szCs w:val="28"/>
        </w:rPr>
        <w:t>речнем документов и (или) информации, необходимых для предоставления каждой муниципальной услуги, а также требований к обеспечению доступности для инв</w:t>
      </w:r>
      <w:r w:rsidRPr="00CB73B3">
        <w:rPr>
          <w:rFonts w:ascii="Times New Roman" w:eastAsia="Times New Roman" w:hAnsi="Times New Roman"/>
          <w:sz w:val="28"/>
          <w:szCs w:val="28"/>
        </w:rPr>
        <w:t>а</w:t>
      </w:r>
      <w:r w:rsidRPr="00CB73B3">
        <w:rPr>
          <w:rFonts w:ascii="Times New Roman" w:eastAsia="Times New Roman" w:hAnsi="Times New Roman"/>
          <w:sz w:val="28"/>
          <w:szCs w:val="28"/>
        </w:rPr>
        <w:t>лидов указанных объектов в</w:t>
      </w:r>
      <w:proofErr w:type="gramEnd"/>
      <w:r w:rsidRPr="00CB73B3">
        <w:rPr>
          <w:rFonts w:ascii="Times New Roman" w:eastAsia="Times New Roman" w:hAnsi="Times New Roman"/>
          <w:sz w:val="28"/>
          <w:szCs w:val="28"/>
        </w:rPr>
        <w:t xml:space="preserve"> </w:t>
      </w:r>
      <w:proofErr w:type="gramStart"/>
      <w:r w:rsidRPr="00CB73B3">
        <w:rPr>
          <w:rFonts w:ascii="Times New Roman" w:eastAsia="Times New Roman" w:hAnsi="Times New Roman"/>
          <w:sz w:val="28"/>
          <w:szCs w:val="28"/>
        </w:rPr>
        <w:t>соответствии</w:t>
      </w:r>
      <w:proofErr w:type="gramEnd"/>
      <w:r w:rsidRPr="00CB73B3">
        <w:rPr>
          <w:rFonts w:ascii="Times New Roman" w:eastAsia="Times New Roman" w:hAnsi="Times New Roman"/>
          <w:sz w:val="28"/>
          <w:szCs w:val="28"/>
        </w:rPr>
        <w:t xml:space="preserve"> с законодательством Российской Федер</w:t>
      </w:r>
      <w:r w:rsidRPr="00CB73B3">
        <w:rPr>
          <w:rFonts w:ascii="Times New Roman" w:eastAsia="Times New Roman" w:hAnsi="Times New Roman"/>
          <w:sz w:val="28"/>
          <w:szCs w:val="28"/>
        </w:rPr>
        <w:t>а</w:t>
      </w:r>
      <w:r w:rsidRPr="00CB73B3">
        <w:rPr>
          <w:rFonts w:ascii="Times New Roman" w:eastAsia="Times New Roman" w:hAnsi="Times New Roman"/>
          <w:sz w:val="28"/>
          <w:szCs w:val="28"/>
        </w:rPr>
        <w:t>ции о социальной защите инвалидов.»;</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r w:rsidRPr="00CB73B3">
        <w:rPr>
          <w:rFonts w:ascii="Times New Roman" w:eastAsia="Times New Roman" w:hAnsi="Times New Roman"/>
          <w:sz w:val="28"/>
          <w:szCs w:val="28"/>
        </w:rPr>
        <w:t>1.3. Пункт 20.1 дополнить абзацем следующего содержания:</w:t>
      </w:r>
    </w:p>
    <w:p w:rsidR="00CB73B3" w:rsidRPr="00CB73B3" w:rsidRDefault="00CB73B3" w:rsidP="00CB73B3">
      <w:pPr>
        <w:suppressAutoHyphens w:val="0"/>
        <w:autoSpaceDE w:val="0"/>
        <w:autoSpaceDN w:val="0"/>
        <w:ind w:right="-28" w:firstLine="567"/>
        <w:jc w:val="both"/>
        <w:rPr>
          <w:rFonts w:ascii="Times New Roman" w:eastAsia="Times New Roman" w:hAnsi="Times New Roman"/>
          <w:sz w:val="28"/>
          <w:szCs w:val="28"/>
        </w:rPr>
      </w:pPr>
      <w:proofErr w:type="gramStart"/>
      <w:r w:rsidRPr="00CB73B3">
        <w:rPr>
          <w:rFonts w:ascii="Times New Roman" w:eastAsia="Times New Roman" w:hAnsi="Times New Roman"/>
          <w:sz w:val="28"/>
          <w:szCs w:val="28"/>
        </w:rPr>
        <w:t>«- на официальном сайте Органа и на ЕПГУ размещается перечень показателей качества и доступности муниципальной услуги, в том числе о доступности эле</w:t>
      </w:r>
      <w:r w:rsidRPr="00CB73B3">
        <w:rPr>
          <w:rFonts w:ascii="Times New Roman" w:eastAsia="Times New Roman" w:hAnsi="Times New Roman"/>
          <w:sz w:val="28"/>
          <w:szCs w:val="28"/>
        </w:rPr>
        <w:t>к</w:t>
      </w:r>
      <w:r w:rsidRPr="00CB73B3">
        <w:rPr>
          <w:rFonts w:ascii="Times New Roman" w:eastAsia="Times New Roman" w:hAnsi="Times New Roman"/>
          <w:sz w:val="28"/>
          <w:szCs w:val="28"/>
        </w:rPr>
        <w:t>тронных форм документов, необходимых для предоставления муниципальной усл</w:t>
      </w:r>
      <w:r w:rsidRPr="00CB73B3">
        <w:rPr>
          <w:rFonts w:ascii="Times New Roman" w:eastAsia="Times New Roman" w:hAnsi="Times New Roman"/>
          <w:sz w:val="28"/>
          <w:szCs w:val="28"/>
        </w:rPr>
        <w:t>у</w:t>
      </w:r>
      <w:r w:rsidRPr="00CB73B3">
        <w:rPr>
          <w:rFonts w:ascii="Times New Roman" w:eastAsia="Times New Roman" w:hAnsi="Times New Roman"/>
          <w:sz w:val="28"/>
          <w:szCs w:val="28"/>
        </w:rPr>
        <w:t>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w:t>
      </w:r>
      <w:r w:rsidRPr="00CB73B3">
        <w:rPr>
          <w:rFonts w:ascii="Times New Roman" w:eastAsia="Times New Roman" w:hAnsi="Times New Roman"/>
          <w:sz w:val="28"/>
          <w:szCs w:val="28"/>
        </w:rPr>
        <w:t>т</w:t>
      </w:r>
      <w:r w:rsidRPr="00CB73B3">
        <w:rPr>
          <w:rFonts w:ascii="Times New Roman" w:eastAsia="Times New Roman" w:hAnsi="Times New Roman"/>
          <w:sz w:val="28"/>
          <w:szCs w:val="28"/>
        </w:rPr>
        <w:t>сутствии нарушений сроков предоставления муниципальной услуги), предоставл</w:t>
      </w:r>
      <w:r w:rsidRPr="00CB73B3">
        <w:rPr>
          <w:rFonts w:ascii="Times New Roman" w:eastAsia="Times New Roman" w:hAnsi="Times New Roman"/>
          <w:sz w:val="28"/>
          <w:szCs w:val="28"/>
        </w:rPr>
        <w:t>е</w:t>
      </w:r>
      <w:r w:rsidRPr="00CB73B3">
        <w:rPr>
          <w:rFonts w:ascii="Times New Roman" w:eastAsia="Times New Roman" w:hAnsi="Times New Roman"/>
          <w:sz w:val="28"/>
          <w:szCs w:val="28"/>
        </w:rPr>
        <w:t>нии муниципальной услуги в соответствии с вариантом предоставления муниц</w:t>
      </w:r>
      <w:r w:rsidRPr="00CB73B3">
        <w:rPr>
          <w:rFonts w:ascii="Times New Roman" w:eastAsia="Times New Roman" w:hAnsi="Times New Roman"/>
          <w:sz w:val="28"/>
          <w:szCs w:val="28"/>
        </w:rPr>
        <w:t>и</w:t>
      </w:r>
      <w:r w:rsidRPr="00CB73B3">
        <w:rPr>
          <w:rFonts w:ascii="Times New Roman" w:eastAsia="Times New Roman" w:hAnsi="Times New Roman"/>
          <w:sz w:val="28"/>
          <w:szCs w:val="28"/>
        </w:rPr>
        <w:t>пальной услуги</w:t>
      </w:r>
      <w:proofErr w:type="gramEnd"/>
      <w:r w:rsidRPr="00CB73B3">
        <w:rPr>
          <w:rFonts w:ascii="Times New Roman" w:eastAsia="Times New Roman" w:hAnsi="Times New Roman"/>
          <w:sz w:val="28"/>
          <w:szCs w:val="28"/>
        </w:rPr>
        <w:t>, доступности инструментов совершения в электронном виде плат</w:t>
      </w:r>
      <w:r w:rsidRPr="00CB73B3">
        <w:rPr>
          <w:rFonts w:ascii="Times New Roman" w:eastAsia="Times New Roman" w:hAnsi="Times New Roman"/>
          <w:sz w:val="28"/>
          <w:szCs w:val="28"/>
        </w:rPr>
        <w:t>е</w:t>
      </w:r>
      <w:r w:rsidRPr="00CB73B3">
        <w:rPr>
          <w:rFonts w:ascii="Times New Roman" w:eastAsia="Times New Roman" w:hAnsi="Times New Roman"/>
          <w:sz w:val="28"/>
          <w:szCs w:val="28"/>
        </w:rPr>
        <w:t>жей, необходимых для получения муниципальной услуги, удобстве информиров</w:t>
      </w:r>
      <w:r w:rsidRPr="00CB73B3">
        <w:rPr>
          <w:rFonts w:ascii="Times New Roman" w:eastAsia="Times New Roman" w:hAnsi="Times New Roman"/>
          <w:sz w:val="28"/>
          <w:szCs w:val="28"/>
        </w:rPr>
        <w:t>а</w:t>
      </w:r>
      <w:r w:rsidRPr="00CB73B3">
        <w:rPr>
          <w:rFonts w:ascii="Times New Roman" w:eastAsia="Times New Roman" w:hAnsi="Times New Roman"/>
          <w:sz w:val="28"/>
          <w:szCs w:val="28"/>
        </w:rPr>
        <w:t>ния заявителя о ходе предоставления муниципальной услуги, а также получения р</w:t>
      </w:r>
      <w:r w:rsidRPr="00CB73B3">
        <w:rPr>
          <w:rFonts w:ascii="Times New Roman" w:eastAsia="Times New Roman" w:hAnsi="Times New Roman"/>
          <w:sz w:val="28"/>
          <w:szCs w:val="28"/>
        </w:rPr>
        <w:t>е</w:t>
      </w:r>
      <w:r w:rsidRPr="00CB73B3">
        <w:rPr>
          <w:rFonts w:ascii="Times New Roman" w:eastAsia="Times New Roman" w:hAnsi="Times New Roman"/>
          <w:sz w:val="28"/>
          <w:szCs w:val="28"/>
        </w:rPr>
        <w:t>зультата предоставления услуги</w:t>
      </w:r>
      <w:proofErr w:type="gramStart"/>
      <w:r w:rsidRPr="00CB73B3">
        <w:rPr>
          <w:rFonts w:ascii="Times New Roman" w:eastAsia="Times New Roman" w:hAnsi="Times New Roman"/>
          <w:sz w:val="28"/>
          <w:szCs w:val="28"/>
        </w:rPr>
        <w:t>.».</w:t>
      </w:r>
      <w:proofErr w:type="gramEnd"/>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 xml:space="preserve">2. Опубликовать (обнародовать) настоящее постановление </w:t>
      </w:r>
      <w:r w:rsidRPr="000A614D">
        <w:rPr>
          <w:rFonts w:ascii="Arial" w:eastAsia="Times New Roman" w:hAnsi="Arial" w:cs="Arial"/>
          <w:color w:val="auto"/>
          <w:sz w:val="28"/>
          <w:szCs w:val="28"/>
          <w:lang w:bidi="ar-SA"/>
        </w:rPr>
        <w:t xml:space="preserve"> </w:t>
      </w:r>
      <w:r w:rsidRPr="000A614D">
        <w:rPr>
          <w:rFonts w:ascii="Times New Roman" w:eastAsia="Times New Roman" w:hAnsi="Times New Roman"/>
          <w:sz w:val="28"/>
          <w:szCs w:val="28"/>
        </w:rPr>
        <w:t xml:space="preserve">на  официальном сайте </w:t>
      </w:r>
      <w:proofErr w:type="spellStart"/>
      <w:r w:rsidRPr="000A614D">
        <w:rPr>
          <w:rFonts w:ascii="Times New Roman" w:eastAsia="Times New Roman" w:hAnsi="Times New Roman"/>
          <w:sz w:val="28"/>
          <w:szCs w:val="28"/>
        </w:rPr>
        <w:t>Журавлевского</w:t>
      </w:r>
      <w:proofErr w:type="spellEnd"/>
      <w:r w:rsidRPr="000A614D">
        <w:rPr>
          <w:rFonts w:ascii="Times New Roman" w:eastAsia="Times New Roman" w:hAnsi="Times New Roman"/>
          <w:sz w:val="28"/>
          <w:szCs w:val="28"/>
        </w:rPr>
        <w:t xml:space="preserve"> сельского поселения Симферопольского района Республики Крым (https://zhuravlivka-sovet.ru) , а также на информационном стенде в здании а</w:t>
      </w:r>
      <w:r w:rsidRPr="000A614D">
        <w:rPr>
          <w:rFonts w:ascii="Times New Roman" w:eastAsia="Times New Roman" w:hAnsi="Times New Roman"/>
          <w:sz w:val="28"/>
          <w:szCs w:val="28"/>
        </w:rPr>
        <w:t>д</w:t>
      </w:r>
      <w:r w:rsidRPr="000A614D">
        <w:rPr>
          <w:rFonts w:ascii="Times New Roman" w:eastAsia="Times New Roman" w:hAnsi="Times New Roman"/>
          <w:sz w:val="28"/>
          <w:szCs w:val="28"/>
        </w:rPr>
        <w:t xml:space="preserve">министрации </w:t>
      </w:r>
      <w:proofErr w:type="spellStart"/>
      <w:r w:rsidRPr="000A614D">
        <w:rPr>
          <w:rFonts w:ascii="Times New Roman" w:eastAsia="Times New Roman" w:hAnsi="Times New Roman"/>
          <w:sz w:val="28"/>
          <w:szCs w:val="28"/>
        </w:rPr>
        <w:t>Журавлевского</w:t>
      </w:r>
      <w:proofErr w:type="spellEnd"/>
      <w:r w:rsidRPr="000A614D">
        <w:rPr>
          <w:rFonts w:ascii="Times New Roman" w:eastAsia="Times New Roman" w:hAnsi="Times New Roman"/>
          <w:sz w:val="28"/>
          <w:szCs w:val="28"/>
        </w:rPr>
        <w:t xml:space="preserve"> сельского поселения Симферопольского района Ре</w:t>
      </w:r>
      <w:r w:rsidRPr="000A614D">
        <w:rPr>
          <w:rFonts w:ascii="Times New Roman" w:eastAsia="Times New Roman" w:hAnsi="Times New Roman"/>
          <w:sz w:val="28"/>
          <w:szCs w:val="28"/>
        </w:rPr>
        <w:t>с</w:t>
      </w:r>
      <w:r w:rsidRPr="000A614D">
        <w:rPr>
          <w:rFonts w:ascii="Times New Roman" w:eastAsia="Times New Roman" w:hAnsi="Times New Roman"/>
          <w:sz w:val="28"/>
          <w:szCs w:val="28"/>
        </w:rPr>
        <w:t xml:space="preserve">публики Крым.  </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3. Настоящее постановление вступает в силу со дня его официального опубл</w:t>
      </w:r>
      <w:r w:rsidRPr="000A614D">
        <w:rPr>
          <w:rFonts w:ascii="Times New Roman" w:eastAsia="Times New Roman" w:hAnsi="Times New Roman"/>
          <w:sz w:val="28"/>
          <w:szCs w:val="28"/>
        </w:rPr>
        <w:t>и</w:t>
      </w:r>
      <w:r w:rsidRPr="000A614D">
        <w:rPr>
          <w:rFonts w:ascii="Times New Roman" w:eastAsia="Times New Roman" w:hAnsi="Times New Roman"/>
          <w:sz w:val="28"/>
          <w:szCs w:val="28"/>
        </w:rPr>
        <w:t>кования.</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 xml:space="preserve">4. </w:t>
      </w:r>
      <w:proofErr w:type="gramStart"/>
      <w:r w:rsidRPr="000A614D">
        <w:rPr>
          <w:rFonts w:ascii="Times New Roman" w:eastAsia="Times New Roman" w:hAnsi="Times New Roman"/>
          <w:sz w:val="28"/>
          <w:szCs w:val="28"/>
        </w:rPr>
        <w:t>Контроль за</w:t>
      </w:r>
      <w:proofErr w:type="gramEnd"/>
      <w:r w:rsidRPr="000A614D">
        <w:rPr>
          <w:rFonts w:ascii="Times New Roman" w:eastAsia="Times New Roman" w:hAnsi="Times New Roman"/>
          <w:sz w:val="28"/>
          <w:szCs w:val="28"/>
        </w:rPr>
        <w:t xml:space="preserve"> исполнением настоящего постановления оставляю за собой.</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 xml:space="preserve">Председатель </w:t>
      </w:r>
      <w:proofErr w:type="spellStart"/>
      <w:r w:rsidRPr="000A614D">
        <w:rPr>
          <w:rFonts w:ascii="Times New Roman" w:eastAsia="Times New Roman" w:hAnsi="Times New Roman"/>
          <w:sz w:val="28"/>
          <w:szCs w:val="28"/>
        </w:rPr>
        <w:t>Журавлёвского</w:t>
      </w:r>
      <w:proofErr w:type="spellEnd"/>
      <w:r w:rsidRPr="000A614D">
        <w:rPr>
          <w:rFonts w:ascii="Times New Roman" w:eastAsia="Times New Roman" w:hAnsi="Times New Roman"/>
          <w:sz w:val="28"/>
          <w:szCs w:val="28"/>
        </w:rPr>
        <w:t xml:space="preserve"> сельского совета-</w:t>
      </w:r>
    </w:p>
    <w:p w:rsidR="000A614D" w:rsidRPr="000A614D" w:rsidRDefault="000A614D" w:rsidP="000A614D">
      <w:pPr>
        <w:suppressAutoHyphens w:val="0"/>
        <w:autoSpaceDE w:val="0"/>
        <w:autoSpaceDN w:val="0"/>
        <w:ind w:right="-28" w:firstLine="567"/>
        <w:jc w:val="both"/>
        <w:rPr>
          <w:rFonts w:ascii="Times New Roman" w:eastAsia="Times New Roman" w:hAnsi="Times New Roman"/>
          <w:sz w:val="28"/>
          <w:szCs w:val="28"/>
        </w:rPr>
      </w:pPr>
      <w:r w:rsidRPr="000A614D">
        <w:rPr>
          <w:rFonts w:ascii="Times New Roman" w:eastAsia="Times New Roman" w:hAnsi="Times New Roman"/>
          <w:sz w:val="28"/>
          <w:szCs w:val="28"/>
        </w:rPr>
        <w:t xml:space="preserve">Глава администрации </w:t>
      </w:r>
      <w:proofErr w:type="spellStart"/>
      <w:r w:rsidRPr="000A614D">
        <w:rPr>
          <w:rFonts w:ascii="Times New Roman" w:eastAsia="Times New Roman" w:hAnsi="Times New Roman"/>
          <w:sz w:val="28"/>
          <w:szCs w:val="28"/>
        </w:rPr>
        <w:t>Журавлёвского</w:t>
      </w:r>
      <w:proofErr w:type="spellEnd"/>
    </w:p>
    <w:p w:rsidR="000A614D" w:rsidRDefault="000A614D" w:rsidP="00C857B9">
      <w:pPr>
        <w:suppressAutoHyphens w:val="0"/>
        <w:autoSpaceDE w:val="0"/>
        <w:autoSpaceDN w:val="0"/>
        <w:ind w:right="-28" w:firstLine="567"/>
        <w:jc w:val="both"/>
        <w:rPr>
          <w:b/>
          <w:bCs/>
        </w:rPr>
      </w:pPr>
      <w:r w:rsidRPr="000A614D">
        <w:rPr>
          <w:rFonts w:ascii="Times New Roman" w:eastAsia="Times New Roman" w:hAnsi="Times New Roman"/>
          <w:sz w:val="28"/>
          <w:szCs w:val="28"/>
        </w:rPr>
        <w:t>сельского поселения</w:t>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r w:rsidRPr="000A614D">
        <w:rPr>
          <w:rFonts w:ascii="Times New Roman" w:eastAsia="Times New Roman" w:hAnsi="Times New Roman"/>
          <w:sz w:val="28"/>
          <w:szCs w:val="28"/>
        </w:rPr>
        <w:tab/>
      </w:r>
      <w:proofErr w:type="spellStart"/>
      <w:r w:rsidRPr="000A614D">
        <w:rPr>
          <w:rFonts w:ascii="Times New Roman" w:eastAsia="Times New Roman" w:hAnsi="Times New Roman"/>
          <w:sz w:val="28"/>
          <w:szCs w:val="28"/>
        </w:rPr>
        <w:t>М.В.Обаринчук</w:t>
      </w:r>
      <w:proofErr w:type="spellEnd"/>
      <w:r>
        <w:rPr>
          <w:b/>
          <w:bCs/>
        </w:rPr>
        <w:br w:type="page"/>
      </w:r>
    </w:p>
    <w:p w:rsidR="000A614D" w:rsidRPr="00CB73B3" w:rsidRDefault="00524D49">
      <w:pPr>
        <w:pStyle w:val="10"/>
        <w:ind w:firstLine="0"/>
        <w:jc w:val="center"/>
        <w:rPr>
          <w:b/>
          <w:bCs/>
          <w:color w:val="FF0000"/>
          <w:sz w:val="32"/>
          <w:szCs w:val="32"/>
        </w:rPr>
      </w:pPr>
      <w:r>
        <w:rPr>
          <w:b/>
          <w:bCs/>
          <w:color w:val="FF0000"/>
          <w:sz w:val="32"/>
          <w:szCs w:val="32"/>
        </w:rPr>
        <w:lastRenderedPageBreak/>
        <w:t xml:space="preserve">В </w:t>
      </w:r>
      <w:proofErr w:type="gramStart"/>
      <w:r>
        <w:rPr>
          <w:b/>
          <w:bCs/>
          <w:color w:val="FF0000"/>
          <w:sz w:val="32"/>
          <w:szCs w:val="32"/>
        </w:rPr>
        <w:t>новой</w:t>
      </w:r>
      <w:proofErr w:type="gramEnd"/>
      <w:r>
        <w:rPr>
          <w:b/>
          <w:bCs/>
          <w:color w:val="FF0000"/>
          <w:sz w:val="32"/>
          <w:szCs w:val="32"/>
        </w:rPr>
        <w:t xml:space="preserve"> </w:t>
      </w:r>
      <w:bookmarkStart w:id="0" w:name="_GoBack"/>
      <w:bookmarkEnd w:id="0"/>
      <w:r w:rsidR="00CB73B3" w:rsidRPr="00CB73B3">
        <w:rPr>
          <w:b/>
          <w:bCs/>
          <w:color w:val="FF0000"/>
          <w:sz w:val="32"/>
          <w:szCs w:val="32"/>
        </w:rPr>
        <w:t>редакция</w:t>
      </w:r>
    </w:p>
    <w:p w:rsidR="00CB73B3" w:rsidRDefault="00CB73B3" w:rsidP="00F37AF4">
      <w:pPr>
        <w:pStyle w:val="10"/>
        <w:ind w:firstLine="0"/>
        <w:jc w:val="center"/>
        <w:rPr>
          <w:b/>
          <w:bCs/>
        </w:rPr>
      </w:pPr>
    </w:p>
    <w:p w:rsidR="004317C6" w:rsidRPr="00D11CE1" w:rsidRDefault="000A614D" w:rsidP="00F37AF4">
      <w:pPr>
        <w:pStyle w:val="10"/>
        <w:ind w:firstLine="0"/>
        <w:jc w:val="center"/>
        <w:rPr>
          <w:i/>
        </w:rPr>
      </w:pPr>
      <w:r>
        <w:rPr>
          <w:b/>
          <w:bCs/>
        </w:rPr>
        <w:t>А</w:t>
      </w:r>
      <w:r w:rsidR="006D41EC" w:rsidRPr="00D11CE1">
        <w:rPr>
          <w:b/>
          <w:bCs/>
        </w:rPr>
        <w:t>дминистративный регламент предоставления</w:t>
      </w:r>
      <w:r w:rsidR="006D41EC" w:rsidRPr="00D11CE1">
        <w:rPr>
          <w:b/>
          <w:bCs/>
        </w:rPr>
        <w:b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7575F8" w:rsidRPr="00D11CE1">
        <w:rPr>
          <w:b/>
          <w:bCs/>
        </w:rPr>
        <w:t>Журавлёвского</w:t>
      </w:r>
      <w:proofErr w:type="spellEnd"/>
      <w:r w:rsidR="007575F8" w:rsidRPr="00D11CE1">
        <w:rPr>
          <w:b/>
          <w:bCs/>
        </w:rPr>
        <w:t xml:space="preserve"> сельского поселения</w:t>
      </w:r>
      <w:r w:rsidR="006D41EC" w:rsidRPr="00D11CE1">
        <w:rPr>
          <w:b/>
          <w:bCs/>
        </w:rPr>
        <w:t xml:space="preserve"> </w:t>
      </w:r>
      <w:r w:rsidR="007575F8" w:rsidRPr="00D11CE1">
        <w:rPr>
          <w:b/>
          <w:bCs/>
        </w:rPr>
        <w:t xml:space="preserve">Симферопольского района </w:t>
      </w:r>
      <w:r w:rsidR="006D41EC" w:rsidRPr="00D11CE1">
        <w:rPr>
          <w:b/>
          <w:bCs/>
        </w:rPr>
        <w:t>Республики Крым</w:t>
      </w:r>
      <w:r>
        <w:rPr>
          <w:b/>
          <w:bCs/>
        </w:rPr>
        <w:t>»</w:t>
      </w:r>
    </w:p>
    <w:p w:rsidR="004317C6" w:rsidRPr="00D11CE1" w:rsidRDefault="004317C6" w:rsidP="00BE5D6C">
      <w:pPr>
        <w:pStyle w:val="10"/>
        <w:ind w:firstLine="0"/>
        <w:jc w:val="both"/>
        <w:rPr>
          <w:i/>
        </w:rPr>
      </w:pPr>
    </w:p>
    <w:p w:rsidR="004317C6" w:rsidRPr="00D11CE1" w:rsidRDefault="006D41EC" w:rsidP="00BE5D6C">
      <w:pPr>
        <w:pStyle w:val="10"/>
        <w:numPr>
          <w:ilvl w:val="0"/>
          <w:numId w:val="1"/>
        </w:numPr>
        <w:tabs>
          <w:tab w:val="left" w:pos="331"/>
        </w:tabs>
        <w:jc w:val="both"/>
      </w:pPr>
      <w:bookmarkStart w:id="1" w:name="bookmark0"/>
      <w:bookmarkEnd w:id="1"/>
      <w:r w:rsidRPr="00D11CE1">
        <w:rPr>
          <w:b/>
          <w:bCs/>
        </w:rPr>
        <w:t>Общие положения</w:t>
      </w:r>
    </w:p>
    <w:p w:rsidR="004317C6" w:rsidRPr="00D11CE1" w:rsidRDefault="006D41EC" w:rsidP="00BE5D6C">
      <w:pPr>
        <w:pStyle w:val="20"/>
        <w:keepNext/>
        <w:keepLines/>
        <w:numPr>
          <w:ilvl w:val="0"/>
          <w:numId w:val="5"/>
        </w:numPr>
        <w:spacing w:after="0"/>
        <w:jc w:val="both"/>
      </w:pPr>
      <w:bookmarkStart w:id="2" w:name="bookmark2"/>
      <w:bookmarkStart w:id="3" w:name="bookmark1"/>
      <w:bookmarkStart w:id="4" w:name="bookmark3"/>
      <w:r w:rsidRPr="00D11CE1">
        <w:t>Предмет регулирования административного регламента</w:t>
      </w:r>
      <w:bookmarkEnd w:id="2"/>
      <w:bookmarkEnd w:id="3"/>
      <w:bookmarkEnd w:id="4"/>
    </w:p>
    <w:p w:rsidR="004317C6" w:rsidRPr="00D11CE1" w:rsidRDefault="006D41EC" w:rsidP="00BE5D6C">
      <w:pPr>
        <w:pStyle w:val="10"/>
        <w:numPr>
          <w:ilvl w:val="0"/>
          <w:numId w:val="2"/>
        </w:numPr>
        <w:tabs>
          <w:tab w:val="left" w:pos="1134"/>
          <w:tab w:val="left" w:leader="underscore" w:pos="10066"/>
        </w:tabs>
        <w:jc w:val="both"/>
      </w:pPr>
      <w:bookmarkStart w:id="5" w:name="bookmark4"/>
      <w:bookmarkEnd w:id="5"/>
      <w:proofErr w:type="gramStart"/>
      <w:r w:rsidRPr="00D11CE1">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в собственност</w:t>
      </w:r>
      <w:r w:rsidR="007575F8" w:rsidRPr="00D11CE1">
        <w:t xml:space="preserve">ь бесплатно администрацией </w:t>
      </w:r>
      <w:r w:rsidRPr="00D11CE1">
        <w:t xml:space="preserve"> </w:t>
      </w:r>
      <w:proofErr w:type="spellStart"/>
      <w:r w:rsidR="007575F8" w:rsidRPr="00D11CE1">
        <w:t>Журавлёвского</w:t>
      </w:r>
      <w:proofErr w:type="spellEnd"/>
      <w:r w:rsidR="007575F8" w:rsidRPr="00D11CE1">
        <w:t xml:space="preserve"> сельского поселения Симферопольского района Республики Крым              </w:t>
      </w:r>
      <w:r w:rsidRPr="00D11CE1">
        <w:t>(далее</w:t>
      </w:r>
      <w:proofErr w:type="gramEnd"/>
      <w:r w:rsidRPr="00D11CE1">
        <w:t xml:space="preserve"> – </w:t>
      </w:r>
      <w:proofErr w:type="gramStart"/>
      <w:r w:rsidRPr="00D11CE1">
        <w:t>Орган).</w:t>
      </w:r>
      <w:proofErr w:type="gramEnd"/>
    </w:p>
    <w:p w:rsidR="004317C6" w:rsidRPr="00D11CE1" w:rsidRDefault="006D41EC" w:rsidP="00BE5D6C">
      <w:pPr>
        <w:pStyle w:val="10"/>
        <w:tabs>
          <w:tab w:val="left" w:pos="6422"/>
        </w:tabs>
        <w:ind w:firstLine="567"/>
        <w:jc w:val="both"/>
      </w:pPr>
      <w:r w:rsidRPr="00D11CE1">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4317C6" w:rsidRPr="00D11CE1" w:rsidRDefault="006D41EC" w:rsidP="00BE5D6C">
      <w:pPr>
        <w:pStyle w:val="10"/>
        <w:ind w:firstLine="567"/>
        <w:jc w:val="both"/>
      </w:pPr>
      <w:proofErr w:type="gramStart"/>
      <w:r w:rsidRPr="00D11CE1">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(далее</w:t>
      </w:r>
      <w:proofErr w:type="gramEnd"/>
      <w:r w:rsidRPr="00D11CE1">
        <w:t xml:space="preserve"> - </w:t>
      </w:r>
      <w:proofErr w:type="gramStart"/>
      <w:r w:rsidRPr="00D11CE1">
        <w:t>Закон Республики Крым №66-ЗРК/2015).</w:t>
      </w:r>
      <w:proofErr w:type="gramEnd"/>
    </w:p>
    <w:p w:rsidR="004317C6" w:rsidRPr="00D11CE1" w:rsidRDefault="004317C6" w:rsidP="00BE5D6C">
      <w:pPr>
        <w:pStyle w:val="10"/>
        <w:ind w:firstLine="740"/>
        <w:jc w:val="both"/>
      </w:pPr>
    </w:p>
    <w:p w:rsidR="004317C6" w:rsidRPr="00D11CE1" w:rsidRDefault="006D41EC" w:rsidP="00BE5D6C">
      <w:pPr>
        <w:pStyle w:val="20"/>
        <w:keepNext/>
        <w:keepLines/>
        <w:numPr>
          <w:ilvl w:val="0"/>
          <w:numId w:val="5"/>
        </w:numPr>
        <w:spacing w:after="0"/>
        <w:jc w:val="both"/>
      </w:pPr>
      <w:bookmarkStart w:id="6" w:name="bookmark5"/>
      <w:bookmarkStart w:id="7" w:name="bookmark7"/>
      <w:bookmarkStart w:id="8" w:name="bookmark6"/>
      <w:r w:rsidRPr="00D11CE1">
        <w:t>Круг заявителей</w:t>
      </w:r>
      <w:bookmarkEnd w:id="6"/>
      <w:bookmarkEnd w:id="7"/>
      <w:bookmarkEnd w:id="8"/>
    </w:p>
    <w:p w:rsidR="004317C6" w:rsidRPr="00D11CE1" w:rsidRDefault="006D41EC" w:rsidP="00BE5D6C">
      <w:pPr>
        <w:pStyle w:val="10"/>
        <w:numPr>
          <w:ilvl w:val="1"/>
          <w:numId w:val="5"/>
        </w:numPr>
        <w:tabs>
          <w:tab w:val="left" w:pos="993"/>
        </w:tabs>
        <w:ind w:left="0" w:firstLine="567"/>
        <w:jc w:val="both"/>
      </w:pPr>
      <w:bookmarkStart w:id="9" w:name="bookmark8"/>
      <w:bookmarkEnd w:id="9"/>
      <w:r w:rsidRPr="00D11CE1">
        <w:t xml:space="preserve">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w:t>
      </w:r>
      <w:proofErr w:type="gramStart"/>
      <w:r w:rsidRPr="00D11CE1">
        <w:t>предприниматели</w:t>
      </w:r>
      <w:proofErr w:type="gramEnd"/>
      <w:r w:rsidRPr="00D11CE1">
        <w:t xml:space="preserve"> имеющие право на получение земельного участка в собственность бесплатно.</w:t>
      </w:r>
    </w:p>
    <w:p w:rsidR="004317C6" w:rsidRPr="00D11CE1" w:rsidRDefault="006D41EC" w:rsidP="00BE5D6C">
      <w:pPr>
        <w:pStyle w:val="10"/>
        <w:numPr>
          <w:ilvl w:val="1"/>
          <w:numId w:val="5"/>
        </w:numPr>
        <w:tabs>
          <w:tab w:val="left" w:pos="993"/>
        </w:tabs>
        <w:ind w:left="0" w:firstLine="567"/>
        <w:jc w:val="both"/>
      </w:pPr>
      <w:bookmarkStart w:id="10" w:name="bookmark9"/>
      <w:bookmarkEnd w:id="10"/>
      <w:r w:rsidRPr="00D11CE1">
        <w:t>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Требования к порядку информирования о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3.1 Порядок получения информации по вопросам предоставления </w:t>
      </w:r>
      <w:r w:rsidRPr="00D11CE1">
        <w:rPr>
          <w:rFonts w:ascii="Times New Roman" w:hAnsi="Times New Roman" w:cs="Times New Roman"/>
          <w:sz w:val="28"/>
          <w:szCs w:val="28"/>
        </w:rPr>
        <w:lastRenderedPageBreak/>
        <w:t>муниципальной услуги и услуг, которые являются необходимыми и обязательными для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 публичное письменное консультирование (посредством размещения информации):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 на </w:t>
      </w:r>
      <w:proofErr w:type="gramStart"/>
      <w:r w:rsidRPr="00D11CE1">
        <w:rPr>
          <w:rFonts w:ascii="Times New Roman" w:hAnsi="Times New Roman" w:cs="Times New Roman"/>
          <w:sz w:val="28"/>
          <w:szCs w:val="28"/>
        </w:rPr>
        <w:t>официальном</w:t>
      </w:r>
      <w:proofErr w:type="gramEnd"/>
      <w:r w:rsidRPr="00D11CE1">
        <w:rPr>
          <w:rFonts w:ascii="Times New Roman" w:hAnsi="Times New Roman" w:cs="Times New Roman"/>
          <w:sz w:val="28"/>
          <w:szCs w:val="28"/>
        </w:rPr>
        <w:t xml:space="preserve"> вебсайте (указать наименование органа местного самоуправления Республики Крым, предоставляющего муниципальную услугу) (далее - Орган, Уполномоченный орган);</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 информационных стендах, в местах предоставления муниципальной услуги Органа;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4) посредством индивидуального устного информирования.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На информационных стендах Органа, в местах предоставления муниципальной услуги, размещается следующая информация: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исчерпывающая информация о порядке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выдержки из административного регламента и приложения к нему;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выдержки из нормативных правовых актов по наиболее часто задаваемым вопросам;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формы заявлений;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перечень оснований для отказа в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3.2.1. Сектор информирования и ожидания МФЦ включает в себя: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lastRenderedPageBreak/>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перечень государственных и муниципальных услуг, предоставление которых организовано в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сроки предоставления государственных и муниципальных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режим работы и адреса иных МФЦ и привлекаемых организаций, находящихся на территории Республики Крым;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иную информацию, необходимую для получения государственной 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4) стулья, кресельные секции, скамьи (</w:t>
      </w:r>
      <w:proofErr w:type="spellStart"/>
      <w:r w:rsidRPr="00D11CE1">
        <w:rPr>
          <w:rFonts w:ascii="Times New Roman" w:hAnsi="Times New Roman" w:cs="Times New Roman"/>
          <w:sz w:val="28"/>
          <w:szCs w:val="28"/>
        </w:rPr>
        <w:t>банкетки</w:t>
      </w:r>
      <w:proofErr w:type="spellEnd"/>
      <w:r w:rsidRPr="00D11CE1">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5) электронную систему управления очередью.</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D11CE1">
        <w:rPr>
          <w:rFonts w:ascii="Times New Roman" w:hAnsi="Times New Roman" w:cs="Times New Roman"/>
          <w:sz w:val="28"/>
          <w:szCs w:val="28"/>
        </w:rPr>
        <w:t>автоинформирования</w:t>
      </w:r>
      <w:proofErr w:type="spellEnd"/>
      <w:r w:rsidRPr="00D11CE1">
        <w:rPr>
          <w:rFonts w:ascii="Times New Roman" w:hAnsi="Times New Roman" w:cs="Times New Roman"/>
          <w:sz w:val="28"/>
          <w:szCs w:val="28"/>
        </w:rPr>
        <w:t xml:space="preserve"> (при наличии). При </w:t>
      </w:r>
      <w:proofErr w:type="spellStart"/>
      <w:r w:rsidRPr="00D11CE1">
        <w:rPr>
          <w:rFonts w:ascii="Times New Roman" w:hAnsi="Times New Roman" w:cs="Times New Roman"/>
          <w:sz w:val="28"/>
          <w:szCs w:val="28"/>
        </w:rPr>
        <w:lastRenderedPageBreak/>
        <w:t>автоинформировании</w:t>
      </w:r>
      <w:proofErr w:type="spellEnd"/>
      <w:r w:rsidRPr="00D11CE1">
        <w:rPr>
          <w:rFonts w:ascii="Times New Roman" w:hAnsi="Times New Roman" w:cs="Times New Roman"/>
          <w:sz w:val="28"/>
          <w:szCs w:val="28"/>
        </w:rPr>
        <w:t xml:space="preserve"> обеспечивается круглосуточное предоставление справочной информации.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3.4. Индивидуальное консультирование по почте (по электронной почте).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3.5. Время ожидания заявителя при индивидуальном консультировании при личном обращении не должно превышать 15 минут.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Индивидуальное консультирование при личном обращении каждого заявителя должностным лицом Органа не должно превышать 10 минут.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3.6. Должностное лицо органа, предоставляющего муниципальную услугу, при ответе на обращения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 при устном обращении заявителя (по телефону или лично) может дать ответ самостоятельно. </w:t>
      </w:r>
      <w:proofErr w:type="gramStart"/>
      <w:r w:rsidRPr="00D11CE1">
        <w:rPr>
          <w:rFonts w:ascii="Times New Roman" w:hAnsi="Times New Roman" w:cs="Times New Roman"/>
          <w:sz w:val="28"/>
          <w:szCs w:val="28"/>
        </w:rPr>
        <w:t>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roofErr w:type="gramEnd"/>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 ответе на телефонные звонки, устные и письменные обращения должны отвечать вежливо и корректно;</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 при ответе на телефонные звонки должностное лицо </w:t>
      </w:r>
      <w:proofErr w:type="gramStart"/>
      <w:r w:rsidRPr="00D11CE1">
        <w:rPr>
          <w:rFonts w:ascii="Times New Roman" w:hAnsi="Times New Roman" w:cs="Times New Roman"/>
          <w:sz w:val="28"/>
          <w:szCs w:val="28"/>
        </w:rPr>
        <w:t>Органа</w:t>
      </w:r>
      <w:proofErr w:type="gramEnd"/>
      <w:r w:rsidRPr="00D11CE1">
        <w:rPr>
          <w:rFonts w:ascii="Times New Roman" w:hAnsi="Times New Roman" w:cs="Times New Roman"/>
          <w:sz w:val="28"/>
          <w:szCs w:val="28"/>
        </w:rPr>
        <w:t xml:space="preserve">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ответы на поставленные вопросы;</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должность, фамилию и инициалы лица, подписавшего ответ;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фамилию и инициалы исполнителя;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наименование структурного подразделения-исполнителя;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номер телефона исполнителя;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3.7. На ЕПГУ, РПГУ и официальном сайте Органа, ГБУ РК «МФЦ» размещается следующая информация: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w:t>
      </w:r>
      <w:r w:rsidRPr="00D11CE1">
        <w:rPr>
          <w:rFonts w:ascii="Times New Roman" w:hAnsi="Times New Roman" w:cs="Times New Roman"/>
          <w:sz w:val="28"/>
          <w:szCs w:val="28"/>
        </w:rPr>
        <w:lastRenderedPageBreak/>
        <w:t>инициативе;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 круг заявителей;</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 срок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sidRPr="00D11CE1">
        <w:rPr>
          <w:rFonts w:ascii="Times New Roman" w:hAnsi="Times New Roman" w:cs="Times New Roman"/>
          <w:sz w:val="28"/>
          <w:szCs w:val="28"/>
        </w:rPr>
        <w:t>т.ч</w:t>
      </w:r>
      <w:proofErr w:type="spellEnd"/>
      <w:r w:rsidRPr="00D11CE1">
        <w:rPr>
          <w:rFonts w:ascii="Times New Roman" w:hAnsi="Times New Roman" w:cs="Times New Roman"/>
          <w:sz w:val="28"/>
          <w:szCs w:val="28"/>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3.9. Справочная информация подлежит обязательному размещению на ЕПГУ, РПГУ, официальном сайте </w:t>
      </w:r>
      <w:proofErr w:type="gramStart"/>
      <w:r w:rsidRPr="00D11CE1">
        <w:rPr>
          <w:rFonts w:ascii="Times New Roman" w:hAnsi="Times New Roman" w:cs="Times New Roman"/>
          <w:sz w:val="28"/>
          <w:szCs w:val="28"/>
        </w:rPr>
        <w:t>органа, предоставляющего муниципальную услугу и является</w:t>
      </w:r>
      <w:proofErr w:type="gramEnd"/>
      <w:r w:rsidRPr="00D11CE1">
        <w:rPr>
          <w:rFonts w:ascii="Times New Roman" w:hAnsi="Times New Roman" w:cs="Times New Roman"/>
          <w:sz w:val="28"/>
          <w:szCs w:val="28"/>
        </w:rPr>
        <w:t xml:space="preserve">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К справочной информации относится: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w:t>
      </w:r>
      <w:r w:rsidRPr="00D11CE1">
        <w:rPr>
          <w:rFonts w:ascii="Times New Roman" w:hAnsi="Times New Roman" w:cs="Times New Roman"/>
          <w:sz w:val="28"/>
          <w:szCs w:val="28"/>
        </w:rPr>
        <w:lastRenderedPageBreak/>
        <w:t>электронной почты и (или) формы обратной связи в сети «Интернет».</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Информация о предоставлении муниципальной услуги должна быть доступна для инвалидов.</w:t>
      </w:r>
    </w:p>
    <w:p w:rsidR="004317C6" w:rsidRPr="00D11CE1" w:rsidRDefault="004317C6" w:rsidP="00BE5D6C">
      <w:pPr>
        <w:pStyle w:val="10"/>
        <w:ind w:firstLine="567"/>
        <w:jc w:val="both"/>
      </w:pPr>
    </w:p>
    <w:p w:rsidR="004317C6" w:rsidRPr="00D11CE1" w:rsidRDefault="006D41EC" w:rsidP="00BE5D6C">
      <w:pPr>
        <w:pStyle w:val="10"/>
        <w:numPr>
          <w:ilvl w:val="0"/>
          <w:numId w:val="1"/>
        </w:numPr>
        <w:jc w:val="both"/>
      </w:pPr>
      <w:r w:rsidRPr="00D11CE1">
        <w:rPr>
          <w:b/>
          <w:bCs/>
        </w:rPr>
        <w:t>Стандарт предоставления муниципальной услуги</w:t>
      </w:r>
    </w:p>
    <w:p w:rsidR="004317C6" w:rsidRPr="00D11CE1" w:rsidRDefault="006D41EC" w:rsidP="00BE5D6C">
      <w:pPr>
        <w:pStyle w:val="10"/>
        <w:numPr>
          <w:ilvl w:val="0"/>
          <w:numId w:val="5"/>
        </w:numPr>
        <w:jc w:val="both"/>
      </w:pPr>
      <w:r w:rsidRPr="00D11CE1">
        <w:rPr>
          <w:b/>
          <w:bCs/>
        </w:rPr>
        <w:t>Наименование муниципальной услуги</w:t>
      </w:r>
    </w:p>
    <w:p w:rsidR="004317C6" w:rsidRPr="00D11CE1" w:rsidRDefault="006D41EC" w:rsidP="00BE5D6C">
      <w:pPr>
        <w:pStyle w:val="10"/>
        <w:numPr>
          <w:ilvl w:val="1"/>
          <w:numId w:val="5"/>
        </w:numPr>
        <w:tabs>
          <w:tab w:val="left" w:pos="993"/>
        </w:tabs>
        <w:ind w:left="0" w:firstLine="567"/>
        <w:jc w:val="both"/>
      </w:pPr>
      <w:bookmarkStart w:id="11" w:name="bookmark13"/>
      <w:bookmarkEnd w:id="11"/>
      <w:r w:rsidRPr="00D11CE1">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4317C6" w:rsidRPr="00D11CE1" w:rsidRDefault="004317C6" w:rsidP="00BE5D6C">
      <w:pPr>
        <w:pStyle w:val="10"/>
        <w:ind w:firstLine="0"/>
        <w:jc w:val="both"/>
        <w:rPr>
          <w:b/>
          <w:bCs/>
        </w:rPr>
      </w:pPr>
    </w:p>
    <w:p w:rsidR="004317C6" w:rsidRPr="00D11CE1" w:rsidRDefault="006D41EC" w:rsidP="00BE5D6C">
      <w:pPr>
        <w:pStyle w:val="10"/>
        <w:numPr>
          <w:ilvl w:val="0"/>
          <w:numId w:val="5"/>
        </w:numPr>
        <w:jc w:val="both"/>
      </w:pPr>
      <w:r w:rsidRPr="00D11CE1">
        <w:rPr>
          <w:b/>
          <w:bCs/>
        </w:rPr>
        <w:t>Наименование органа, предоставляющего муниципальную услугу</w:t>
      </w:r>
    </w:p>
    <w:p w:rsidR="004317C6" w:rsidRPr="00D11CE1" w:rsidRDefault="006D41EC" w:rsidP="00BE5D6C">
      <w:pPr>
        <w:pStyle w:val="10"/>
        <w:numPr>
          <w:ilvl w:val="1"/>
          <w:numId w:val="5"/>
        </w:numPr>
        <w:tabs>
          <w:tab w:val="left" w:pos="993"/>
        </w:tabs>
        <w:jc w:val="both"/>
      </w:pPr>
      <w:bookmarkStart w:id="12" w:name="bookmark14"/>
      <w:bookmarkEnd w:id="12"/>
      <w:r w:rsidRPr="00D11CE1">
        <w:t xml:space="preserve">Муниципальная услуга предоставляется Органом – </w:t>
      </w:r>
      <w:r w:rsidR="007575F8" w:rsidRPr="00D11CE1">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4317C6" w:rsidRPr="00D11CE1" w:rsidRDefault="006D41EC" w:rsidP="00BE5D6C">
      <w:pPr>
        <w:pStyle w:val="af9"/>
        <w:tabs>
          <w:tab w:val="left" w:pos="993"/>
        </w:tabs>
        <w:ind w:firstLine="567"/>
        <w:jc w:val="both"/>
        <w:rPr>
          <w:sz w:val="28"/>
          <w:szCs w:val="28"/>
        </w:rPr>
      </w:pPr>
      <w:bookmarkStart w:id="13" w:name="bookmark15"/>
      <w:bookmarkEnd w:id="13"/>
      <w:r w:rsidRPr="00D11CE1">
        <w:rPr>
          <w:sz w:val="28"/>
          <w:szCs w:val="28"/>
        </w:rPr>
        <w:t>Структурное подразделение Органа предоста</w:t>
      </w:r>
      <w:r w:rsidR="007575F8" w:rsidRPr="00D11CE1">
        <w:rPr>
          <w:sz w:val="28"/>
          <w:szCs w:val="28"/>
        </w:rPr>
        <w:t xml:space="preserve">вляющего муниципальную услугу на территории </w:t>
      </w:r>
      <w:proofErr w:type="spellStart"/>
      <w:r w:rsidR="007575F8" w:rsidRPr="00D11CE1">
        <w:rPr>
          <w:sz w:val="28"/>
          <w:szCs w:val="28"/>
        </w:rPr>
        <w:t>Журавлёвского</w:t>
      </w:r>
      <w:proofErr w:type="spellEnd"/>
      <w:r w:rsidR="007575F8" w:rsidRPr="00D11CE1">
        <w:rPr>
          <w:sz w:val="28"/>
          <w:szCs w:val="28"/>
        </w:rPr>
        <w:t xml:space="preserve"> сельского поселения Симферопольского района Республики Крым</w:t>
      </w:r>
      <w:proofErr w:type="gramStart"/>
      <w:r w:rsidR="007575F8" w:rsidRPr="00D11CE1">
        <w:rPr>
          <w:sz w:val="28"/>
          <w:szCs w:val="28"/>
        </w:rPr>
        <w:t xml:space="preserve">              </w:t>
      </w:r>
      <w:r w:rsidRPr="00D11CE1">
        <w:rPr>
          <w:sz w:val="28"/>
          <w:szCs w:val="28"/>
        </w:rPr>
        <w:t>.</w:t>
      </w:r>
      <w:proofErr w:type="gramEnd"/>
    </w:p>
    <w:p w:rsidR="004317C6" w:rsidRPr="00D11CE1" w:rsidRDefault="006D41EC" w:rsidP="00BE5D6C">
      <w:pPr>
        <w:pStyle w:val="10"/>
        <w:tabs>
          <w:tab w:val="left" w:pos="993"/>
        </w:tabs>
        <w:ind w:firstLine="567"/>
        <w:jc w:val="both"/>
      </w:pPr>
      <w:r w:rsidRPr="00D11CE1">
        <w:t xml:space="preserve">5.2. При предоставлении муниципальной услуги Орган взаимодействует </w:t>
      </w:r>
      <w:proofErr w:type="gramStart"/>
      <w:r w:rsidRPr="00D11CE1">
        <w:t>с</w:t>
      </w:r>
      <w:proofErr w:type="gramEnd"/>
      <w:r w:rsidRPr="00D11CE1">
        <w:t>:</w:t>
      </w:r>
    </w:p>
    <w:p w:rsidR="004317C6" w:rsidRPr="00D11CE1" w:rsidRDefault="006D41EC" w:rsidP="00BE5D6C">
      <w:pPr>
        <w:jc w:val="both"/>
        <w:rPr>
          <w:rFonts w:ascii="Times New Roman" w:hAnsi="Times New Roman" w:cs="Times New Roman"/>
          <w:sz w:val="28"/>
          <w:szCs w:val="28"/>
        </w:rPr>
      </w:pPr>
      <w:r w:rsidRPr="00D11CE1">
        <w:rPr>
          <w:rFonts w:ascii="Times New Roman" w:hAnsi="Times New Roman" w:cs="Times New Roman"/>
          <w:sz w:val="28"/>
          <w:szCs w:val="28"/>
        </w:rPr>
        <w:t>- Управлением Федеральной налоговой службы (далее - ФНС)/Управлением Федеральной налоговой службы по Республике Крым;</w:t>
      </w:r>
    </w:p>
    <w:p w:rsidR="004317C6" w:rsidRPr="00D11CE1" w:rsidRDefault="006D41EC" w:rsidP="00BE5D6C">
      <w:pPr>
        <w:jc w:val="both"/>
        <w:rPr>
          <w:rFonts w:ascii="Times New Roman" w:hAnsi="Times New Roman" w:cs="Times New Roman"/>
          <w:sz w:val="28"/>
          <w:szCs w:val="28"/>
        </w:rPr>
      </w:pPr>
      <w:r w:rsidRPr="00D11CE1">
        <w:rPr>
          <w:rFonts w:ascii="Times New Roman" w:hAnsi="Times New Roman" w:cs="Times New Roman"/>
          <w:sz w:val="28"/>
          <w:szCs w:val="28"/>
        </w:rPr>
        <w:t xml:space="preserve">- Федеральной службой государственной регистрации, кадастра и картографии Российской Федерации (далее - </w:t>
      </w:r>
      <w:proofErr w:type="spellStart"/>
      <w:r w:rsidRPr="00D11CE1">
        <w:rPr>
          <w:rFonts w:ascii="Times New Roman" w:hAnsi="Times New Roman" w:cs="Times New Roman"/>
          <w:sz w:val="28"/>
          <w:szCs w:val="28"/>
        </w:rPr>
        <w:t>Росреестр</w:t>
      </w:r>
      <w:proofErr w:type="spellEnd"/>
      <w:r w:rsidRPr="00D11CE1">
        <w:rPr>
          <w:rFonts w:ascii="Times New Roman" w:hAnsi="Times New Roman" w:cs="Times New Roman"/>
          <w:sz w:val="28"/>
          <w:szCs w:val="28"/>
        </w:rPr>
        <w:t>)/Государственным комитетом по государственной регистрации и кадастру Республики Крым;</w:t>
      </w:r>
    </w:p>
    <w:p w:rsidR="004317C6" w:rsidRPr="00D11CE1" w:rsidRDefault="006D41EC" w:rsidP="00BE5D6C">
      <w:pPr>
        <w:pStyle w:val="10"/>
        <w:tabs>
          <w:tab w:val="left" w:pos="709"/>
          <w:tab w:val="left" w:pos="993"/>
        </w:tabs>
        <w:ind w:firstLine="567"/>
        <w:jc w:val="both"/>
      </w:pPr>
      <w:r w:rsidRPr="00D11CE1">
        <w:t>-</w:t>
      </w:r>
      <w:r w:rsidRPr="00D11CE1">
        <w:tab/>
        <w:t>иными уполномоченными органами.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5.2.1. Муниципальная услуга может предоставляться в МФЦ в части: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выдачи результата предоставления муниципальной услуги.</w:t>
      </w:r>
    </w:p>
    <w:p w:rsidR="004317C6" w:rsidRPr="00D11CE1" w:rsidRDefault="006D41EC" w:rsidP="00BE5D6C">
      <w:pPr>
        <w:pStyle w:val="10"/>
        <w:numPr>
          <w:ilvl w:val="1"/>
          <w:numId w:val="6"/>
        </w:numPr>
        <w:tabs>
          <w:tab w:val="left" w:pos="993"/>
        </w:tabs>
        <w:ind w:left="0" w:firstLine="567"/>
        <w:jc w:val="both"/>
      </w:pPr>
      <w:bookmarkStart w:id="14" w:name="bookmark19"/>
      <w:bookmarkEnd w:id="14"/>
      <w:proofErr w:type="gramStart"/>
      <w:r w:rsidRPr="00D11CE1">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w:t>
      </w:r>
      <w:proofErr w:type="gramEnd"/>
      <w:r w:rsidRPr="00D11CE1">
        <w:t xml:space="preserve"> государственных и муниципальных услуг» (далее – Федеральный закон № 210-ФЗ).</w:t>
      </w:r>
    </w:p>
    <w:p w:rsidR="004317C6" w:rsidRPr="00D11CE1" w:rsidRDefault="004317C6" w:rsidP="00BE5D6C">
      <w:pPr>
        <w:pStyle w:val="10"/>
        <w:ind w:firstLine="567"/>
        <w:jc w:val="both"/>
      </w:pPr>
    </w:p>
    <w:p w:rsidR="004317C6" w:rsidRPr="00CB73B3" w:rsidRDefault="006D41EC" w:rsidP="00BE5D6C">
      <w:pPr>
        <w:pStyle w:val="20"/>
        <w:keepNext/>
        <w:keepLines/>
        <w:numPr>
          <w:ilvl w:val="0"/>
          <w:numId w:val="6"/>
        </w:numPr>
        <w:spacing w:after="0"/>
        <w:jc w:val="both"/>
        <w:rPr>
          <w:color w:val="FF0000"/>
        </w:rPr>
      </w:pPr>
      <w:bookmarkStart w:id="15" w:name="bookmark20"/>
      <w:bookmarkStart w:id="16" w:name="bookmark21"/>
      <w:bookmarkStart w:id="17" w:name="bookmark22"/>
      <w:r w:rsidRPr="00CB73B3">
        <w:rPr>
          <w:color w:val="FF0000"/>
        </w:rPr>
        <w:t>Описание результата предоставления муниципальной услуги</w:t>
      </w:r>
      <w:bookmarkEnd w:id="15"/>
      <w:bookmarkEnd w:id="16"/>
      <w:bookmarkEnd w:id="17"/>
    </w:p>
    <w:p w:rsidR="00CB73B3" w:rsidRPr="00CB73B3" w:rsidRDefault="00CB73B3" w:rsidP="00CB73B3">
      <w:pPr>
        <w:ind w:firstLine="567"/>
        <w:jc w:val="both"/>
        <w:rPr>
          <w:rFonts w:ascii="Times New Roman" w:hAnsi="Times New Roman" w:cs="Times New Roman"/>
          <w:color w:val="FF0000"/>
          <w:sz w:val="28"/>
          <w:szCs w:val="28"/>
        </w:rPr>
      </w:pPr>
      <w:bookmarkStart w:id="18" w:name="bookmark24"/>
      <w:bookmarkStart w:id="19" w:name="bookmark23"/>
      <w:bookmarkEnd w:id="18"/>
      <w:bookmarkEnd w:id="19"/>
      <w:r w:rsidRPr="00CB73B3">
        <w:rPr>
          <w:rFonts w:ascii="Times New Roman" w:hAnsi="Times New Roman" w:cs="Times New Roman"/>
          <w:color w:val="FF0000"/>
          <w:sz w:val="28"/>
          <w:szCs w:val="28"/>
        </w:rPr>
        <w:t xml:space="preserve"> Результатом предоставления муниципальной услуги является:</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 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 решение об отказе в предоставлении услуги по форме согласно Приложению № 2 к настоящему административному регламенту.</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 xml:space="preserve">6.2. Наименование документа, содержащего решение о предоставлении </w:t>
      </w:r>
      <w:r w:rsidRPr="00CB73B3">
        <w:rPr>
          <w:rFonts w:ascii="Times New Roman" w:hAnsi="Times New Roman" w:cs="Times New Roman"/>
          <w:color w:val="FF0000"/>
          <w:sz w:val="28"/>
          <w:szCs w:val="28"/>
        </w:rPr>
        <w:lastRenderedPageBreak/>
        <w:t>муниципальной услуги, на основании которого заявителю предоставляется результат муниципальной услуги:</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решение о предоставлении муниципальной услуги и решение об отказе в предоставлении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6.3. Наименование информационной системы, в которой фиксируется факт получения Заявителем результата предоставления муниципальной услуги:</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rsidR="00CB73B3" w:rsidRPr="00CB73B3" w:rsidRDefault="00CB73B3" w:rsidP="00CB73B3">
      <w:pPr>
        <w:ind w:firstLine="567"/>
        <w:jc w:val="both"/>
        <w:rPr>
          <w:rFonts w:ascii="Times New Roman" w:hAnsi="Times New Roman" w:cs="Times New Roman"/>
          <w:color w:val="FF0000"/>
          <w:sz w:val="28"/>
          <w:szCs w:val="28"/>
        </w:rPr>
      </w:pPr>
      <w:r w:rsidRPr="00CB73B3">
        <w:rPr>
          <w:rFonts w:ascii="Times New Roman" w:hAnsi="Times New Roman" w:cs="Times New Roman"/>
          <w:color w:val="FF0000"/>
          <w:sz w:val="28"/>
          <w:szCs w:val="28"/>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4317C6" w:rsidRPr="00CB73B3" w:rsidRDefault="004317C6" w:rsidP="00CB73B3">
      <w:pPr>
        <w:ind w:firstLine="567"/>
        <w:jc w:val="both"/>
        <w:rPr>
          <w:rFonts w:ascii="Times New Roman" w:hAnsi="Times New Roman" w:cs="Times New Roman"/>
          <w:color w:val="FF0000"/>
          <w:sz w:val="28"/>
          <w:szCs w:val="28"/>
        </w:rPr>
      </w:pPr>
      <w:bookmarkStart w:id="20" w:name="bookmark26"/>
      <w:bookmarkEnd w:id="20"/>
    </w:p>
    <w:p w:rsidR="004317C6" w:rsidRPr="00D11CE1" w:rsidRDefault="006D41EC" w:rsidP="00BE5D6C">
      <w:pPr>
        <w:pStyle w:val="20"/>
        <w:keepNext/>
        <w:keepLines/>
        <w:numPr>
          <w:ilvl w:val="0"/>
          <w:numId w:val="7"/>
        </w:numPr>
        <w:spacing w:after="0"/>
        <w:jc w:val="both"/>
      </w:pPr>
      <w:bookmarkStart w:id="21" w:name="bookmark30"/>
      <w:bookmarkStart w:id="22" w:name="bookmark29"/>
      <w:bookmarkStart w:id="23" w:name="bookmark28"/>
      <w:r w:rsidRPr="00D11CE1">
        <w:t>Срок предоставления муниципальной услуги</w:t>
      </w:r>
      <w:bookmarkEnd w:id="21"/>
      <w:bookmarkEnd w:id="22"/>
      <w:bookmarkEnd w:id="23"/>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Срок предоставления муниципальной услуги составляет 14 календарных дней.</w:t>
      </w:r>
    </w:p>
    <w:p w:rsidR="004317C6" w:rsidRPr="00D11CE1" w:rsidRDefault="006D41EC" w:rsidP="00BE5D6C">
      <w:pPr>
        <w:pStyle w:val="10"/>
        <w:tabs>
          <w:tab w:val="left" w:pos="993"/>
        </w:tabs>
        <w:ind w:firstLine="568"/>
        <w:jc w:val="both"/>
      </w:pPr>
      <w:r w:rsidRPr="00D11CE1">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7.3. Направление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4317C6" w:rsidRPr="00D11CE1" w:rsidRDefault="004317C6" w:rsidP="00BE5D6C">
      <w:pPr>
        <w:pStyle w:val="10"/>
        <w:tabs>
          <w:tab w:val="left" w:pos="993"/>
        </w:tabs>
        <w:ind w:firstLine="568"/>
        <w:jc w:val="both"/>
        <w:rPr>
          <w:shd w:val="clear" w:color="auto" w:fill="FFFF00"/>
        </w:rPr>
      </w:pPr>
    </w:p>
    <w:p w:rsidR="004317C6" w:rsidRPr="00D11CE1" w:rsidRDefault="004317C6" w:rsidP="00BE5D6C">
      <w:pPr>
        <w:pStyle w:val="10"/>
        <w:ind w:firstLine="760"/>
        <w:jc w:val="both"/>
      </w:pPr>
    </w:p>
    <w:p w:rsidR="004317C6" w:rsidRPr="00D11CE1" w:rsidRDefault="006D41EC" w:rsidP="00BE5D6C">
      <w:pPr>
        <w:pStyle w:val="10"/>
        <w:numPr>
          <w:ilvl w:val="0"/>
          <w:numId w:val="7"/>
        </w:numPr>
        <w:tabs>
          <w:tab w:val="left" w:pos="284"/>
        </w:tabs>
        <w:jc w:val="both"/>
      </w:pPr>
      <w:bookmarkStart w:id="24" w:name="bookmark35"/>
      <w:bookmarkEnd w:id="24"/>
      <w:r w:rsidRPr="00D11CE1">
        <w:rPr>
          <w:b/>
          <w:bCs/>
        </w:rPr>
        <w:t>Нормативные правовые акты, регулирующие</w:t>
      </w:r>
    </w:p>
    <w:p w:rsidR="004317C6" w:rsidRPr="00D11CE1" w:rsidRDefault="006D41EC" w:rsidP="00BE5D6C">
      <w:pPr>
        <w:pStyle w:val="10"/>
        <w:tabs>
          <w:tab w:val="left" w:pos="284"/>
        </w:tabs>
        <w:ind w:left="360" w:firstLine="0"/>
        <w:jc w:val="both"/>
      </w:pPr>
      <w:r w:rsidRPr="00D11CE1">
        <w:rPr>
          <w:b/>
          <w:bCs/>
        </w:rPr>
        <w:t>предоставление муниципальной услуги</w:t>
      </w:r>
    </w:p>
    <w:p w:rsidR="004317C6" w:rsidRPr="00D11CE1" w:rsidRDefault="006D41EC" w:rsidP="00BE5D6C">
      <w:pPr>
        <w:pStyle w:val="10"/>
        <w:numPr>
          <w:ilvl w:val="1"/>
          <w:numId w:val="7"/>
        </w:numPr>
        <w:tabs>
          <w:tab w:val="left" w:pos="993"/>
        </w:tabs>
        <w:ind w:left="0" w:firstLine="568"/>
        <w:jc w:val="both"/>
      </w:pPr>
      <w:r w:rsidRPr="00D11CE1">
        <w:t xml:space="preserve">Перечень </w:t>
      </w:r>
      <w:proofErr w:type="gramStart"/>
      <w:r w:rsidRPr="00D11CE1">
        <w:t xml:space="preserve">нормативных правовых актов, регулирующих предоставление </w:t>
      </w:r>
      <w:r w:rsidRPr="00D11CE1">
        <w:lastRenderedPageBreak/>
        <w:t>муниципальной услуги размещен</w:t>
      </w:r>
      <w:proofErr w:type="gramEnd"/>
      <w:r w:rsidRPr="00D11CE1">
        <w:t xml:space="preserve"> на ЕПГУ, РПГУ и официальном сайте Органа.</w:t>
      </w:r>
    </w:p>
    <w:p w:rsidR="004317C6" w:rsidRPr="00D11CE1" w:rsidRDefault="006D41EC" w:rsidP="00BE5D6C">
      <w:pPr>
        <w:pStyle w:val="printj"/>
        <w:spacing w:before="0" w:after="0"/>
        <w:ind w:firstLine="567"/>
        <w:rPr>
          <w:i/>
          <w:iCs/>
          <w:sz w:val="28"/>
          <w:szCs w:val="28"/>
        </w:rPr>
      </w:pPr>
      <w:r w:rsidRPr="00D11CE1">
        <w:rPr>
          <w:i/>
          <w:i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rsidR="004317C6" w:rsidRPr="00D11CE1" w:rsidRDefault="006D41EC" w:rsidP="00BE5D6C">
      <w:pPr>
        <w:pStyle w:val="printj"/>
        <w:spacing w:before="0" w:after="0"/>
        <w:ind w:firstLine="567"/>
        <w:rPr>
          <w:i/>
          <w:iCs/>
          <w:sz w:val="28"/>
          <w:szCs w:val="28"/>
        </w:rPr>
      </w:pPr>
      <w:r w:rsidRPr="00D11CE1">
        <w:rPr>
          <w:i/>
          <w:iCs/>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D11CE1">
        <w:rPr>
          <w:b/>
          <w:bCs/>
          <w:i/>
          <w:iCs/>
          <w:sz w:val="28"/>
          <w:szCs w:val="28"/>
          <w:u w:val="single"/>
        </w:rPr>
        <w:t>Соответствующий перечень нормативных правовых актов в тексте административного регламента не приводится.</w:t>
      </w:r>
    </w:p>
    <w:p w:rsidR="004317C6" w:rsidRPr="00D11CE1" w:rsidRDefault="006D41EC" w:rsidP="00BE5D6C">
      <w:pPr>
        <w:pStyle w:val="printj"/>
        <w:spacing w:before="0" w:after="0"/>
        <w:ind w:firstLine="567"/>
        <w:rPr>
          <w:i/>
          <w:iCs/>
          <w:sz w:val="28"/>
          <w:szCs w:val="28"/>
        </w:rPr>
      </w:pPr>
      <w:r w:rsidRPr="00D11CE1">
        <w:rPr>
          <w:b/>
          <w:bCs/>
          <w:i/>
          <w:iCs/>
          <w:sz w:val="28"/>
          <w:szCs w:val="28"/>
          <w:u w:val="single"/>
        </w:rPr>
        <w:t xml:space="preserve">Орган, предоставляющий муниципальную услугу, обеспечивает размещение и актуализацию перечня </w:t>
      </w:r>
      <w:r w:rsidRPr="00D11CE1">
        <w:rPr>
          <w:i/>
          <w:iCs/>
          <w:sz w:val="28"/>
          <w:szCs w:val="28"/>
        </w:rPr>
        <w:t>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4317C6" w:rsidRPr="00D11CE1" w:rsidRDefault="006D41EC" w:rsidP="00BE5D6C">
      <w:pPr>
        <w:pStyle w:val="printj"/>
        <w:spacing w:before="0" w:after="0"/>
        <w:ind w:firstLine="567"/>
        <w:rPr>
          <w:i/>
          <w:iCs/>
          <w:sz w:val="28"/>
          <w:szCs w:val="28"/>
        </w:rPr>
      </w:pPr>
      <w:r w:rsidRPr="00D11CE1">
        <w:rPr>
          <w:i/>
          <w:iCs/>
          <w:sz w:val="28"/>
          <w:szCs w:val="28"/>
        </w:rPr>
        <w:t xml:space="preserve">Предоставление муниципальной услуги осуществляется в соответствии </w:t>
      </w:r>
      <w:proofErr w:type="gramStart"/>
      <w:r w:rsidRPr="00D11CE1">
        <w:rPr>
          <w:i/>
          <w:iCs/>
          <w:sz w:val="28"/>
          <w:szCs w:val="28"/>
        </w:rPr>
        <w:t>с</w:t>
      </w:r>
      <w:proofErr w:type="gramEnd"/>
      <w:r w:rsidRPr="00D11CE1">
        <w:rPr>
          <w:i/>
          <w:iCs/>
          <w:sz w:val="28"/>
          <w:szCs w:val="28"/>
        </w:rPr>
        <w:t>:</w:t>
      </w:r>
    </w:p>
    <w:p w:rsidR="004317C6" w:rsidRPr="00D11CE1" w:rsidRDefault="006D41EC" w:rsidP="00BE5D6C">
      <w:pPr>
        <w:pStyle w:val="printj"/>
        <w:spacing w:before="0" w:after="0"/>
        <w:ind w:firstLine="567"/>
        <w:rPr>
          <w:i/>
          <w:iCs/>
          <w:sz w:val="28"/>
          <w:szCs w:val="28"/>
        </w:rPr>
      </w:pPr>
      <w:r w:rsidRPr="00D11CE1">
        <w:rPr>
          <w:i/>
          <w:iCs/>
          <w:sz w:val="28"/>
          <w:szCs w:val="28"/>
        </w:rPr>
        <w:t>- Конституция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Земельный кодекс Российской Федерации от 25.10.2001 № 136-ФЗ;</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06 10.2003 № 131-ФЗ «Об общих принципах организации местного самоуправления в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27.07.2010 № 210-ФЗ «Об организации предоставления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02.05.2006 № 59-ФЗ «О порядке рассмотрения обращений граждан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06.04.2011 № 63-ФЗ «Об электронной подписи»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24.11.1995 № 181-ФЗ «О социальной защите инвалидов в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24.07.2007 № 221-ФЗ «О кадастровой деятельности»;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317C6" w:rsidRPr="00D11CE1" w:rsidRDefault="006D41EC" w:rsidP="00BE5D6C">
      <w:pPr>
        <w:pStyle w:val="printj"/>
        <w:spacing w:before="0" w:after="0"/>
        <w:ind w:firstLine="567"/>
        <w:rPr>
          <w:i/>
          <w:iCs/>
          <w:sz w:val="28"/>
          <w:szCs w:val="28"/>
        </w:rPr>
      </w:pPr>
      <w:r w:rsidRPr="00D11CE1">
        <w:rPr>
          <w:i/>
          <w:iCs/>
          <w:sz w:val="28"/>
          <w:szCs w:val="28"/>
        </w:rPr>
        <w:t>- Федеральный закон от 13.07.2015 № 218-ФЗ «О государственной регистрации недвижимости»;</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Правительства РФ от 26.03.2016 № 236 «О требованиях к предоставлению в электронной форме государственных и муниципальных услуг»</w:t>
      </w:r>
    </w:p>
    <w:p w:rsidR="004317C6" w:rsidRPr="00D11CE1" w:rsidRDefault="006D41EC" w:rsidP="00BE5D6C">
      <w:pPr>
        <w:pStyle w:val="printj"/>
        <w:spacing w:before="0" w:after="0"/>
        <w:ind w:firstLine="567"/>
        <w:rPr>
          <w:i/>
          <w:iCs/>
          <w:sz w:val="28"/>
          <w:szCs w:val="28"/>
        </w:rPr>
      </w:pPr>
      <w:r w:rsidRPr="00D11CE1">
        <w:rPr>
          <w:i/>
          <w:iCs/>
          <w:sz w:val="28"/>
          <w:szCs w:val="28"/>
        </w:rPr>
        <w:t xml:space="preserve">- Постановление Правительства РФ от 22.12.2012 № 1376 «Об утверждении </w:t>
      </w:r>
      <w:proofErr w:type="gramStart"/>
      <w:r w:rsidRPr="00D11CE1">
        <w:rPr>
          <w:i/>
          <w:iCs/>
          <w:sz w:val="28"/>
          <w:szCs w:val="28"/>
        </w:rPr>
        <w:t>Правил организации деятельности многофункциональных центров предоставления государственных</w:t>
      </w:r>
      <w:proofErr w:type="gramEnd"/>
      <w:r w:rsidRPr="00D11CE1">
        <w:rPr>
          <w:i/>
          <w:iCs/>
          <w:sz w:val="28"/>
          <w:szCs w:val="28"/>
        </w:rPr>
        <w:t xml:space="preserve"> и муниципальных услуг»</w:t>
      </w:r>
    </w:p>
    <w:p w:rsidR="004317C6" w:rsidRPr="00D11CE1" w:rsidRDefault="006D41EC" w:rsidP="00BE5D6C">
      <w:pPr>
        <w:pStyle w:val="printj"/>
        <w:spacing w:before="0" w:after="0"/>
        <w:ind w:firstLine="567"/>
        <w:rPr>
          <w:i/>
          <w:iCs/>
          <w:sz w:val="28"/>
          <w:szCs w:val="28"/>
        </w:rPr>
      </w:pPr>
      <w:proofErr w:type="gramStart"/>
      <w:r w:rsidRPr="00D11CE1">
        <w:rPr>
          <w:i/>
          <w:iCs/>
          <w:sz w:val="28"/>
          <w:szCs w:val="28"/>
        </w:rPr>
        <w:lastRenderedPageBreak/>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4317C6" w:rsidRPr="00D11CE1" w:rsidRDefault="006D41EC" w:rsidP="00BE5D6C">
      <w:pPr>
        <w:pStyle w:val="printj"/>
        <w:spacing w:before="0" w:after="0"/>
        <w:ind w:firstLine="567"/>
        <w:rPr>
          <w:i/>
          <w:iCs/>
          <w:sz w:val="28"/>
          <w:szCs w:val="28"/>
        </w:rPr>
      </w:pPr>
      <w:r w:rsidRPr="00D11CE1">
        <w:rPr>
          <w:i/>
          <w:iCs/>
          <w:sz w:val="28"/>
          <w:szCs w:val="28"/>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4317C6" w:rsidRDefault="006D41EC" w:rsidP="00BE5D6C">
      <w:pPr>
        <w:pStyle w:val="printj"/>
        <w:spacing w:before="0" w:after="0"/>
        <w:ind w:firstLine="567"/>
        <w:rPr>
          <w:i/>
          <w:iCs/>
          <w:sz w:val="28"/>
          <w:szCs w:val="28"/>
        </w:rPr>
      </w:pPr>
      <w:r w:rsidRPr="00D11CE1">
        <w:rPr>
          <w:i/>
          <w:iCs/>
          <w:sz w:val="28"/>
          <w:szCs w:val="28"/>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0A614D" w:rsidRPr="00D11CE1" w:rsidRDefault="000A614D" w:rsidP="00BE5D6C">
      <w:pPr>
        <w:pStyle w:val="printj"/>
        <w:spacing w:before="0" w:after="0"/>
        <w:ind w:firstLine="567"/>
        <w:rPr>
          <w:i/>
          <w:iCs/>
          <w:sz w:val="28"/>
          <w:szCs w:val="28"/>
        </w:rPr>
      </w:pPr>
      <w:r w:rsidRPr="000A614D">
        <w:rPr>
          <w:i/>
          <w:iCs/>
          <w:sz w:val="28"/>
          <w:szCs w:val="28"/>
        </w:rPr>
        <w:t xml:space="preserve">- Приказ Федеральной службы государственной регистрации, кадастра и картографии от 02.09.2020 № </w:t>
      </w:r>
      <w:proofErr w:type="gramStart"/>
      <w:r w:rsidRPr="000A614D">
        <w:rPr>
          <w:i/>
          <w:iCs/>
          <w:sz w:val="28"/>
          <w:szCs w:val="28"/>
        </w:rPr>
        <w:t>П</w:t>
      </w:r>
      <w:proofErr w:type="gramEnd"/>
      <w:r w:rsidRPr="000A614D">
        <w:rPr>
          <w:i/>
          <w:iCs/>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4317C6" w:rsidRPr="00D11CE1" w:rsidRDefault="006D41EC" w:rsidP="00BE5D6C">
      <w:pPr>
        <w:pStyle w:val="printj"/>
        <w:spacing w:before="0" w:after="0"/>
        <w:ind w:firstLine="567"/>
        <w:rPr>
          <w:i/>
          <w:iCs/>
          <w:sz w:val="28"/>
          <w:szCs w:val="28"/>
        </w:rPr>
      </w:pPr>
      <w:r w:rsidRPr="00D11CE1">
        <w:rPr>
          <w:i/>
          <w:iCs/>
          <w:sz w:val="28"/>
          <w:szCs w:val="28"/>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4317C6" w:rsidRDefault="006D41EC" w:rsidP="00BE5D6C">
      <w:pPr>
        <w:pStyle w:val="printj"/>
        <w:spacing w:before="0" w:after="0"/>
        <w:ind w:firstLine="567"/>
        <w:rPr>
          <w:i/>
          <w:iCs/>
          <w:sz w:val="28"/>
          <w:szCs w:val="28"/>
        </w:rPr>
      </w:pPr>
      <w:r w:rsidRPr="00D11CE1">
        <w:rPr>
          <w:i/>
          <w:iCs/>
          <w:sz w:val="28"/>
          <w:szCs w:val="28"/>
        </w:rPr>
        <w:t>- Конституция Республики Крым</w:t>
      </w:r>
    </w:p>
    <w:p w:rsidR="000A614D" w:rsidRPr="00D11CE1" w:rsidRDefault="000A614D" w:rsidP="00BE5D6C">
      <w:pPr>
        <w:pStyle w:val="printj"/>
        <w:spacing w:before="0" w:after="0"/>
        <w:ind w:firstLine="567"/>
        <w:rPr>
          <w:i/>
          <w:iCs/>
          <w:sz w:val="28"/>
          <w:szCs w:val="28"/>
        </w:rPr>
      </w:pPr>
      <w:r w:rsidRPr="000A614D">
        <w:rPr>
          <w:i/>
          <w:iCs/>
          <w:sz w:val="28"/>
          <w:szCs w:val="28"/>
        </w:rPr>
        <w:t>- 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4317C6" w:rsidRPr="00D11CE1" w:rsidRDefault="006D41EC" w:rsidP="00BE5D6C">
      <w:pPr>
        <w:pStyle w:val="printj"/>
        <w:spacing w:before="0" w:after="0"/>
        <w:ind w:firstLine="567"/>
        <w:rPr>
          <w:i/>
          <w:iCs/>
          <w:sz w:val="28"/>
          <w:szCs w:val="28"/>
        </w:rPr>
      </w:pPr>
      <w:r w:rsidRPr="00D11CE1">
        <w:rPr>
          <w:i/>
          <w:iCs/>
          <w:sz w:val="28"/>
          <w:szCs w:val="28"/>
        </w:rPr>
        <w:t>- Постановление Совета министров Республики Крым от 19.05.2016 № 215 «О государственных информационных системах Республики Крым»</w:t>
      </w:r>
    </w:p>
    <w:p w:rsidR="004317C6" w:rsidRPr="00D11CE1" w:rsidRDefault="006D41EC" w:rsidP="00BE5D6C">
      <w:pPr>
        <w:pStyle w:val="printj"/>
        <w:spacing w:before="0" w:after="0"/>
        <w:ind w:firstLine="567"/>
        <w:rPr>
          <w:i/>
          <w:iCs/>
          <w:sz w:val="28"/>
          <w:szCs w:val="28"/>
        </w:rPr>
      </w:pPr>
      <w:r w:rsidRPr="00D11CE1">
        <w:rPr>
          <w:i/>
          <w:iCs/>
          <w:sz w:val="28"/>
          <w:szCs w:val="28"/>
        </w:rPr>
        <w:t xml:space="preserve">- дополнить перечень, указав </w:t>
      </w:r>
      <w:proofErr w:type="gramStart"/>
      <w:r w:rsidRPr="00D11CE1">
        <w:rPr>
          <w:i/>
          <w:iCs/>
          <w:sz w:val="28"/>
          <w:szCs w:val="28"/>
        </w:rPr>
        <w:t>муниципальные</w:t>
      </w:r>
      <w:proofErr w:type="gramEnd"/>
      <w:r w:rsidRPr="00D11CE1">
        <w:rPr>
          <w:i/>
          <w:iCs/>
          <w:sz w:val="28"/>
          <w:szCs w:val="28"/>
        </w:rPr>
        <w:t xml:space="preserve"> НПА.</w:t>
      </w:r>
    </w:p>
    <w:p w:rsidR="004317C6" w:rsidRPr="00D11CE1" w:rsidRDefault="004317C6" w:rsidP="00BE5D6C">
      <w:pPr>
        <w:pStyle w:val="20"/>
        <w:keepNext/>
        <w:keepLines/>
        <w:spacing w:after="0"/>
        <w:jc w:val="both"/>
      </w:pPr>
      <w:bookmarkStart w:id="25" w:name="bookmark38"/>
      <w:bookmarkStart w:id="26" w:name="bookmark37"/>
      <w:bookmarkStart w:id="27" w:name="bookmark36"/>
      <w:bookmarkEnd w:id="25"/>
      <w:bookmarkEnd w:id="26"/>
      <w:bookmarkEnd w:id="27"/>
    </w:p>
    <w:p w:rsidR="004317C6" w:rsidRPr="00D11CE1" w:rsidRDefault="006D41EC" w:rsidP="00BE5D6C">
      <w:pPr>
        <w:pStyle w:val="10"/>
        <w:numPr>
          <w:ilvl w:val="0"/>
          <w:numId w:val="7"/>
        </w:numPr>
        <w:tabs>
          <w:tab w:val="left" w:pos="1418"/>
        </w:tabs>
        <w:jc w:val="both"/>
      </w:pPr>
      <w:bookmarkStart w:id="28" w:name="bookmark39"/>
      <w:bookmarkStart w:id="29" w:name="bookmark36_Копия_1"/>
      <w:bookmarkStart w:id="30" w:name="bookmark37_Копия_1"/>
      <w:bookmarkStart w:id="31" w:name="bookmark38_Копия_1"/>
      <w:bookmarkEnd w:id="28"/>
      <w:bookmarkEnd w:id="29"/>
      <w:bookmarkEnd w:id="30"/>
      <w:bookmarkEnd w:id="31"/>
      <w:r w:rsidRPr="00D11CE1">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lastRenderedPageBreak/>
        <w:t>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4317C6" w:rsidRPr="00D11CE1" w:rsidRDefault="006D41EC" w:rsidP="00BE5D6C">
      <w:pPr>
        <w:pStyle w:val="10"/>
        <w:numPr>
          <w:ilvl w:val="2"/>
          <w:numId w:val="7"/>
        </w:numPr>
        <w:tabs>
          <w:tab w:val="left" w:pos="1134"/>
        </w:tabs>
        <w:ind w:left="0" w:firstLine="568"/>
        <w:jc w:val="both"/>
        <w:rPr>
          <w:color w:val="auto"/>
        </w:rPr>
      </w:pPr>
      <w:bookmarkStart w:id="32" w:name="bookmark40"/>
      <w:bookmarkEnd w:id="32"/>
      <w:r w:rsidRPr="00D11CE1">
        <w:rPr>
          <w:color w:val="auto"/>
        </w:rPr>
        <w:t>в электронной форме посредством ЕПГУ.</w:t>
      </w:r>
    </w:p>
    <w:p w:rsidR="004317C6" w:rsidRPr="00D11CE1" w:rsidRDefault="006D41EC" w:rsidP="00BE5D6C">
      <w:pPr>
        <w:pStyle w:val="10"/>
        <w:tabs>
          <w:tab w:val="left" w:pos="851"/>
          <w:tab w:val="left" w:pos="1102"/>
        </w:tabs>
        <w:ind w:firstLine="568"/>
        <w:jc w:val="both"/>
      </w:pPr>
      <w:bookmarkStart w:id="33" w:name="bookmark41"/>
      <w:proofErr w:type="gramStart"/>
      <w:r w:rsidRPr="00D11CE1">
        <w:t>а</w:t>
      </w:r>
      <w:bookmarkEnd w:id="33"/>
      <w:r w:rsidRPr="00D11CE1">
        <w:t>)</w:t>
      </w:r>
      <w:r w:rsidRPr="00D11CE1">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D11CE1">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317C6" w:rsidRPr="00D11CE1" w:rsidRDefault="006D41EC" w:rsidP="00BE5D6C">
      <w:pPr>
        <w:pStyle w:val="10"/>
        <w:tabs>
          <w:tab w:val="left" w:pos="851"/>
          <w:tab w:val="left" w:pos="1081"/>
        </w:tabs>
        <w:ind w:firstLine="568"/>
        <w:jc w:val="both"/>
      </w:pPr>
      <w:bookmarkStart w:id="34" w:name="bookmark42"/>
      <w:proofErr w:type="gramStart"/>
      <w:r w:rsidRPr="00D11CE1">
        <w:t>б</w:t>
      </w:r>
      <w:bookmarkEnd w:id="34"/>
      <w:r w:rsidRPr="00D11CE1">
        <w:t>)</w:t>
      </w:r>
      <w:r w:rsidRPr="00D11CE1">
        <w:tab/>
        <w:t>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w:t>
      </w:r>
      <w:proofErr w:type="gramEnd"/>
      <w:r w:rsidRPr="00D11CE1">
        <w:t xml:space="preserve"> </w:t>
      </w:r>
      <w:proofErr w:type="gramStart"/>
      <w:r w:rsidRPr="00D11CE1">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w:t>
      </w:r>
      <w:proofErr w:type="gramEnd"/>
      <w:r w:rsidRPr="00D11CE1">
        <w:t xml:space="preserve">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4317C6" w:rsidRPr="00D11CE1" w:rsidRDefault="006D41EC" w:rsidP="00BE5D6C">
      <w:pPr>
        <w:ind w:firstLine="567"/>
        <w:jc w:val="both"/>
        <w:rPr>
          <w:rFonts w:ascii="Times New Roman" w:hAnsi="Times New Roman" w:cs="Times New Roman"/>
          <w:sz w:val="28"/>
          <w:szCs w:val="28"/>
        </w:rPr>
      </w:pPr>
      <w:bookmarkStart w:id="35" w:name="bookmark43"/>
      <w:bookmarkEnd w:id="35"/>
      <w:r w:rsidRPr="00D11CE1">
        <w:rPr>
          <w:rFonts w:ascii="Times New Roman" w:hAnsi="Times New Roman" w:cs="Times New Roman"/>
          <w:sz w:val="28"/>
          <w:szCs w:val="28"/>
        </w:rPr>
        <w:t>на бумажном носителе посредством личного обращения в Орган</w:t>
      </w:r>
      <w:r w:rsidRPr="00D11CE1">
        <w:rPr>
          <w:sz w:val="28"/>
          <w:szCs w:val="28"/>
        </w:rPr>
        <w:t xml:space="preserve"> </w:t>
      </w:r>
      <w:r w:rsidRPr="00D11CE1">
        <w:rPr>
          <w:rFonts w:ascii="Times New Roman" w:hAnsi="Times New Roman" w:cs="Times New Roman"/>
          <w:sz w:val="28"/>
          <w:szCs w:val="28"/>
        </w:rPr>
        <w:t>или МФЦ либо посредством почтового отправления с уведомлением о вручении.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Для получения муниципальной услуги заявитель самостоятельно </w:t>
      </w:r>
      <w:proofErr w:type="gramStart"/>
      <w:r w:rsidRPr="00D11CE1">
        <w:rPr>
          <w:rFonts w:ascii="Times New Roman" w:hAnsi="Times New Roman" w:cs="Times New Roman"/>
          <w:sz w:val="28"/>
          <w:szCs w:val="28"/>
        </w:rPr>
        <w:t>предоставляет следующие документы</w:t>
      </w:r>
      <w:proofErr w:type="gramEnd"/>
      <w:r w:rsidRPr="00D11CE1">
        <w:rPr>
          <w:rFonts w:ascii="Times New Roman" w:hAnsi="Times New Roman" w:cs="Times New Roman"/>
          <w:sz w:val="28"/>
          <w:szCs w:val="28"/>
        </w:rPr>
        <w:t>:</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w:t>
      </w:r>
      <w:r w:rsidRPr="00D11CE1">
        <w:rPr>
          <w:rFonts w:ascii="Times New Roman" w:hAnsi="Times New Roman" w:cs="Times New Roman"/>
          <w:sz w:val="28"/>
          <w:szCs w:val="28"/>
        </w:rPr>
        <w:lastRenderedPageBreak/>
        <w:t>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4317C6" w:rsidRPr="00D11CE1" w:rsidRDefault="006D41EC" w:rsidP="00BE5D6C">
      <w:pPr>
        <w:pStyle w:val="10"/>
        <w:numPr>
          <w:ilvl w:val="0"/>
          <w:numId w:val="3"/>
        </w:numPr>
        <w:tabs>
          <w:tab w:val="left" w:pos="851"/>
          <w:tab w:val="left" w:pos="1120"/>
        </w:tabs>
        <w:ind w:firstLine="568"/>
        <w:jc w:val="both"/>
      </w:pPr>
      <w:r w:rsidRPr="00D11CE1">
        <w:t>документ, удостоверяющий личность заявителя (предоставляется в случае личного обращения в Орган</w:t>
      </w:r>
      <w:r w:rsidRPr="00D11CE1">
        <w:rPr>
          <w:rStyle w:val="3"/>
          <w:sz w:val="28"/>
          <w:szCs w:val="28"/>
        </w:rPr>
        <w:t>/</w:t>
      </w:r>
      <w:r w:rsidRPr="00D11CE1">
        <w:rPr>
          <w:rStyle w:val="3"/>
          <w:i w:val="0"/>
          <w:sz w:val="28"/>
          <w:szCs w:val="28"/>
        </w:rPr>
        <w:t>МФЦ</w:t>
      </w:r>
      <w:r w:rsidRPr="00D11CE1">
        <w:t xml:space="preserve">). В случае направления заявления посредством ЕПГУ сведения из </w:t>
      </w:r>
      <w:proofErr w:type="gramStart"/>
      <w:r w:rsidRPr="00D11CE1">
        <w:t>документа, удостоверяющего личность заинтересованного лица формируются</w:t>
      </w:r>
      <w:proofErr w:type="gramEnd"/>
      <w:r w:rsidRPr="00D11CE1">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D11CE1">
        <w:rPr>
          <w:rFonts w:ascii="Times New Roman" w:hAnsi="Times New Roman" w:cs="Times New Roman"/>
          <w:sz w:val="28"/>
          <w:szCs w:val="28"/>
        </w:rPr>
        <w:t>составленная</w:t>
      </w:r>
      <w:proofErr w:type="gramEnd"/>
      <w:r w:rsidRPr="00D11CE1">
        <w:rPr>
          <w:rFonts w:ascii="Times New Roman" w:hAnsi="Times New Roman" w:cs="Times New Roman"/>
          <w:sz w:val="28"/>
          <w:szCs w:val="28"/>
        </w:rPr>
        <w:t xml:space="preserve"> в простой письменной форме в соответствии с законодательством Российской Федерации. В случае</w:t>
      </w:r>
      <w:proofErr w:type="gramStart"/>
      <w:r w:rsidRPr="00D11CE1">
        <w:rPr>
          <w:rFonts w:ascii="Times New Roman" w:hAnsi="Times New Roman" w:cs="Times New Roman"/>
          <w:sz w:val="28"/>
          <w:szCs w:val="28"/>
        </w:rPr>
        <w:t>,</w:t>
      </w:r>
      <w:proofErr w:type="gramEnd"/>
      <w:r w:rsidRPr="00D11CE1">
        <w:rPr>
          <w:rFonts w:ascii="Times New Roman" w:hAnsi="Times New Roman" w:cs="Times New Roman"/>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4317C6" w:rsidRPr="00D11CE1" w:rsidRDefault="006D41EC" w:rsidP="00BE5D6C">
      <w:pPr>
        <w:pStyle w:val="10"/>
        <w:tabs>
          <w:tab w:val="left" w:pos="851"/>
        </w:tabs>
        <w:ind w:firstLine="568"/>
        <w:jc w:val="both"/>
      </w:pPr>
      <w:r w:rsidRPr="00D11CE1">
        <w:t>При обращении посредством ЕПГУ указанный документ, выданный:</w:t>
      </w:r>
    </w:p>
    <w:p w:rsidR="004317C6" w:rsidRPr="00D11CE1" w:rsidRDefault="006D41EC" w:rsidP="00BE5D6C">
      <w:pPr>
        <w:pStyle w:val="10"/>
        <w:tabs>
          <w:tab w:val="left" w:pos="851"/>
          <w:tab w:val="left" w:pos="1136"/>
        </w:tabs>
        <w:ind w:firstLine="568"/>
        <w:jc w:val="both"/>
      </w:pPr>
      <w:bookmarkStart w:id="36" w:name="bookmark48"/>
      <w:r w:rsidRPr="00D11CE1">
        <w:t>а</w:t>
      </w:r>
      <w:bookmarkEnd w:id="36"/>
      <w:r w:rsidRPr="00D11CE1">
        <w:t>)</w:t>
      </w:r>
      <w:r w:rsidRPr="00D11CE1">
        <w:tab/>
        <w:t>организацией, удостоверяется УКЭП правомочного должностного лица организации;</w:t>
      </w:r>
    </w:p>
    <w:p w:rsidR="004317C6" w:rsidRPr="00D11CE1" w:rsidRDefault="006D41EC" w:rsidP="00BE5D6C">
      <w:pPr>
        <w:pStyle w:val="10"/>
        <w:tabs>
          <w:tab w:val="left" w:pos="851"/>
          <w:tab w:val="left" w:pos="1136"/>
        </w:tabs>
        <w:ind w:firstLine="568"/>
        <w:jc w:val="both"/>
      </w:pPr>
      <w:bookmarkStart w:id="37" w:name="bookmark49"/>
      <w:r w:rsidRPr="00D11CE1">
        <w:t>б</w:t>
      </w:r>
      <w:bookmarkEnd w:id="37"/>
      <w:r w:rsidRPr="00D11CE1">
        <w:t>)</w:t>
      </w:r>
      <w:r w:rsidRPr="00D11CE1">
        <w:tab/>
        <w:t xml:space="preserve">физическим лицом – УКЭП нотариуса с приложением файла </w:t>
      </w:r>
      <w:proofErr w:type="gramStart"/>
      <w:r w:rsidRPr="00D11CE1">
        <w:t>открепленной</w:t>
      </w:r>
      <w:proofErr w:type="gramEnd"/>
      <w:r w:rsidRPr="00D11CE1">
        <w:t xml:space="preserve"> УКЭП в формате </w:t>
      </w:r>
      <w:proofErr w:type="spellStart"/>
      <w:r w:rsidRPr="00D11CE1">
        <w:t>sig</w:t>
      </w:r>
      <w:proofErr w:type="spellEnd"/>
      <w:r w:rsidRPr="00D11CE1">
        <w:t>;</w:t>
      </w:r>
    </w:p>
    <w:p w:rsidR="004317C6" w:rsidRPr="00D11CE1" w:rsidRDefault="006D41EC" w:rsidP="00BE5D6C">
      <w:pPr>
        <w:pStyle w:val="10"/>
        <w:numPr>
          <w:ilvl w:val="0"/>
          <w:numId w:val="3"/>
        </w:numPr>
        <w:tabs>
          <w:tab w:val="left" w:pos="851"/>
          <w:tab w:val="left" w:pos="1136"/>
        </w:tabs>
        <w:ind w:firstLine="568"/>
        <w:jc w:val="both"/>
      </w:pPr>
      <w:bookmarkStart w:id="38" w:name="bookmark50"/>
      <w:bookmarkEnd w:id="38"/>
      <w:r w:rsidRPr="00D11CE1">
        <w:t xml:space="preserve">заверенный перевод </w:t>
      </w:r>
      <w:proofErr w:type="gramStart"/>
      <w:r w:rsidRPr="00D11CE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D11CE1">
        <w:t>, если заявителем является иностранное юридическое лицо;</w:t>
      </w:r>
    </w:p>
    <w:p w:rsidR="004317C6" w:rsidRPr="00D11CE1" w:rsidRDefault="006D41EC" w:rsidP="00BE5D6C">
      <w:pPr>
        <w:pStyle w:val="10"/>
        <w:numPr>
          <w:ilvl w:val="0"/>
          <w:numId w:val="3"/>
        </w:numPr>
        <w:tabs>
          <w:tab w:val="left" w:pos="851"/>
          <w:tab w:val="left" w:pos="1136"/>
        </w:tabs>
        <w:ind w:firstLine="568"/>
        <w:jc w:val="both"/>
      </w:pPr>
      <w:bookmarkStart w:id="39" w:name="bookmark51"/>
      <w:bookmarkEnd w:id="39"/>
      <w:r w:rsidRPr="00D11CE1">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4317C6" w:rsidRPr="00D11CE1" w:rsidRDefault="006D41EC" w:rsidP="00BE5D6C">
      <w:pPr>
        <w:pStyle w:val="10"/>
        <w:numPr>
          <w:ilvl w:val="0"/>
          <w:numId w:val="3"/>
        </w:numPr>
        <w:tabs>
          <w:tab w:val="left" w:pos="851"/>
          <w:tab w:val="left" w:pos="1136"/>
        </w:tabs>
        <w:ind w:firstLine="568"/>
        <w:jc w:val="both"/>
        <w:rPr>
          <w:shd w:val="clear" w:color="auto" w:fill="FFFF00"/>
        </w:rPr>
      </w:pPr>
      <w:bookmarkStart w:id="40" w:name="bookmark53"/>
      <w:bookmarkEnd w:id="40"/>
      <w:r w:rsidRPr="00D11CE1">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p>
    <w:p w:rsidR="004317C6" w:rsidRPr="00D11CE1" w:rsidRDefault="006D41EC" w:rsidP="00BE5D6C">
      <w:pPr>
        <w:pStyle w:val="10"/>
        <w:numPr>
          <w:ilvl w:val="0"/>
          <w:numId w:val="3"/>
        </w:numPr>
        <w:tabs>
          <w:tab w:val="left" w:pos="851"/>
          <w:tab w:val="left" w:pos="1136"/>
        </w:tabs>
        <w:ind w:firstLine="568"/>
        <w:jc w:val="both"/>
      </w:pPr>
      <w:bookmarkStart w:id="41" w:name="bookmark54"/>
      <w:bookmarkEnd w:id="41"/>
      <w:r w:rsidRPr="00D11CE1">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D11CE1">
        <w:lastRenderedPageBreak/>
        <w:t xml:space="preserve">участок), если обращается религиозная организация, имеющая в собственности здания или сооружения религиозного или благотворительного назначения; </w:t>
      </w:r>
    </w:p>
    <w:p w:rsidR="004317C6" w:rsidRPr="00D11CE1" w:rsidRDefault="006D41EC" w:rsidP="00BE5D6C">
      <w:pPr>
        <w:pStyle w:val="10"/>
        <w:numPr>
          <w:ilvl w:val="0"/>
          <w:numId w:val="3"/>
        </w:numPr>
        <w:tabs>
          <w:tab w:val="left" w:pos="851"/>
          <w:tab w:val="left" w:pos="1136"/>
        </w:tabs>
        <w:ind w:firstLine="568"/>
        <w:jc w:val="both"/>
      </w:pPr>
      <w:bookmarkStart w:id="42" w:name="bookmark55"/>
      <w:bookmarkEnd w:id="42"/>
      <w:r w:rsidRPr="00D11CE1">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p>
    <w:p w:rsidR="004317C6" w:rsidRPr="00D11CE1" w:rsidRDefault="006D41EC" w:rsidP="00BE5D6C">
      <w:pPr>
        <w:pStyle w:val="10"/>
        <w:numPr>
          <w:ilvl w:val="0"/>
          <w:numId w:val="3"/>
        </w:numPr>
        <w:tabs>
          <w:tab w:val="left" w:pos="993"/>
        </w:tabs>
        <w:ind w:firstLine="568"/>
        <w:jc w:val="both"/>
      </w:pPr>
      <w:bookmarkStart w:id="43" w:name="bookmark56"/>
      <w:bookmarkEnd w:id="43"/>
      <w:r w:rsidRPr="00D11CE1">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сведения о трудовой деятельности (за периоды до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w:t>
      </w:r>
    </w:p>
    <w:p w:rsidR="004317C6" w:rsidRPr="00D11CE1" w:rsidRDefault="009837F9" w:rsidP="00BE5D6C">
      <w:pPr>
        <w:ind w:firstLine="567"/>
        <w:jc w:val="both"/>
        <w:rPr>
          <w:rFonts w:ascii="Times New Roman" w:hAnsi="Times New Roman" w:cs="Times New Roman"/>
          <w:sz w:val="28"/>
          <w:szCs w:val="28"/>
        </w:rPr>
      </w:pPr>
      <w:bookmarkStart w:id="44" w:name="bookmark58"/>
      <w:bookmarkEnd w:id="44"/>
      <w:r w:rsidRPr="00D11CE1">
        <w:rPr>
          <w:rFonts w:ascii="Times New Roman" w:hAnsi="Times New Roman" w:cs="Times New Roman"/>
          <w:sz w:val="28"/>
          <w:szCs w:val="28"/>
        </w:rPr>
        <w:t xml:space="preserve">8) </w:t>
      </w:r>
      <w:r w:rsidR="006D41EC" w:rsidRPr="00D11CE1">
        <w:rPr>
          <w:rFonts w:ascii="Times New Roman" w:hAnsi="Times New Roman" w:cs="Times New Roman"/>
          <w:sz w:val="28"/>
          <w:szCs w:val="28"/>
        </w:rPr>
        <w:t xml:space="preserve">документы, подтверждающие условия предоставления земельных участков в соответствии с законодательством Республики Крым, если обращаются граждане, имеющие трех и более детей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w:t>
      </w:r>
    </w:p>
    <w:p w:rsidR="004317C6" w:rsidRPr="00D11CE1" w:rsidRDefault="009837F9" w:rsidP="00BE5D6C">
      <w:pPr>
        <w:ind w:firstLine="567"/>
        <w:jc w:val="both"/>
        <w:rPr>
          <w:rFonts w:ascii="Times New Roman" w:hAnsi="Times New Roman" w:cs="Times New Roman"/>
          <w:sz w:val="28"/>
          <w:szCs w:val="28"/>
        </w:rPr>
      </w:pPr>
      <w:bookmarkStart w:id="45" w:name="bookmark106_Копия_1"/>
      <w:bookmarkStart w:id="46" w:name="bookmark104_Копия_1"/>
      <w:bookmarkEnd w:id="45"/>
      <w:bookmarkEnd w:id="46"/>
      <w:r w:rsidRPr="00D11CE1">
        <w:rPr>
          <w:rFonts w:ascii="Times New Roman" w:hAnsi="Times New Roman" w:cs="Times New Roman"/>
          <w:sz w:val="28"/>
          <w:szCs w:val="28"/>
        </w:rPr>
        <w:t>9)</w:t>
      </w:r>
      <w:r w:rsidR="006D41EC" w:rsidRPr="00D11CE1">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w:t>
      </w:r>
    </w:p>
    <w:p w:rsidR="004317C6" w:rsidRPr="00D11CE1" w:rsidRDefault="009837F9" w:rsidP="00BE5D6C">
      <w:pPr>
        <w:ind w:firstLine="567"/>
        <w:jc w:val="both"/>
        <w:rPr>
          <w:rFonts w:ascii="Times New Roman" w:hAnsi="Times New Roman" w:cs="Times New Roman"/>
          <w:sz w:val="28"/>
          <w:szCs w:val="28"/>
        </w:rPr>
      </w:pPr>
      <w:bookmarkStart w:id="47" w:name="bookmark107_Копия_1"/>
      <w:bookmarkEnd w:id="47"/>
      <w:r w:rsidRPr="00D11CE1">
        <w:rPr>
          <w:rFonts w:ascii="Times New Roman" w:hAnsi="Times New Roman" w:cs="Times New Roman"/>
          <w:sz w:val="28"/>
          <w:szCs w:val="28"/>
        </w:rPr>
        <w:t>10)</w:t>
      </w:r>
      <w:r w:rsidR="006D41EC" w:rsidRPr="00D11CE1">
        <w:rPr>
          <w:rFonts w:ascii="Times New Roman" w:hAnsi="Times New Roman" w:cs="Times New Roman"/>
          <w:sz w:val="28"/>
          <w:szCs w:val="28"/>
        </w:rPr>
        <w:t xml:space="preserve">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w:t>
      </w:r>
    </w:p>
    <w:p w:rsidR="004317C6" w:rsidRPr="00D11CE1" w:rsidRDefault="009837F9"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11)</w:t>
      </w:r>
      <w:r w:rsidR="006D41EC" w:rsidRPr="00D11CE1">
        <w:rPr>
          <w:rFonts w:ascii="Times New Roman" w:hAnsi="Times New Roman" w:cs="Times New Roman"/>
          <w:sz w:val="28"/>
          <w:szCs w:val="28"/>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 (при необходимости, в случае отсутствия возможности подтверждения указанных сведений посредством межведомственного электронного взаимодействия).</w:t>
      </w:r>
    </w:p>
    <w:p w:rsidR="004317C6" w:rsidRPr="00D11CE1" w:rsidRDefault="006D41EC" w:rsidP="00BE5D6C">
      <w:pPr>
        <w:pStyle w:val="10"/>
        <w:tabs>
          <w:tab w:val="left" w:pos="851"/>
        </w:tabs>
        <w:ind w:firstLine="568"/>
        <w:jc w:val="both"/>
      </w:pPr>
      <w:r w:rsidRPr="00D11CE1">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317C6" w:rsidRPr="00D11CE1" w:rsidRDefault="006D41EC" w:rsidP="00BE5D6C">
      <w:pPr>
        <w:jc w:val="both"/>
        <w:rPr>
          <w:rFonts w:ascii="Times New Roman" w:hAnsi="Times New Roman" w:cs="Times New Roman"/>
          <w:sz w:val="28"/>
          <w:szCs w:val="28"/>
        </w:rPr>
      </w:pPr>
      <w:bookmarkStart w:id="48" w:name="bookmark75"/>
      <w:bookmarkStart w:id="49" w:name="bookmark66"/>
      <w:bookmarkStart w:id="50" w:name="bookmark59"/>
      <w:bookmarkEnd w:id="48"/>
      <w:bookmarkEnd w:id="49"/>
      <w:bookmarkEnd w:id="50"/>
      <w:r w:rsidRPr="00D11CE1">
        <w:rPr>
          <w:rFonts w:ascii="Times New Roman" w:hAnsi="Times New Roman" w:cs="Times New Roman"/>
          <w:sz w:val="28"/>
          <w:szCs w:val="28"/>
        </w:rPr>
        <w:t>9.3.</w:t>
      </w:r>
      <w:r w:rsidRPr="00D11CE1">
        <w:rPr>
          <w:sz w:val="28"/>
          <w:szCs w:val="28"/>
        </w:rPr>
        <w:t xml:space="preserve"> </w:t>
      </w:r>
      <w:r w:rsidRPr="00D11CE1">
        <w:rPr>
          <w:rFonts w:ascii="Times New Roman" w:hAnsi="Times New Roman" w:cs="Times New Roman"/>
          <w:sz w:val="28"/>
          <w:szCs w:val="28"/>
        </w:rPr>
        <w:t>Требования к документам, направляемым посредством ЕПГУ - файл (скан-</w:t>
      </w:r>
      <w:r w:rsidRPr="00D11CE1">
        <w:rPr>
          <w:rFonts w:ascii="Times New Roman" w:hAnsi="Times New Roman" w:cs="Times New Roman"/>
          <w:sz w:val="28"/>
          <w:szCs w:val="28"/>
        </w:rPr>
        <w:lastRenderedPageBreak/>
        <w:t>копия) с расширением PDF, JPG, JPEG, PNG, BMP, TIFF, ZIP, RAR, SIG. Максимально допустимый размер файла - 50 Мб.</w:t>
      </w:r>
    </w:p>
    <w:p w:rsidR="004317C6" w:rsidRPr="00D11CE1" w:rsidRDefault="006D41EC" w:rsidP="00BE5D6C">
      <w:pPr>
        <w:jc w:val="both"/>
        <w:rPr>
          <w:sz w:val="28"/>
          <w:szCs w:val="28"/>
        </w:rPr>
      </w:pPr>
      <w:r w:rsidRPr="00D11CE1">
        <w:rPr>
          <w:rFonts w:ascii="Times New Roman" w:hAnsi="Times New Roman" w:cs="Times New Roman"/>
          <w:sz w:val="28"/>
          <w:szCs w:val="28"/>
        </w:rPr>
        <w:t>9.4.</w:t>
      </w:r>
      <w:r w:rsidRPr="00D11CE1">
        <w:rPr>
          <w:rFonts w:ascii="Times New Roman" w:hAnsi="Times New Roman" w:cs="Times New Roman"/>
          <w:sz w:val="28"/>
          <w:szCs w:val="28"/>
          <w:shd w:val="clear" w:color="auto" w:fill="FFFF00"/>
        </w:rPr>
        <w:t xml:space="preserve"> </w:t>
      </w:r>
      <w:r w:rsidRPr="00D11CE1">
        <w:rPr>
          <w:rFonts w:ascii="Times New Roman" w:hAnsi="Times New Roman" w:cs="Times New Roman"/>
          <w:sz w:val="28"/>
          <w:szCs w:val="28"/>
        </w:rPr>
        <w:t xml:space="preserve">Формы документов для заполнения могут быть получены заявителем при личном обращении в Орган, в электронной форме </w:t>
      </w:r>
      <w:proofErr w:type="gramStart"/>
      <w:r w:rsidR="009837F9" w:rsidRPr="00D11CE1">
        <w:rPr>
          <w:rFonts w:ascii="Times New Roman" w:hAnsi="Times New Roman" w:cs="Times New Roman"/>
          <w:sz w:val="28"/>
          <w:szCs w:val="28"/>
        </w:rPr>
        <w:t>на</w:t>
      </w:r>
      <w:proofErr w:type="gramEnd"/>
      <w:r w:rsidR="009837F9" w:rsidRPr="00D11CE1">
        <w:rPr>
          <w:rFonts w:ascii="Times New Roman" w:hAnsi="Times New Roman" w:cs="Times New Roman"/>
          <w:sz w:val="28"/>
          <w:szCs w:val="28"/>
        </w:rPr>
        <w:t xml:space="preserve"> официальном вебсайте Органа,</w:t>
      </w:r>
      <w:r w:rsidRPr="00D11CE1">
        <w:rPr>
          <w:rFonts w:ascii="Times New Roman" w:hAnsi="Times New Roman" w:cs="Times New Roman"/>
          <w:sz w:val="28"/>
          <w:szCs w:val="28"/>
        </w:rPr>
        <w:t xml:space="preserve"> РПГУ.</w:t>
      </w:r>
    </w:p>
    <w:p w:rsidR="004317C6" w:rsidRPr="00D11CE1" w:rsidRDefault="004317C6" w:rsidP="00BE5D6C">
      <w:pPr>
        <w:pStyle w:val="20"/>
        <w:keepNext/>
        <w:keepLines/>
        <w:spacing w:after="0"/>
        <w:jc w:val="both"/>
      </w:pPr>
    </w:p>
    <w:p w:rsidR="004317C6" w:rsidRPr="00D11CE1" w:rsidRDefault="006D41EC" w:rsidP="00BE5D6C">
      <w:pPr>
        <w:pStyle w:val="afa"/>
        <w:numPr>
          <w:ilvl w:val="0"/>
          <w:numId w:val="7"/>
        </w:numPr>
        <w:suppressLineNumbers/>
        <w:tabs>
          <w:tab w:val="left" w:pos="1134"/>
        </w:tabs>
        <w:ind w:left="0" w:firstLine="567"/>
        <w:jc w:val="both"/>
        <w:rPr>
          <w:rFonts w:ascii="Times New Roman" w:hAnsi="Times New Roman" w:cs="Times New Roman"/>
          <w:b/>
          <w:sz w:val="28"/>
          <w:szCs w:val="28"/>
        </w:rPr>
      </w:pPr>
      <w:r w:rsidRPr="00D11CE1">
        <w:rPr>
          <w:rFonts w:ascii="Times New Roman" w:hAnsi="Times New Roman" w:cs="Times New Roman"/>
          <w:b/>
          <w:sz w:val="28"/>
          <w:szCs w:val="28"/>
        </w:rPr>
        <w:t>Исчерпывающий перечень документов, необходимых в соответствии с нормативными</w:t>
      </w:r>
      <w:r w:rsidRPr="00D11CE1">
        <w:rPr>
          <w:rFonts w:ascii="Times New Roman" w:hAnsi="Times New Roman" w:cs="Times New Roman"/>
          <w:sz w:val="28"/>
          <w:szCs w:val="28"/>
        </w:rPr>
        <w:t xml:space="preserve"> </w:t>
      </w:r>
      <w:r w:rsidRPr="00D11CE1">
        <w:rPr>
          <w:rFonts w:ascii="Times New Roman" w:hAnsi="Times New Roman" w:cs="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10.1. </w:t>
      </w:r>
      <w:proofErr w:type="gramStart"/>
      <w:r w:rsidRPr="00D11CE1">
        <w:rPr>
          <w:rFonts w:ascii="Times New Roman" w:hAnsi="Times New Roman" w:cs="Times New Roman"/>
          <w:sz w:val="28"/>
          <w:szCs w:val="28"/>
        </w:rPr>
        <w:t xml:space="preserve">Для предоставления муниципальной услуги,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следующие документы и сведения: </w:t>
      </w:r>
      <w:proofErr w:type="gramEnd"/>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1) выписка из Единого государственного реестра юридических лиц о юридическом лице;</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2) выписка из Единого государственного реестра индивидуальных предпринимателей об индивидуальном предпринимателе;</w:t>
      </w:r>
    </w:p>
    <w:p w:rsidR="004317C6" w:rsidRPr="00D11CE1" w:rsidRDefault="006D41EC" w:rsidP="00BE5D6C">
      <w:pPr>
        <w:pStyle w:val="afa"/>
        <w:suppressLineNumbers/>
        <w:tabs>
          <w:tab w:val="left" w:pos="1134"/>
        </w:tabs>
        <w:ind w:left="0" w:firstLine="567"/>
        <w:jc w:val="both"/>
        <w:rPr>
          <w:rFonts w:ascii="Times New Roman" w:hAnsi="Times New Roman" w:cs="Times New Roman"/>
          <w:b/>
          <w:sz w:val="28"/>
          <w:szCs w:val="28"/>
        </w:rPr>
      </w:pPr>
      <w:r w:rsidRPr="00D11CE1">
        <w:rPr>
          <w:rFonts w:ascii="Times New Roman" w:hAnsi="Times New Roman" w:cs="Times New Roman"/>
          <w:sz w:val="28"/>
          <w:szCs w:val="28"/>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r w:rsidRPr="00D11CE1">
        <w:rPr>
          <w:rFonts w:ascii="Times New Roman" w:hAnsi="Times New Roman" w:cs="Times New Roman"/>
          <w:b/>
          <w:sz w:val="28"/>
          <w:szCs w:val="28"/>
        </w:rPr>
        <w:t xml:space="preserve"> </w:t>
      </w:r>
    </w:p>
    <w:p w:rsidR="004317C6" w:rsidRPr="00D11CE1" w:rsidRDefault="006D41EC" w:rsidP="00BE5D6C">
      <w:pPr>
        <w:pStyle w:val="20"/>
        <w:keepNext/>
        <w:keepLines/>
        <w:spacing w:after="0"/>
        <w:ind w:firstLine="567"/>
        <w:jc w:val="both"/>
        <w:rPr>
          <w:b w:val="0"/>
        </w:rPr>
      </w:pPr>
      <w:r w:rsidRPr="00D11CE1">
        <w:rPr>
          <w:b w:val="0"/>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w:t>
      </w:r>
      <w:proofErr w:type="gramStart"/>
      <w:r w:rsidRPr="00D11CE1">
        <w:rPr>
          <w:b w:val="0"/>
        </w:rPr>
        <w:t>товариществу</w:t>
      </w:r>
      <w:proofErr w:type="gramEnd"/>
      <w:r w:rsidRPr="00D11CE1">
        <w:rPr>
          <w:b w:val="0"/>
        </w:rPr>
        <w:t xml:space="preserve"> если обращается лицо, уполномоченное на подачу заявления решением общего собрания членов такого товарищества;</w:t>
      </w:r>
    </w:p>
    <w:p w:rsidR="004317C6" w:rsidRPr="00D11CE1" w:rsidRDefault="006D41EC" w:rsidP="00BE5D6C">
      <w:pPr>
        <w:pStyle w:val="20"/>
        <w:keepNext/>
        <w:keepLines/>
        <w:spacing w:after="0"/>
        <w:ind w:firstLine="567"/>
        <w:jc w:val="both"/>
        <w:rPr>
          <w:b w:val="0"/>
        </w:rPr>
      </w:pPr>
      <w:r w:rsidRPr="00D11CE1">
        <w:rPr>
          <w:b w:val="0"/>
        </w:rPr>
        <w:t xml:space="preserve">5) утвержденный проект межевания территории, если </w:t>
      </w:r>
      <w:proofErr w:type="spellStart"/>
      <w:r w:rsidRPr="00D11CE1">
        <w:rPr>
          <w:b w:val="0"/>
        </w:rPr>
        <w:t>обращаетсялицо</w:t>
      </w:r>
      <w:proofErr w:type="spellEnd"/>
      <w:r w:rsidRPr="00D11CE1">
        <w:rPr>
          <w:b w:val="0"/>
        </w:rPr>
        <w:t xml:space="preserve">, </w:t>
      </w:r>
      <w:proofErr w:type="gramStart"/>
      <w:r w:rsidRPr="00D11CE1">
        <w:rPr>
          <w:b w:val="0"/>
        </w:rPr>
        <w:t>уполномоченное</w:t>
      </w:r>
      <w:proofErr w:type="gramEnd"/>
      <w:r w:rsidRPr="00D11CE1">
        <w:rPr>
          <w:b w:val="0"/>
        </w:rPr>
        <w:t xml:space="preserve">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6) сведения о трудовой деятельности (за периоды после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7) сведения о действительности паспорта гражданина Российской Федерации;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8) сведения о содержании документов, подтверждающих полномочия представителя заявителя;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9) документы, подтверждающие категории граждан, установленные Законом Республики Крым №66-ЗРК/2015;</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10) сведения об актах гражданского состояния.</w:t>
      </w:r>
    </w:p>
    <w:p w:rsidR="004317C6" w:rsidRPr="00D11CE1" w:rsidRDefault="006D41EC" w:rsidP="00BE5D6C">
      <w:pPr>
        <w:pStyle w:val="20"/>
        <w:keepNext/>
        <w:keepLines/>
        <w:spacing w:after="0"/>
        <w:ind w:firstLine="567"/>
        <w:jc w:val="both"/>
        <w:rPr>
          <w:b w:val="0"/>
        </w:rPr>
      </w:pPr>
      <w:r w:rsidRPr="00D11CE1">
        <w:rPr>
          <w:b w:val="0"/>
        </w:rPr>
        <w:lastRenderedPageBreak/>
        <w:t xml:space="preserve">10.2. Заявитель вправе, по собственной инициативе </w:t>
      </w:r>
      <w:proofErr w:type="gramStart"/>
      <w:r w:rsidRPr="00D11CE1">
        <w:rPr>
          <w:b w:val="0"/>
        </w:rPr>
        <w:t>предоставить документы</w:t>
      </w:r>
      <w:proofErr w:type="gramEnd"/>
      <w:r w:rsidRPr="00D11CE1">
        <w:rPr>
          <w:b w:val="0"/>
        </w:rPr>
        <w:t xml:space="preserve">, предусмотренные пунктом 10.1 настоящего административного регламента. </w:t>
      </w:r>
    </w:p>
    <w:p w:rsidR="004317C6" w:rsidRPr="00D11CE1" w:rsidRDefault="006D41EC" w:rsidP="00BE5D6C">
      <w:pPr>
        <w:pStyle w:val="20"/>
        <w:keepNext/>
        <w:keepLines/>
        <w:spacing w:after="0"/>
        <w:ind w:firstLine="567"/>
        <w:jc w:val="both"/>
        <w:rPr>
          <w:b w:val="0"/>
        </w:rPr>
      </w:pPr>
      <w:r w:rsidRPr="00D11CE1">
        <w:rPr>
          <w:b w:val="0"/>
        </w:rPr>
        <w:t>Не предоставление вышеуказанных документов не является причиной для отказа в предоставлении муниципальной услуги.</w:t>
      </w:r>
    </w:p>
    <w:p w:rsidR="004317C6" w:rsidRPr="00D11CE1" w:rsidRDefault="004317C6" w:rsidP="00BE5D6C">
      <w:pPr>
        <w:pStyle w:val="afa"/>
        <w:suppressLineNumbers/>
        <w:tabs>
          <w:tab w:val="left" w:pos="1134"/>
        </w:tabs>
        <w:ind w:left="567"/>
        <w:jc w:val="both"/>
        <w:rPr>
          <w:sz w:val="28"/>
          <w:szCs w:val="28"/>
        </w:rPr>
      </w:pPr>
    </w:p>
    <w:p w:rsidR="004317C6" w:rsidRPr="00D11CE1" w:rsidRDefault="006D41EC" w:rsidP="00BE5D6C">
      <w:pPr>
        <w:pStyle w:val="afa"/>
        <w:suppressLineNumbers/>
        <w:tabs>
          <w:tab w:val="left" w:pos="1134"/>
        </w:tabs>
        <w:ind w:left="0" w:firstLine="567"/>
        <w:jc w:val="both"/>
        <w:rPr>
          <w:rFonts w:ascii="Times New Roman" w:hAnsi="Times New Roman" w:cs="Times New Roman"/>
          <w:b/>
          <w:sz w:val="28"/>
          <w:szCs w:val="28"/>
        </w:rPr>
      </w:pPr>
      <w:r w:rsidRPr="00D11CE1">
        <w:rPr>
          <w:rFonts w:ascii="Times New Roman" w:hAnsi="Times New Roman" w:cs="Times New Roman"/>
          <w:b/>
          <w:sz w:val="28"/>
          <w:szCs w:val="28"/>
        </w:rPr>
        <w:t>11. Указание на запрет требовать от заявителя</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11.1. Орган, предоставляющий муниципальную услугу не вправе:</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proofErr w:type="gramStart"/>
      <w:r w:rsidRPr="00D11CE1">
        <w:rPr>
          <w:rFonts w:ascii="Times New Roman" w:hAnsi="Times New Roman" w:cs="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совершения иных действий, кроме прохождения идентификац</w:t>
      </w:r>
      <w:proofErr w:type="gramStart"/>
      <w:r w:rsidRPr="00D11CE1">
        <w:rPr>
          <w:rFonts w:ascii="Times New Roman" w:hAnsi="Times New Roman" w:cs="Times New Roman"/>
          <w:sz w:val="28"/>
          <w:szCs w:val="28"/>
        </w:rPr>
        <w:t>ии и ау</w:t>
      </w:r>
      <w:proofErr w:type="gramEnd"/>
      <w:r w:rsidRPr="00D11CE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proofErr w:type="gramStart"/>
      <w:r w:rsidRPr="00D11CE1">
        <w:rPr>
          <w:rFonts w:ascii="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proofErr w:type="gramStart"/>
      <w:r w:rsidRPr="00D11CE1">
        <w:rPr>
          <w:rFonts w:ascii="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 требовать от заявителя представления документов и информации, отсутствие </w:t>
      </w:r>
      <w:r w:rsidRPr="00D11CE1">
        <w:rPr>
          <w:rFonts w:ascii="Times New Roman" w:hAnsi="Times New Roman" w:cs="Times New Roman"/>
          <w:sz w:val="28"/>
          <w:szCs w:val="28"/>
        </w:rPr>
        <w:lastRenderedPageBreak/>
        <w:t>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4317C6" w:rsidRPr="00D11CE1" w:rsidRDefault="006D41EC" w:rsidP="00BE5D6C">
      <w:pPr>
        <w:pStyle w:val="afa"/>
        <w:suppressLineNumbers/>
        <w:tabs>
          <w:tab w:val="left" w:pos="1134"/>
        </w:tabs>
        <w:ind w:left="0" w:firstLine="567"/>
        <w:jc w:val="both"/>
        <w:rPr>
          <w:rFonts w:ascii="Times New Roman" w:hAnsi="Times New Roman" w:cs="Times New Roman"/>
          <w:sz w:val="28"/>
          <w:szCs w:val="28"/>
        </w:rPr>
      </w:pPr>
      <w:proofErr w:type="gramStart"/>
      <w:r w:rsidRPr="00D11CE1">
        <w:rPr>
          <w:rFonts w:ascii="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317C6" w:rsidRPr="00D11CE1" w:rsidRDefault="004317C6" w:rsidP="00BE5D6C">
      <w:pPr>
        <w:pStyle w:val="afa"/>
        <w:suppressLineNumbers/>
        <w:tabs>
          <w:tab w:val="left" w:pos="1134"/>
        </w:tabs>
        <w:ind w:left="567"/>
        <w:jc w:val="both"/>
        <w:rPr>
          <w:sz w:val="28"/>
          <w:szCs w:val="28"/>
        </w:rPr>
      </w:pPr>
    </w:p>
    <w:p w:rsidR="004317C6" w:rsidRPr="00D11CE1" w:rsidRDefault="006D41EC" w:rsidP="00BE5D6C">
      <w:pPr>
        <w:pStyle w:val="20"/>
        <w:keepNext/>
        <w:keepLines/>
        <w:numPr>
          <w:ilvl w:val="0"/>
          <w:numId w:val="8"/>
        </w:numPr>
        <w:tabs>
          <w:tab w:val="left" w:pos="993"/>
        </w:tabs>
        <w:spacing w:after="0"/>
        <w:ind w:left="0" w:firstLine="567"/>
        <w:jc w:val="both"/>
      </w:pPr>
      <w:bookmarkStart w:id="51" w:name="bookmark78"/>
      <w:bookmarkStart w:id="52" w:name="bookmark76"/>
      <w:bookmarkStart w:id="53" w:name="bookmark77"/>
      <w:r w:rsidRPr="00D11CE1">
        <w:t>Исчерпывающий перечень оснований для отказа в приеме документов, необходимых для предоставления муниципальной услуги</w:t>
      </w:r>
      <w:bookmarkEnd w:id="51"/>
      <w:bookmarkEnd w:id="52"/>
      <w:bookmarkEnd w:id="53"/>
    </w:p>
    <w:p w:rsidR="004317C6" w:rsidRPr="00D11CE1" w:rsidRDefault="006D41EC" w:rsidP="00BE5D6C">
      <w:pPr>
        <w:pStyle w:val="10"/>
        <w:numPr>
          <w:ilvl w:val="1"/>
          <w:numId w:val="9"/>
        </w:numPr>
        <w:tabs>
          <w:tab w:val="left" w:pos="1134"/>
        </w:tabs>
        <w:ind w:left="0" w:firstLine="567"/>
        <w:jc w:val="both"/>
      </w:pPr>
      <w:bookmarkStart w:id="54" w:name="bookmark79"/>
      <w:bookmarkEnd w:id="54"/>
      <w:r w:rsidRPr="00D11CE1">
        <w:t>Основаниями для отказа в приеме к рассмотрению документов, необходимых для предоставления муниципальной услуги, являются:</w:t>
      </w:r>
    </w:p>
    <w:p w:rsidR="004317C6" w:rsidRPr="00D11CE1" w:rsidRDefault="006D41EC" w:rsidP="00BE5D6C">
      <w:pPr>
        <w:pStyle w:val="10"/>
        <w:tabs>
          <w:tab w:val="left" w:pos="709"/>
          <w:tab w:val="left" w:pos="1726"/>
        </w:tabs>
        <w:ind w:firstLine="567"/>
        <w:jc w:val="both"/>
      </w:pPr>
      <w:bookmarkStart w:id="55" w:name="bookmark80"/>
      <w:bookmarkEnd w:id="55"/>
      <w:r w:rsidRPr="00D11CE1">
        <w:t>12.1.1.  представление неполного комплекта документов;</w:t>
      </w:r>
    </w:p>
    <w:p w:rsidR="004317C6" w:rsidRPr="00D11CE1" w:rsidRDefault="006D41EC" w:rsidP="00BE5D6C">
      <w:pPr>
        <w:pStyle w:val="10"/>
        <w:tabs>
          <w:tab w:val="left" w:pos="709"/>
          <w:tab w:val="left" w:pos="1702"/>
        </w:tabs>
        <w:ind w:firstLine="567"/>
        <w:jc w:val="both"/>
      </w:pPr>
      <w:bookmarkStart w:id="56" w:name="bookmark81"/>
      <w:bookmarkEnd w:id="56"/>
      <w:r w:rsidRPr="00D11CE1">
        <w:t>12.1.2.  представленные документы утратили силу на момент обращения за услугой;</w:t>
      </w:r>
    </w:p>
    <w:p w:rsidR="004317C6" w:rsidRPr="00D11CE1" w:rsidRDefault="006D41EC" w:rsidP="00BE5D6C">
      <w:pPr>
        <w:pStyle w:val="10"/>
        <w:tabs>
          <w:tab w:val="left" w:pos="709"/>
          <w:tab w:val="left" w:pos="1697"/>
        </w:tabs>
        <w:ind w:firstLine="567"/>
        <w:jc w:val="both"/>
      </w:pPr>
      <w:bookmarkStart w:id="57" w:name="bookmark82"/>
      <w:bookmarkEnd w:id="57"/>
      <w:r w:rsidRPr="00D11CE1">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317C6" w:rsidRPr="00D11CE1" w:rsidRDefault="006D41EC" w:rsidP="00BE5D6C">
      <w:pPr>
        <w:pStyle w:val="10"/>
        <w:tabs>
          <w:tab w:val="left" w:pos="709"/>
          <w:tab w:val="left" w:pos="1697"/>
        </w:tabs>
        <w:ind w:firstLine="567"/>
        <w:jc w:val="both"/>
      </w:pPr>
      <w:bookmarkStart w:id="58" w:name="bookmark83"/>
      <w:bookmarkEnd w:id="58"/>
      <w:r w:rsidRPr="00D11CE1">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317C6" w:rsidRPr="00D11CE1" w:rsidRDefault="006D41EC" w:rsidP="00BE5D6C">
      <w:pPr>
        <w:pStyle w:val="10"/>
        <w:tabs>
          <w:tab w:val="left" w:pos="709"/>
          <w:tab w:val="left" w:pos="1697"/>
        </w:tabs>
        <w:ind w:firstLine="567"/>
        <w:jc w:val="both"/>
      </w:pPr>
      <w:bookmarkStart w:id="59" w:name="bookmark84"/>
      <w:bookmarkEnd w:id="59"/>
      <w:r w:rsidRPr="00D11CE1">
        <w:t>12.1.5.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4317C6" w:rsidRPr="00D11CE1" w:rsidRDefault="006D41EC" w:rsidP="00BE5D6C">
      <w:pPr>
        <w:pStyle w:val="10"/>
        <w:tabs>
          <w:tab w:val="left" w:pos="709"/>
          <w:tab w:val="left" w:pos="1702"/>
        </w:tabs>
        <w:ind w:firstLine="567"/>
        <w:jc w:val="both"/>
      </w:pPr>
      <w:bookmarkStart w:id="60" w:name="bookmark85"/>
      <w:bookmarkEnd w:id="60"/>
      <w:r w:rsidRPr="00D11CE1">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317C6" w:rsidRPr="00D11CE1" w:rsidRDefault="006D41EC" w:rsidP="00BE5D6C">
      <w:pPr>
        <w:pStyle w:val="10"/>
        <w:tabs>
          <w:tab w:val="left" w:pos="709"/>
          <w:tab w:val="left" w:pos="886"/>
        </w:tabs>
        <w:ind w:firstLine="567"/>
        <w:jc w:val="both"/>
      </w:pPr>
      <w:bookmarkStart w:id="61" w:name="bookmark86"/>
      <w:bookmarkEnd w:id="61"/>
      <w:r w:rsidRPr="00D11CE1">
        <w:t>12.1.7. неполное заполнение полей в форме заявления, в том числе в интерактивной форме заявления на ЕПГУ.</w:t>
      </w:r>
    </w:p>
    <w:p w:rsidR="004317C6" w:rsidRPr="00D11CE1" w:rsidRDefault="006D41EC" w:rsidP="00BE5D6C">
      <w:pPr>
        <w:ind w:firstLine="567"/>
        <w:jc w:val="both"/>
        <w:rPr>
          <w:rFonts w:ascii="Times New Roman" w:hAnsi="Times New Roman" w:cs="Times New Roman"/>
          <w:sz w:val="28"/>
          <w:szCs w:val="28"/>
        </w:rPr>
      </w:pPr>
      <w:bookmarkStart w:id="62" w:name="bookmark87"/>
      <w:bookmarkEnd w:id="62"/>
      <w:r w:rsidRPr="00D11CE1">
        <w:rPr>
          <w:rFonts w:ascii="Times New Roman" w:hAnsi="Times New Roman" w:cs="Times New Roman"/>
          <w:sz w:val="28"/>
          <w:szCs w:val="28"/>
        </w:rPr>
        <w:t>12.2</w:t>
      </w:r>
      <w:r w:rsidRPr="00D11CE1">
        <w:rPr>
          <w:sz w:val="28"/>
          <w:szCs w:val="28"/>
        </w:rPr>
        <w:t xml:space="preserve">. </w:t>
      </w:r>
      <w:r w:rsidRPr="00D11CE1">
        <w:rPr>
          <w:rFonts w:ascii="Times New Roman" w:hAnsi="Times New Roman" w:cs="Times New Roman"/>
          <w:sz w:val="28"/>
          <w:szCs w:val="28"/>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4317C6" w:rsidRPr="00D11CE1" w:rsidRDefault="006D41EC" w:rsidP="00BE5D6C">
      <w:pPr>
        <w:jc w:val="both"/>
        <w:rPr>
          <w:rFonts w:ascii="Times New Roman" w:hAnsi="Times New Roman" w:cs="Times New Roman"/>
          <w:sz w:val="28"/>
          <w:szCs w:val="28"/>
        </w:rPr>
      </w:pPr>
      <w:proofErr w:type="gramStart"/>
      <w:r w:rsidRPr="00D11CE1">
        <w:rPr>
          <w:rFonts w:ascii="Times New Roman" w:hAnsi="Times New Roman" w:cs="Times New Roman"/>
          <w:sz w:val="28"/>
          <w:szCs w:val="28"/>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w:t>
      </w:r>
      <w:proofErr w:type="gramEnd"/>
      <w:r w:rsidRPr="00D11CE1">
        <w:rPr>
          <w:rFonts w:ascii="Times New Roman" w:hAnsi="Times New Roman" w:cs="Times New Roman"/>
          <w:sz w:val="28"/>
          <w:szCs w:val="28"/>
        </w:rPr>
        <w:t xml:space="preserve"> документов в Органе.</w:t>
      </w:r>
    </w:p>
    <w:p w:rsidR="004317C6" w:rsidRPr="00D11CE1" w:rsidRDefault="006D41EC" w:rsidP="00BE5D6C">
      <w:pPr>
        <w:pStyle w:val="10"/>
        <w:tabs>
          <w:tab w:val="left" w:pos="709"/>
        </w:tabs>
        <w:ind w:firstLine="567"/>
        <w:jc w:val="both"/>
      </w:pPr>
      <w:bookmarkStart w:id="63" w:name="bookmark88"/>
      <w:bookmarkEnd w:id="63"/>
      <w:r w:rsidRPr="00D11CE1">
        <w:t xml:space="preserve">12.3. Отказ в приеме документов, необходимых для предоставления </w:t>
      </w:r>
      <w:r w:rsidRPr="00D11CE1">
        <w:lastRenderedPageBreak/>
        <w:t>муниципальной услуги, не препятствует повторному обращению заявителя за предоставлением услуги.</w:t>
      </w:r>
    </w:p>
    <w:p w:rsidR="004317C6" w:rsidRPr="00D11CE1" w:rsidRDefault="004317C6" w:rsidP="00BE5D6C">
      <w:pPr>
        <w:pStyle w:val="10"/>
        <w:ind w:firstLine="0"/>
        <w:jc w:val="both"/>
        <w:rPr>
          <w:b/>
          <w:bCs/>
        </w:rPr>
      </w:pPr>
    </w:p>
    <w:p w:rsidR="004317C6" w:rsidRPr="00D11CE1" w:rsidRDefault="006D41EC" w:rsidP="00BE5D6C">
      <w:pPr>
        <w:pStyle w:val="afa"/>
        <w:numPr>
          <w:ilvl w:val="0"/>
          <w:numId w:val="8"/>
        </w:numPr>
        <w:tabs>
          <w:tab w:val="left" w:pos="993"/>
        </w:tabs>
        <w:ind w:left="0" w:firstLine="567"/>
        <w:jc w:val="both"/>
        <w:rPr>
          <w:rFonts w:ascii="Times New Roman" w:eastAsia="Times New Roman" w:hAnsi="Times New Roman" w:cs="Times New Roman"/>
          <w:b/>
          <w:sz w:val="28"/>
          <w:szCs w:val="28"/>
        </w:rPr>
      </w:pPr>
      <w:bookmarkStart w:id="64" w:name="bookmark89"/>
      <w:bookmarkEnd w:id="64"/>
      <w:r w:rsidRPr="00D11CE1">
        <w:rPr>
          <w:rFonts w:ascii="Times New Roman" w:eastAsia="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4317C6" w:rsidRPr="00D11CE1" w:rsidRDefault="006D41EC" w:rsidP="00BE5D6C">
      <w:pPr>
        <w:pStyle w:val="10"/>
        <w:numPr>
          <w:ilvl w:val="1"/>
          <w:numId w:val="10"/>
        </w:numPr>
        <w:tabs>
          <w:tab w:val="left" w:pos="1134"/>
        </w:tabs>
        <w:ind w:left="0" w:firstLine="567"/>
        <w:jc w:val="both"/>
      </w:pPr>
      <w:r w:rsidRPr="00D11CE1">
        <w:t>Основания для приостановления предоставления муниципальной услуги отсутствуют.</w:t>
      </w:r>
    </w:p>
    <w:p w:rsidR="004317C6" w:rsidRPr="00D11CE1" w:rsidRDefault="006D41EC" w:rsidP="00BE5D6C">
      <w:pPr>
        <w:pStyle w:val="10"/>
        <w:numPr>
          <w:ilvl w:val="1"/>
          <w:numId w:val="10"/>
        </w:numPr>
        <w:tabs>
          <w:tab w:val="left" w:pos="851"/>
          <w:tab w:val="left" w:pos="1134"/>
        </w:tabs>
        <w:ind w:left="0" w:firstLine="567"/>
        <w:jc w:val="both"/>
      </w:pPr>
      <w:bookmarkStart w:id="65" w:name="bookmark90"/>
      <w:bookmarkEnd w:id="65"/>
      <w:r w:rsidRPr="00D11CE1">
        <w:t>Основания для отказа в предоставлении муниципальной услуги:</w:t>
      </w:r>
    </w:p>
    <w:p w:rsidR="004317C6" w:rsidRPr="00D11CE1" w:rsidRDefault="006D41EC" w:rsidP="00BE5D6C">
      <w:pPr>
        <w:pStyle w:val="10"/>
        <w:numPr>
          <w:ilvl w:val="2"/>
          <w:numId w:val="10"/>
        </w:numPr>
        <w:tabs>
          <w:tab w:val="left" w:pos="851"/>
          <w:tab w:val="left" w:pos="1276"/>
        </w:tabs>
        <w:ind w:left="0" w:firstLine="567"/>
        <w:jc w:val="both"/>
      </w:pPr>
      <w:bookmarkStart w:id="66" w:name="bookmark91"/>
      <w:bookmarkEnd w:id="66"/>
      <w:r w:rsidRPr="00D11CE1">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17C6" w:rsidRPr="00D11CE1" w:rsidRDefault="006D41EC" w:rsidP="00BE5D6C">
      <w:pPr>
        <w:pStyle w:val="10"/>
        <w:numPr>
          <w:ilvl w:val="2"/>
          <w:numId w:val="10"/>
        </w:numPr>
        <w:tabs>
          <w:tab w:val="left" w:pos="851"/>
          <w:tab w:val="left" w:pos="1276"/>
        </w:tabs>
        <w:ind w:left="0" w:firstLine="567"/>
        <w:jc w:val="both"/>
      </w:pPr>
      <w:bookmarkStart w:id="67" w:name="bookmark92"/>
      <w:bookmarkEnd w:id="67"/>
      <w:r w:rsidRPr="00D11CE1">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317C6" w:rsidRPr="00D11CE1" w:rsidRDefault="006D41EC" w:rsidP="00BE5D6C">
      <w:pPr>
        <w:pStyle w:val="10"/>
        <w:numPr>
          <w:ilvl w:val="2"/>
          <w:numId w:val="10"/>
        </w:numPr>
        <w:tabs>
          <w:tab w:val="left" w:pos="851"/>
          <w:tab w:val="left" w:pos="1276"/>
        </w:tabs>
        <w:ind w:left="0" w:firstLine="567"/>
        <w:jc w:val="both"/>
      </w:pPr>
      <w:bookmarkStart w:id="68" w:name="bookmark93"/>
      <w:bookmarkEnd w:id="68"/>
      <w:proofErr w:type="gramStart"/>
      <w:r w:rsidRPr="00D11CE1">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317C6" w:rsidRPr="00D11CE1" w:rsidRDefault="006D41EC" w:rsidP="00BE5D6C">
      <w:pPr>
        <w:pStyle w:val="10"/>
        <w:numPr>
          <w:ilvl w:val="2"/>
          <w:numId w:val="10"/>
        </w:numPr>
        <w:tabs>
          <w:tab w:val="left" w:pos="851"/>
          <w:tab w:val="left" w:pos="1276"/>
        </w:tabs>
        <w:ind w:left="0" w:firstLine="567"/>
        <w:jc w:val="both"/>
      </w:pPr>
      <w:bookmarkStart w:id="69" w:name="bookmark94"/>
      <w:bookmarkEnd w:id="69"/>
      <w:proofErr w:type="gramStart"/>
      <w:r w:rsidRPr="00D11CE1">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D11CE1">
        <w:t xml:space="preserve"> </w:t>
      </w:r>
      <w:proofErr w:type="gramStart"/>
      <w:r w:rsidRPr="00D11CE1">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D11CE1">
        <w:t>, не выполнены обязанности, предусмотренные частью 11 статьи 55.32 Градостроительного кодекса Российской Федерации;</w:t>
      </w:r>
    </w:p>
    <w:p w:rsidR="004317C6" w:rsidRPr="00D11CE1" w:rsidRDefault="006D41EC" w:rsidP="00BE5D6C">
      <w:pPr>
        <w:pStyle w:val="10"/>
        <w:numPr>
          <w:ilvl w:val="2"/>
          <w:numId w:val="10"/>
        </w:numPr>
        <w:tabs>
          <w:tab w:val="left" w:pos="851"/>
          <w:tab w:val="left" w:pos="1276"/>
        </w:tabs>
        <w:ind w:left="0" w:firstLine="567"/>
        <w:jc w:val="both"/>
      </w:pPr>
      <w:bookmarkStart w:id="70" w:name="bookmark95"/>
      <w:bookmarkEnd w:id="70"/>
      <w:proofErr w:type="gramStart"/>
      <w:r w:rsidRPr="00D11CE1">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D11CE1">
        <w:t xml:space="preserve"> земельного участка обратился правообладатель этих </w:t>
      </w:r>
      <w:r w:rsidRPr="00D11CE1">
        <w:lastRenderedPageBreak/>
        <w:t>здания, сооружения, помещений в них, этого объекта незавершенного строительства;</w:t>
      </w:r>
    </w:p>
    <w:p w:rsidR="004317C6" w:rsidRPr="00D11CE1" w:rsidRDefault="006D41EC" w:rsidP="00BE5D6C">
      <w:pPr>
        <w:pStyle w:val="10"/>
        <w:numPr>
          <w:ilvl w:val="2"/>
          <w:numId w:val="10"/>
        </w:numPr>
        <w:tabs>
          <w:tab w:val="left" w:pos="851"/>
          <w:tab w:val="left" w:pos="1276"/>
        </w:tabs>
        <w:ind w:left="0" w:firstLine="567"/>
        <w:jc w:val="both"/>
      </w:pPr>
      <w:bookmarkStart w:id="71" w:name="bookmark96"/>
      <w:bookmarkEnd w:id="71"/>
      <w:r w:rsidRPr="00D11CE1">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4317C6" w:rsidRPr="00D11CE1" w:rsidRDefault="006D41EC" w:rsidP="00BE5D6C">
      <w:pPr>
        <w:pStyle w:val="10"/>
        <w:numPr>
          <w:ilvl w:val="2"/>
          <w:numId w:val="10"/>
        </w:numPr>
        <w:tabs>
          <w:tab w:val="left" w:pos="851"/>
          <w:tab w:val="left" w:pos="1276"/>
        </w:tabs>
        <w:ind w:left="0" w:firstLine="567"/>
        <w:jc w:val="both"/>
      </w:pPr>
      <w:bookmarkStart w:id="72" w:name="bookmark97"/>
      <w:bookmarkEnd w:id="72"/>
      <w:r w:rsidRPr="00D11CE1">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4317C6" w:rsidRPr="00D11CE1" w:rsidRDefault="006D41EC" w:rsidP="00BE5D6C">
      <w:pPr>
        <w:pStyle w:val="10"/>
        <w:numPr>
          <w:ilvl w:val="2"/>
          <w:numId w:val="10"/>
        </w:numPr>
        <w:tabs>
          <w:tab w:val="left" w:pos="851"/>
          <w:tab w:val="left" w:pos="1418"/>
        </w:tabs>
        <w:ind w:left="0" w:firstLine="567"/>
        <w:jc w:val="both"/>
      </w:pPr>
      <w:bookmarkStart w:id="73" w:name="bookmark99"/>
      <w:bookmarkEnd w:id="73"/>
      <w:proofErr w:type="gramStart"/>
      <w:r w:rsidRPr="00D11CE1">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w:t>
      </w:r>
      <w:r w:rsidR="00EA061B" w:rsidRPr="00D11CE1">
        <w:t xml:space="preserve">на территории </w:t>
      </w:r>
      <w:proofErr w:type="spellStart"/>
      <w:r w:rsidR="00EA061B" w:rsidRPr="00D11CE1">
        <w:t>Журавлёвского</w:t>
      </w:r>
      <w:proofErr w:type="spellEnd"/>
      <w:r w:rsidR="00EA061B" w:rsidRPr="00D11CE1">
        <w:t xml:space="preserve"> сельского поселения Симферопольского района Республики Крым              </w:t>
      </w:r>
      <w:r w:rsidRPr="00D11CE1">
        <w:t>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w:t>
      </w:r>
      <w:proofErr w:type="gramEnd"/>
      <w:r w:rsidRPr="00D11CE1">
        <w:t xml:space="preserve">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4317C6" w:rsidRPr="00D11CE1" w:rsidRDefault="006D41EC" w:rsidP="00BE5D6C">
      <w:pPr>
        <w:pStyle w:val="10"/>
        <w:numPr>
          <w:ilvl w:val="2"/>
          <w:numId w:val="10"/>
        </w:numPr>
        <w:tabs>
          <w:tab w:val="left" w:pos="851"/>
          <w:tab w:val="left" w:pos="1418"/>
        </w:tabs>
        <w:ind w:left="0" w:firstLine="567"/>
        <w:jc w:val="both"/>
      </w:pPr>
      <w:bookmarkStart w:id="74" w:name="bookmark100"/>
      <w:bookmarkEnd w:id="74"/>
      <w:r w:rsidRPr="00D11CE1">
        <w:t xml:space="preserve">указанный в заявлении земельный участок образован из земельного участка, в отношении которого </w:t>
      </w:r>
      <w:proofErr w:type="gramStart"/>
      <w:r w:rsidRPr="00D11CE1">
        <w:t xml:space="preserve">заключен договор о комплексном развитии территории </w:t>
      </w:r>
      <w:r w:rsidR="00EA061B" w:rsidRPr="00D11CE1">
        <w:t xml:space="preserve">на территории </w:t>
      </w:r>
      <w:proofErr w:type="spellStart"/>
      <w:r w:rsidR="00EA061B" w:rsidRPr="00D11CE1">
        <w:t>Журавлёвского</w:t>
      </w:r>
      <w:proofErr w:type="spellEnd"/>
      <w:r w:rsidR="00EA061B" w:rsidRPr="00D11CE1">
        <w:t xml:space="preserve"> сельского поселения Симферопольского района Республики Крым              </w:t>
      </w:r>
      <w:r w:rsidRPr="00D11CE1">
        <w:t>в соответствии с утвержденной документацией по планировке территории предназначен</w:t>
      </w:r>
      <w:proofErr w:type="gramEnd"/>
      <w:r w:rsidRPr="00D11CE1">
        <w:t xml:space="preserve"> для размещения объектов федерального значения, объектов регионального значения или объектов местного значения;</w:t>
      </w:r>
    </w:p>
    <w:p w:rsidR="004317C6" w:rsidRPr="00D11CE1" w:rsidRDefault="006D41EC" w:rsidP="00BE5D6C">
      <w:pPr>
        <w:pStyle w:val="10"/>
        <w:numPr>
          <w:ilvl w:val="2"/>
          <w:numId w:val="10"/>
        </w:numPr>
        <w:tabs>
          <w:tab w:val="left" w:pos="851"/>
          <w:tab w:val="left" w:pos="1418"/>
        </w:tabs>
        <w:ind w:left="0" w:firstLine="567"/>
        <w:jc w:val="both"/>
      </w:pPr>
      <w:bookmarkStart w:id="75" w:name="bookmark101"/>
      <w:bookmarkEnd w:id="75"/>
      <w:r w:rsidRPr="00D11CE1">
        <w:t xml:space="preserve">указанный в заявлении земельный участок является предметом аукциона, </w:t>
      </w:r>
      <w:proofErr w:type="gramStart"/>
      <w:r w:rsidRPr="00D11CE1">
        <w:t>извещение</w:t>
      </w:r>
      <w:proofErr w:type="gramEnd"/>
      <w:r w:rsidRPr="00D11CE1">
        <w:t xml:space="preserve"> о проведении которого размещено в соответствии с пунктом 19 статьи 39.11 Земельного кодекса Российской Федерации;</w:t>
      </w:r>
    </w:p>
    <w:p w:rsidR="004317C6" w:rsidRPr="00D11CE1" w:rsidRDefault="006D41EC" w:rsidP="00BE5D6C">
      <w:pPr>
        <w:pStyle w:val="10"/>
        <w:numPr>
          <w:ilvl w:val="2"/>
          <w:numId w:val="10"/>
        </w:numPr>
        <w:tabs>
          <w:tab w:val="left" w:pos="851"/>
          <w:tab w:val="left" w:pos="1418"/>
        </w:tabs>
        <w:ind w:left="0" w:firstLine="567"/>
        <w:jc w:val="both"/>
      </w:pPr>
      <w:bookmarkStart w:id="76" w:name="bookmark102"/>
      <w:bookmarkEnd w:id="76"/>
      <w:proofErr w:type="gramStart"/>
      <w:r w:rsidRPr="00D11CE1">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D11CE1">
        <w:t xml:space="preserve"> об отказе в проведении этого аукциона по основаниям, предусмотренным пунктом 8 статьи 39.11 Земельного кодекса Российской Федерации;</w:t>
      </w:r>
    </w:p>
    <w:p w:rsidR="004317C6" w:rsidRPr="00D11CE1" w:rsidRDefault="006D41EC" w:rsidP="00BE5D6C">
      <w:pPr>
        <w:pStyle w:val="10"/>
        <w:numPr>
          <w:ilvl w:val="2"/>
          <w:numId w:val="10"/>
        </w:numPr>
        <w:tabs>
          <w:tab w:val="left" w:pos="851"/>
          <w:tab w:val="left" w:pos="1418"/>
        </w:tabs>
        <w:ind w:left="0" w:firstLine="567"/>
        <w:jc w:val="both"/>
      </w:pPr>
      <w:bookmarkStart w:id="77" w:name="bookmark103"/>
      <w:bookmarkEnd w:id="77"/>
      <w:r w:rsidRPr="00D11CE1">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317C6" w:rsidRPr="00D11CE1" w:rsidRDefault="006D41EC" w:rsidP="00BE5D6C">
      <w:pPr>
        <w:pStyle w:val="10"/>
        <w:numPr>
          <w:ilvl w:val="2"/>
          <w:numId w:val="10"/>
        </w:numPr>
        <w:tabs>
          <w:tab w:val="left" w:pos="851"/>
          <w:tab w:val="left" w:pos="1418"/>
        </w:tabs>
        <w:ind w:left="0" w:firstLine="567"/>
        <w:jc w:val="both"/>
      </w:pPr>
      <w:bookmarkStart w:id="78" w:name="bookmark104"/>
      <w:bookmarkEnd w:id="78"/>
      <w:r w:rsidRPr="00D11CE1">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317C6" w:rsidRPr="00D11CE1" w:rsidRDefault="006D41EC" w:rsidP="00BE5D6C">
      <w:pPr>
        <w:pStyle w:val="10"/>
        <w:numPr>
          <w:ilvl w:val="2"/>
          <w:numId w:val="10"/>
        </w:numPr>
        <w:tabs>
          <w:tab w:val="left" w:pos="851"/>
          <w:tab w:val="left" w:pos="1418"/>
        </w:tabs>
        <w:ind w:left="0" w:firstLine="567"/>
        <w:jc w:val="both"/>
      </w:pPr>
      <w:bookmarkStart w:id="79" w:name="bookmark105"/>
      <w:bookmarkEnd w:id="79"/>
      <w:r w:rsidRPr="00D11CE1">
        <w:t xml:space="preserve">испрашиваемый земельный участок полностью расположен в </w:t>
      </w:r>
      <w:r w:rsidRPr="00D11CE1">
        <w:lastRenderedPageBreak/>
        <w:t>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317C6" w:rsidRPr="00D11CE1" w:rsidRDefault="006D41EC" w:rsidP="00BE5D6C">
      <w:pPr>
        <w:pStyle w:val="10"/>
        <w:numPr>
          <w:ilvl w:val="2"/>
          <w:numId w:val="10"/>
        </w:numPr>
        <w:tabs>
          <w:tab w:val="left" w:pos="851"/>
          <w:tab w:val="left" w:pos="1418"/>
        </w:tabs>
        <w:ind w:left="0" w:firstLine="567"/>
        <w:jc w:val="both"/>
      </w:pPr>
      <w:bookmarkStart w:id="80" w:name="bookmark106"/>
      <w:bookmarkEnd w:id="80"/>
      <w:r w:rsidRPr="00D11CE1">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317C6" w:rsidRPr="00D11CE1" w:rsidRDefault="006D41EC" w:rsidP="00BE5D6C">
      <w:pPr>
        <w:pStyle w:val="10"/>
        <w:numPr>
          <w:ilvl w:val="2"/>
          <w:numId w:val="10"/>
        </w:numPr>
        <w:tabs>
          <w:tab w:val="left" w:pos="851"/>
          <w:tab w:val="left" w:pos="1418"/>
        </w:tabs>
        <w:ind w:left="0" w:firstLine="567"/>
        <w:jc w:val="both"/>
      </w:pPr>
      <w:bookmarkStart w:id="81" w:name="bookmark107"/>
      <w:bookmarkEnd w:id="81"/>
      <w:r w:rsidRPr="00D11CE1">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4317C6" w:rsidRPr="00D11CE1" w:rsidRDefault="006D41EC" w:rsidP="00BE5D6C">
      <w:pPr>
        <w:pStyle w:val="10"/>
        <w:numPr>
          <w:ilvl w:val="2"/>
          <w:numId w:val="10"/>
        </w:numPr>
        <w:tabs>
          <w:tab w:val="left" w:pos="851"/>
          <w:tab w:val="left" w:pos="1418"/>
        </w:tabs>
        <w:ind w:left="0" w:firstLine="567"/>
        <w:jc w:val="both"/>
      </w:pPr>
      <w:bookmarkStart w:id="82" w:name="bookmark108"/>
      <w:bookmarkEnd w:id="82"/>
      <w:r w:rsidRPr="00D11CE1">
        <w:t>предоставление земельного участка на заявленном виде прав не допускается;</w:t>
      </w:r>
    </w:p>
    <w:p w:rsidR="004317C6" w:rsidRPr="00D11CE1" w:rsidRDefault="006D41EC" w:rsidP="00BE5D6C">
      <w:pPr>
        <w:pStyle w:val="10"/>
        <w:numPr>
          <w:ilvl w:val="2"/>
          <w:numId w:val="10"/>
        </w:numPr>
        <w:tabs>
          <w:tab w:val="left" w:pos="851"/>
          <w:tab w:val="left" w:pos="1418"/>
        </w:tabs>
        <w:ind w:left="0" w:firstLine="567"/>
        <w:jc w:val="both"/>
      </w:pPr>
      <w:bookmarkStart w:id="83" w:name="bookmark109"/>
      <w:bookmarkEnd w:id="83"/>
      <w:r w:rsidRPr="00D11CE1">
        <w:t>в отношении земельного участка, указанного в заявлении, не установлен вид разрешенного использования;</w:t>
      </w:r>
    </w:p>
    <w:p w:rsidR="004317C6" w:rsidRPr="00D11CE1" w:rsidRDefault="006D41EC" w:rsidP="00BE5D6C">
      <w:pPr>
        <w:pStyle w:val="10"/>
        <w:numPr>
          <w:ilvl w:val="2"/>
          <w:numId w:val="10"/>
        </w:numPr>
        <w:tabs>
          <w:tab w:val="left" w:pos="851"/>
          <w:tab w:val="left" w:pos="1418"/>
        </w:tabs>
        <w:ind w:left="0" w:firstLine="567"/>
        <w:jc w:val="both"/>
      </w:pPr>
      <w:bookmarkStart w:id="84" w:name="bookmark110"/>
      <w:bookmarkEnd w:id="84"/>
      <w:r w:rsidRPr="00D11CE1">
        <w:t>указанный в заявлении земельный участок, не отнесен к определенной категории земель;</w:t>
      </w:r>
    </w:p>
    <w:p w:rsidR="004317C6" w:rsidRPr="00D11CE1" w:rsidRDefault="006D41EC" w:rsidP="00BE5D6C">
      <w:pPr>
        <w:pStyle w:val="10"/>
        <w:numPr>
          <w:ilvl w:val="2"/>
          <w:numId w:val="10"/>
        </w:numPr>
        <w:tabs>
          <w:tab w:val="left" w:pos="851"/>
          <w:tab w:val="left" w:pos="1418"/>
        </w:tabs>
        <w:ind w:left="0" w:firstLine="567"/>
        <w:jc w:val="both"/>
      </w:pPr>
      <w:bookmarkStart w:id="85" w:name="bookmark111"/>
      <w:bookmarkEnd w:id="85"/>
      <w:r w:rsidRPr="00D11CE1">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w:t>
      </w:r>
      <w:proofErr w:type="gramStart"/>
      <w:r w:rsidRPr="00D11CE1">
        <w:t>истек и с заявлением о предоставлении земельного участка обратилось</w:t>
      </w:r>
      <w:proofErr w:type="gramEnd"/>
      <w:r w:rsidRPr="00D11CE1">
        <w:t xml:space="preserve"> иное не указанное в этом решении лицо;</w:t>
      </w:r>
    </w:p>
    <w:p w:rsidR="004317C6" w:rsidRPr="00D11CE1" w:rsidRDefault="006D41EC" w:rsidP="00BE5D6C">
      <w:pPr>
        <w:pStyle w:val="10"/>
        <w:numPr>
          <w:ilvl w:val="2"/>
          <w:numId w:val="10"/>
        </w:numPr>
        <w:tabs>
          <w:tab w:val="left" w:pos="851"/>
          <w:tab w:val="left" w:pos="1418"/>
        </w:tabs>
        <w:ind w:left="0" w:firstLine="567"/>
        <w:jc w:val="both"/>
      </w:pPr>
      <w:bookmarkStart w:id="86" w:name="bookmark112"/>
      <w:bookmarkEnd w:id="86"/>
      <w:proofErr w:type="gramStart"/>
      <w:r w:rsidRPr="00D11CE1">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317C6" w:rsidRPr="00D11CE1" w:rsidRDefault="006D41EC" w:rsidP="00BE5D6C">
      <w:pPr>
        <w:pStyle w:val="10"/>
        <w:numPr>
          <w:ilvl w:val="2"/>
          <w:numId w:val="10"/>
        </w:numPr>
        <w:tabs>
          <w:tab w:val="left" w:pos="851"/>
          <w:tab w:val="left" w:pos="1418"/>
        </w:tabs>
        <w:ind w:left="0" w:firstLine="567"/>
        <w:jc w:val="both"/>
      </w:pPr>
      <w:bookmarkStart w:id="87" w:name="bookmark113"/>
      <w:bookmarkEnd w:id="87"/>
      <w:r w:rsidRPr="00D11CE1">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4317C6" w:rsidRPr="00D11CE1" w:rsidRDefault="006D41EC" w:rsidP="00BE5D6C">
      <w:pPr>
        <w:pStyle w:val="10"/>
        <w:numPr>
          <w:ilvl w:val="2"/>
          <w:numId w:val="10"/>
        </w:numPr>
        <w:tabs>
          <w:tab w:val="left" w:pos="851"/>
          <w:tab w:val="left" w:pos="1418"/>
        </w:tabs>
        <w:ind w:left="0" w:firstLine="567"/>
        <w:jc w:val="both"/>
      </w:pPr>
      <w:bookmarkStart w:id="88" w:name="bookmark114"/>
      <w:bookmarkEnd w:id="88"/>
      <w:r w:rsidRPr="00D11CE1">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317C6" w:rsidRPr="00D11CE1" w:rsidRDefault="00EA061B" w:rsidP="00BE5D6C">
      <w:pPr>
        <w:suppressLineNumbers/>
        <w:ind w:firstLine="567"/>
        <w:jc w:val="both"/>
        <w:rPr>
          <w:rFonts w:ascii="Times New Roman" w:hAnsi="Times New Roman" w:cs="Times New Roman"/>
          <w:sz w:val="28"/>
          <w:szCs w:val="28"/>
        </w:rPr>
      </w:pPr>
      <w:r w:rsidRPr="00D11CE1">
        <w:rPr>
          <w:sz w:val="28"/>
          <w:szCs w:val="28"/>
        </w:rPr>
        <w:t xml:space="preserve">на территории </w:t>
      </w:r>
      <w:proofErr w:type="spellStart"/>
      <w:r w:rsidRPr="00D11CE1">
        <w:rPr>
          <w:sz w:val="28"/>
          <w:szCs w:val="28"/>
        </w:rPr>
        <w:t>Журавлёвского</w:t>
      </w:r>
      <w:proofErr w:type="spellEnd"/>
      <w:r w:rsidRPr="00D11CE1">
        <w:rPr>
          <w:sz w:val="28"/>
          <w:szCs w:val="28"/>
        </w:rPr>
        <w:t xml:space="preserve"> сельского поселения Симферопольского района Республики Крым              </w:t>
      </w:r>
      <w:r w:rsidR="006D41EC" w:rsidRPr="00D11CE1">
        <w:rPr>
          <w:rFonts w:ascii="Times New Roman" w:hAnsi="Times New Roman" w:cs="Times New Roman"/>
          <w:color w:val="000000" w:themeColor="text1"/>
          <w:sz w:val="28"/>
          <w:szCs w:val="28"/>
        </w:rPr>
        <w:t>13.3. Заявитель (представитель)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4317C6" w:rsidRPr="00D11CE1" w:rsidRDefault="006D41EC" w:rsidP="00BE5D6C">
      <w:pPr>
        <w:suppressLineNumbers/>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Отказ в предоставлении муниципальной услуги не препятствует повторному </w:t>
      </w:r>
      <w:r w:rsidRPr="00D11CE1">
        <w:rPr>
          <w:rFonts w:ascii="Times New Roman" w:hAnsi="Times New Roman" w:cs="Times New Roman"/>
          <w:sz w:val="28"/>
          <w:szCs w:val="28"/>
        </w:rPr>
        <w:lastRenderedPageBreak/>
        <w:t>обращению за предоставлением муниципальной услуги.</w:t>
      </w:r>
    </w:p>
    <w:p w:rsidR="004317C6" w:rsidRPr="00D11CE1" w:rsidRDefault="004317C6" w:rsidP="00BE5D6C">
      <w:pPr>
        <w:pStyle w:val="10"/>
        <w:tabs>
          <w:tab w:val="left" w:pos="851"/>
          <w:tab w:val="left" w:pos="1418"/>
        </w:tabs>
        <w:ind w:left="1047" w:firstLine="0"/>
        <w:jc w:val="both"/>
      </w:pPr>
    </w:p>
    <w:p w:rsidR="004317C6" w:rsidRPr="00D11CE1" w:rsidRDefault="006D41EC" w:rsidP="00BE5D6C">
      <w:pPr>
        <w:pStyle w:val="printj"/>
        <w:numPr>
          <w:ilvl w:val="0"/>
          <w:numId w:val="10"/>
        </w:numPr>
        <w:spacing w:before="0" w:after="0"/>
        <w:rPr>
          <w:b/>
          <w:sz w:val="28"/>
          <w:szCs w:val="28"/>
        </w:rPr>
      </w:pPr>
      <w:bookmarkStart w:id="89" w:name="bookmark115"/>
      <w:bookmarkStart w:id="90" w:name="bookmark116"/>
      <w:bookmarkStart w:id="91" w:name="bookmark117"/>
      <w:bookmarkEnd w:id="89"/>
      <w:bookmarkEnd w:id="90"/>
      <w:bookmarkEnd w:id="91"/>
      <w:r w:rsidRPr="00D11CE1">
        <w:rPr>
          <w:b/>
          <w:sz w:val="28"/>
          <w:szCs w:val="28"/>
        </w:rPr>
        <w:t>Перечень услуг, которые являются необходимыми и обязательными для предоставления муниципальной услуги</w:t>
      </w:r>
    </w:p>
    <w:p w:rsidR="004317C6" w:rsidRPr="00D11CE1" w:rsidRDefault="006D41EC" w:rsidP="00BE5D6C">
      <w:pPr>
        <w:pStyle w:val="printj"/>
        <w:numPr>
          <w:ilvl w:val="1"/>
          <w:numId w:val="10"/>
        </w:numPr>
        <w:tabs>
          <w:tab w:val="left" w:pos="1134"/>
        </w:tabs>
        <w:spacing w:before="0" w:after="0"/>
        <w:ind w:left="0" w:firstLine="567"/>
        <w:rPr>
          <w:sz w:val="28"/>
          <w:szCs w:val="28"/>
        </w:rPr>
      </w:pPr>
      <w:r w:rsidRPr="00D11CE1">
        <w:rPr>
          <w:sz w:val="28"/>
          <w:szCs w:val="28"/>
        </w:rPr>
        <w:t>Услуги, которые являются необходимыми и обязательными для предоставления муниципальной услуги отсутствуют.</w:t>
      </w:r>
    </w:p>
    <w:p w:rsidR="004317C6" w:rsidRPr="00D11CE1" w:rsidRDefault="004317C6" w:rsidP="00BE5D6C">
      <w:pPr>
        <w:pStyle w:val="printj"/>
        <w:spacing w:before="0" w:after="0"/>
        <w:ind w:left="1047"/>
        <w:rPr>
          <w:sz w:val="28"/>
          <w:szCs w:val="28"/>
        </w:rPr>
      </w:pPr>
    </w:p>
    <w:p w:rsidR="004317C6" w:rsidRPr="00D11CE1" w:rsidRDefault="006D41EC" w:rsidP="00BE5D6C">
      <w:pPr>
        <w:pStyle w:val="20"/>
        <w:keepNext/>
        <w:keepLines/>
        <w:numPr>
          <w:ilvl w:val="0"/>
          <w:numId w:val="10"/>
        </w:numPr>
        <w:tabs>
          <w:tab w:val="left" w:pos="993"/>
        </w:tabs>
        <w:spacing w:after="0"/>
        <w:ind w:left="0" w:firstLine="567"/>
        <w:jc w:val="both"/>
      </w:pPr>
      <w:r w:rsidRPr="00D11CE1">
        <w:t>Порядок, размер и основания взимания государственной пошлины или иной платы, взимаемой за предоставление муниципальной услуги</w:t>
      </w:r>
    </w:p>
    <w:p w:rsidR="004317C6" w:rsidRPr="00D11CE1" w:rsidRDefault="006D41EC" w:rsidP="00BE5D6C">
      <w:pPr>
        <w:pStyle w:val="10"/>
        <w:numPr>
          <w:ilvl w:val="1"/>
          <w:numId w:val="10"/>
        </w:numPr>
        <w:tabs>
          <w:tab w:val="left" w:pos="1134"/>
          <w:tab w:val="left" w:pos="3922"/>
          <w:tab w:val="left" w:pos="6744"/>
          <w:tab w:val="left" w:pos="9254"/>
        </w:tabs>
        <w:ind w:left="0" w:firstLine="567"/>
        <w:jc w:val="both"/>
      </w:pPr>
      <w:bookmarkStart w:id="92" w:name="bookmark118"/>
      <w:bookmarkStart w:id="93" w:name="bookmark116_Копия_1"/>
      <w:bookmarkStart w:id="94" w:name="bookmark115_Копия_1"/>
      <w:bookmarkStart w:id="95" w:name="bookmark117_Копия_1"/>
      <w:bookmarkEnd w:id="92"/>
      <w:bookmarkEnd w:id="93"/>
      <w:bookmarkEnd w:id="94"/>
      <w:bookmarkEnd w:id="95"/>
      <w:r w:rsidRPr="00D11CE1">
        <w:t>Предоставление муниципальной услуги осуществляется бесплатно.</w:t>
      </w:r>
    </w:p>
    <w:p w:rsidR="004317C6" w:rsidRPr="00D11CE1" w:rsidRDefault="004317C6" w:rsidP="00BE5D6C">
      <w:pPr>
        <w:pStyle w:val="10"/>
        <w:tabs>
          <w:tab w:val="left" w:pos="1134"/>
          <w:tab w:val="left" w:pos="3922"/>
          <w:tab w:val="left" w:pos="6744"/>
          <w:tab w:val="left" w:pos="9254"/>
        </w:tabs>
        <w:jc w:val="both"/>
      </w:pPr>
    </w:p>
    <w:p w:rsidR="004317C6" w:rsidRPr="00D11CE1" w:rsidRDefault="006D41EC" w:rsidP="00BE5D6C">
      <w:pPr>
        <w:ind w:firstLine="567"/>
        <w:jc w:val="both"/>
        <w:rPr>
          <w:rFonts w:ascii="Times New Roman" w:hAnsi="Times New Roman" w:cs="Times New Roman"/>
          <w:b/>
          <w:bCs/>
          <w:sz w:val="28"/>
          <w:szCs w:val="28"/>
        </w:rPr>
      </w:pPr>
      <w:r w:rsidRPr="00D11CE1">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317C6" w:rsidRPr="00D11CE1" w:rsidRDefault="006D41EC" w:rsidP="00BE5D6C">
      <w:pPr>
        <w:ind w:firstLine="567"/>
        <w:jc w:val="both"/>
        <w:rPr>
          <w:rFonts w:ascii="Times New Roman" w:hAnsi="Times New Roman" w:cs="Times New Roman"/>
          <w:bCs/>
          <w:sz w:val="28"/>
          <w:szCs w:val="28"/>
        </w:rPr>
      </w:pPr>
      <w:r w:rsidRPr="00D11CE1">
        <w:rPr>
          <w:rFonts w:ascii="Times New Roman" w:hAnsi="Times New Roman" w:cs="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rsidR="004317C6" w:rsidRPr="00D11CE1" w:rsidRDefault="004317C6" w:rsidP="00BE5D6C">
      <w:pPr>
        <w:pStyle w:val="10"/>
        <w:tabs>
          <w:tab w:val="left" w:pos="1134"/>
          <w:tab w:val="left" w:pos="3922"/>
          <w:tab w:val="left" w:pos="6744"/>
          <w:tab w:val="left" w:pos="9254"/>
        </w:tabs>
        <w:jc w:val="both"/>
      </w:pPr>
    </w:p>
    <w:p w:rsidR="004317C6" w:rsidRPr="00D11CE1" w:rsidRDefault="006D41EC" w:rsidP="00BE5D6C">
      <w:pPr>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4317C6" w:rsidRPr="00D11CE1" w:rsidRDefault="004317C6" w:rsidP="00BE5D6C">
      <w:pPr>
        <w:pStyle w:val="10"/>
        <w:tabs>
          <w:tab w:val="left" w:pos="1134"/>
          <w:tab w:val="left" w:pos="3922"/>
          <w:tab w:val="left" w:pos="6744"/>
          <w:tab w:val="left" w:pos="9254"/>
        </w:tabs>
        <w:jc w:val="both"/>
      </w:pPr>
    </w:p>
    <w:p w:rsidR="004317C6" w:rsidRPr="00D11CE1" w:rsidRDefault="006D41EC" w:rsidP="00BE5D6C">
      <w:pPr>
        <w:pStyle w:val="afa"/>
        <w:numPr>
          <w:ilvl w:val="0"/>
          <w:numId w:val="11"/>
        </w:numPr>
        <w:suppressLineNumbers/>
        <w:tabs>
          <w:tab w:val="left" w:pos="993"/>
        </w:tabs>
        <w:ind w:left="0" w:firstLine="567"/>
        <w:jc w:val="both"/>
        <w:rPr>
          <w:rFonts w:ascii="Times New Roman" w:eastAsia="Times New Roman" w:hAnsi="Times New Roman" w:cs="Times New Roman"/>
          <w:b/>
          <w:sz w:val="28"/>
          <w:szCs w:val="28"/>
          <w:lang w:eastAsia="ar-SA"/>
        </w:rPr>
      </w:pPr>
      <w:r w:rsidRPr="00D11CE1">
        <w:rPr>
          <w:rFonts w:ascii="Times New Roman" w:eastAsia="Times New Roman" w:hAnsi="Times New Roman" w:cs="Times New Roman"/>
          <w:b/>
          <w:sz w:val="28"/>
          <w:szCs w:val="28"/>
          <w:lang w:eastAsia="ar-SA"/>
        </w:rPr>
        <w:t>Срок и порядок регистрации запроса заявителя о предоставлении муниципальной услуги, в том числе в электронной форме</w:t>
      </w:r>
    </w:p>
    <w:p w:rsidR="004317C6" w:rsidRPr="00D11CE1" w:rsidRDefault="006D41EC" w:rsidP="00BE5D6C">
      <w:pPr>
        <w:pStyle w:val="10"/>
        <w:numPr>
          <w:ilvl w:val="1"/>
          <w:numId w:val="11"/>
        </w:numPr>
        <w:tabs>
          <w:tab w:val="left" w:pos="1134"/>
        </w:tabs>
        <w:ind w:left="0" w:firstLine="567"/>
        <w:jc w:val="both"/>
      </w:pPr>
      <w:bookmarkStart w:id="96" w:name="bookmark122"/>
      <w:bookmarkEnd w:id="96"/>
      <w:r w:rsidRPr="00D11CE1">
        <w:t>Регистрация заявления о предоставлении муниципальной услуги способами, указанными в пункте 9.1 настоящего административного регламента, в Органе осуществляется не позднее 1 (одного) рабочего дня, следующего за днем его поступления.</w:t>
      </w:r>
    </w:p>
    <w:p w:rsidR="004317C6" w:rsidRPr="00D11CE1" w:rsidRDefault="006D41EC" w:rsidP="00BE5D6C">
      <w:pPr>
        <w:pStyle w:val="10"/>
        <w:numPr>
          <w:ilvl w:val="1"/>
          <w:numId w:val="11"/>
        </w:numPr>
        <w:tabs>
          <w:tab w:val="left" w:pos="1134"/>
        </w:tabs>
        <w:ind w:left="0" w:firstLine="567"/>
        <w:jc w:val="both"/>
      </w:pPr>
      <w:bookmarkStart w:id="97" w:name="bookmark123"/>
      <w:bookmarkEnd w:id="97"/>
      <w:r w:rsidRPr="00D11CE1">
        <w:t>В случае направления заявления о предоставлении муниципальной услуги способом, указанным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4317C6" w:rsidRPr="00D11CE1" w:rsidRDefault="000A614D" w:rsidP="00BE5D6C">
      <w:pPr>
        <w:pStyle w:val="10"/>
        <w:tabs>
          <w:tab w:val="left" w:pos="1134"/>
        </w:tabs>
        <w:ind w:firstLine="567"/>
        <w:jc w:val="both"/>
      </w:pPr>
      <w:r>
        <w:t>18.3</w:t>
      </w:r>
      <w:r w:rsidRPr="000A614D">
        <w:t>.</w:t>
      </w:r>
      <w:r w:rsidRPr="000A614D">
        <w:tab/>
      </w:r>
      <w:proofErr w:type="gramStart"/>
      <w:r w:rsidRPr="000A614D">
        <w:t xml:space="preserve">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w:t>
      </w:r>
      <w:r w:rsidRPr="000A614D">
        <w:lastRenderedPageBreak/>
        <w:t>носителях с указанием даты, времени их предоставления и места нахождения Органа.</w:t>
      </w:r>
      <w:proofErr w:type="gramEnd"/>
    </w:p>
    <w:p w:rsidR="004317C6" w:rsidRPr="00D11CE1" w:rsidRDefault="006D41EC" w:rsidP="00BE5D6C">
      <w:pPr>
        <w:pStyle w:val="afa"/>
        <w:numPr>
          <w:ilvl w:val="0"/>
          <w:numId w:val="11"/>
        </w:numPr>
        <w:suppressLineNumbers/>
        <w:tabs>
          <w:tab w:val="left" w:pos="993"/>
        </w:tabs>
        <w:ind w:left="0" w:firstLine="567"/>
        <w:jc w:val="both"/>
        <w:rPr>
          <w:rFonts w:ascii="Times New Roman" w:eastAsia="Times New Roman" w:hAnsi="Times New Roman" w:cs="Times New Roman"/>
          <w:b/>
          <w:bCs/>
          <w:sz w:val="28"/>
          <w:szCs w:val="28"/>
          <w:lang w:eastAsia="ar-SA"/>
        </w:rPr>
      </w:pPr>
      <w:proofErr w:type="gramStart"/>
      <w:r w:rsidRPr="00D11CE1">
        <w:rPr>
          <w:rFonts w:ascii="Times New Roman" w:eastAsia="Times New Roman" w:hAnsi="Times New Roman" w:cs="Times New Roman"/>
          <w:b/>
          <w:bCs/>
          <w:sz w:val="28"/>
          <w:szCs w:val="28"/>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19.1. Требования </w:t>
      </w:r>
      <w:proofErr w:type="gramStart"/>
      <w:r w:rsidRPr="00D11CE1">
        <w:rPr>
          <w:rFonts w:ascii="Times New Roman" w:hAnsi="Times New Roman" w:cs="Times New Roman"/>
          <w:sz w:val="28"/>
          <w:szCs w:val="28"/>
        </w:rPr>
        <w:t>к обеспечению доступности для инвалидов в соответствии с законодательством Российской Федерации о социальной защите</w:t>
      </w:r>
      <w:proofErr w:type="gramEnd"/>
      <w:r w:rsidRPr="00D11CE1">
        <w:rPr>
          <w:rFonts w:ascii="Times New Roman" w:hAnsi="Times New Roman" w:cs="Times New Roman"/>
          <w:sz w:val="28"/>
          <w:szCs w:val="28"/>
        </w:rPr>
        <w:t xml:space="preserve"> инвалидов: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условия для беспрепятственного доступа к объектам, к местам отдыха и к предоставляемым в них услугам;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D11CE1">
        <w:rPr>
          <w:rFonts w:ascii="Times New Roman" w:hAnsi="Times New Roman" w:cs="Times New Roman"/>
          <w:sz w:val="28"/>
          <w:szCs w:val="28"/>
        </w:rPr>
        <w:t>а-</w:t>
      </w:r>
      <w:proofErr w:type="gramEnd"/>
      <w:r w:rsidRPr="00D11CE1">
        <w:rPr>
          <w:rFonts w:ascii="Times New Roman" w:hAnsi="Times New Roman" w:cs="Times New Roman"/>
          <w:sz w:val="28"/>
          <w:szCs w:val="28"/>
        </w:rPr>
        <w:t xml:space="preserve"> коляски;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1CE1">
        <w:rPr>
          <w:rFonts w:ascii="Times New Roman" w:hAnsi="Times New Roman" w:cs="Times New Roman"/>
          <w:sz w:val="28"/>
          <w:szCs w:val="28"/>
        </w:rPr>
        <w:t>сурдопереводчика</w:t>
      </w:r>
      <w:proofErr w:type="spellEnd"/>
      <w:r w:rsidRPr="00D11CE1">
        <w:rPr>
          <w:rFonts w:ascii="Times New Roman" w:hAnsi="Times New Roman" w:cs="Times New Roman"/>
          <w:sz w:val="28"/>
          <w:szCs w:val="28"/>
        </w:rPr>
        <w:t xml:space="preserve"> и </w:t>
      </w:r>
      <w:proofErr w:type="spellStart"/>
      <w:r w:rsidRPr="00D11CE1">
        <w:rPr>
          <w:rFonts w:ascii="Times New Roman" w:hAnsi="Times New Roman" w:cs="Times New Roman"/>
          <w:sz w:val="28"/>
          <w:szCs w:val="28"/>
        </w:rPr>
        <w:t>тифлосурдопереводчика</w:t>
      </w:r>
      <w:proofErr w:type="spellEnd"/>
      <w:r w:rsidRPr="00D11CE1">
        <w:rPr>
          <w:rFonts w:ascii="Times New Roman" w:hAnsi="Times New Roman" w:cs="Times New Roman"/>
          <w:sz w:val="28"/>
          <w:szCs w:val="28"/>
        </w:rPr>
        <w:t>;</w:t>
      </w:r>
    </w:p>
    <w:p w:rsidR="004317C6" w:rsidRPr="00D11CE1" w:rsidRDefault="006D41EC" w:rsidP="00BE5D6C">
      <w:pPr>
        <w:ind w:firstLine="567"/>
        <w:jc w:val="both"/>
        <w:rPr>
          <w:rFonts w:ascii="Times New Roman" w:hAnsi="Times New Roman" w:cs="Times New Roman"/>
          <w:sz w:val="28"/>
          <w:szCs w:val="28"/>
        </w:rPr>
      </w:pPr>
      <w:proofErr w:type="gramStart"/>
      <w:r w:rsidRPr="00D11CE1">
        <w:rPr>
          <w:rFonts w:ascii="Times New Roman" w:hAnsi="Times New Roman" w:cs="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В случаях, если существующие помещения невозможно полностью </w:t>
      </w:r>
      <w:r w:rsidRPr="00D11CE1">
        <w:rPr>
          <w:rFonts w:ascii="Times New Roman" w:hAnsi="Times New Roman" w:cs="Times New Roman"/>
          <w:sz w:val="28"/>
          <w:szCs w:val="28"/>
        </w:rPr>
        <w:lastRenderedPageBreak/>
        <w:t xml:space="preserve">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D11CE1">
        <w:rPr>
          <w:rFonts w:ascii="Times New Roman" w:hAnsi="Times New Roman" w:cs="Times New Roman"/>
          <w:sz w:val="28"/>
          <w:szCs w:val="28"/>
        </w:rPr>
        <w:t>это</w:t>
      </w:r>
      <w:proofErr w:type="gramEnd"/>
      <w:r w:rsidRPr="00D11CE1">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Pr="00D11CE1">
        <w:rPr>
          <w:rFonts w:ascii="Times New Roman" w:hAnsi="Times New Roman" w:cs="Times New Roman"/>
          <w:sz w:val="28"/>
          <w:szCs w:val="28"/>
        </w:rPr>
        <w:t>режиме</w:t>
      </w:r>
      <w:proofErr w:type="gramEnd"/>
      <w:r w:rsidRPr="00D11CE1">
        <w:rPr>
          <w:rFonts w:ascii="Times New Roman" w:hAnsi="Times New Roman" w:cs="Times New Roman"/>
          <w:sz w:val="28"/>
          <w:szCs w:val="28"/>
        </w:rPr>
        <w:t>.</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Специалисты, работающие с инвалидами, проходят инструктирование или </w:t>
      </w:r>
      <w:proofErr w:type="gramStart"/>
      <w:r w:rsidRPr="00D11CE1">
        <w:rPr>
          <w:rFonts w:ascii="Times New Roman" w:hAnsi="Times New Roman" w:cs="Times New Roman"/>
          <w:sz w:val="28"/>
          <w:szCs w:val="28"/>
        </w:rPr>
        <w:t>обучение по вопросам</w:t>
      </w:r>
      <w:proofErr w:type="gramEnd"/>
      <w:r w:rsidRPr="00D11CE1">
        <w:rPr>
          <w:rFonts w:ascii="Times New Roman" w:hAnsi="Times New Roman" w:cs="Times New Roman"/>
          <w:sz w:val="28"/>
          <w:szCs w:val="28"/>
        </w:rPr>
        <w:t>, связанным с обеспечением доступности для них объектов социальной, инженерной и транспортной инфраструктур и услуг.</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Помещения, в которых предоставляется государственная </w:t>
      </w:r>
      <w:proofErr w:type="gramStart"/>
      <w:r w:rsidRPr="00D11CE1">
        <w:rPr>
          <w:rFonts w:ascii="Times New Roman" w:hAnsi="Times New Roman" w:cs="Times New Roman"/>
          <w:sz w:val="28"/>
          <w:szCs w:val="28"/>
        </w:rPr>
        <w:t>услуга</w:t>
      </w:r>
      <w:proofErr w:type="gramEnd"/>
      <w:r w:rsidRPr="00D11CE1">
        <w:rPr>
          <w:rFonts w:ascii="Times New Roman" w:hAnsi="Times New Roman" w:cs="Times New Roman"/>
          <w:sz w:val="28"/>
          <w:szCs w:val="28"/>
        </w:rPr>
        <w:t xml:space="preserve"> предъявляются следующие требования: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оборудуются световым информационным табло;</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комплектуется необходимым оборудованием в целях создания комфортных условий для получателей услуги;</w:t>
      </w:r>
    </w:p>
    <w:p w:rsidR="004317C6" w:rsidRDefault="006D41EC" w:rsidP="00BE5D6C">
      <w:pPr>
        <w:ind w:firstLine="567"/>
        <w:jc w:val="both"/>
        <w:rPr>
          <w:rFonts w:ascii="Times New Roman" w:hAnsi="Times New Roman" w:cs="Times New Roman"/>
          <w:sz w:val="28"/>
          <w:szCs w:val="28"/>
        </w:rPr>
      </w:pPr>
      <w:proofErr w:type="gramStart"/>
      <w:r w:rsidRPr="00D11CE1">
        <w:rPr>
          <w:rFonts w:ascii="Times New Roman" w:hAnsi="Times New Roman" w:cs="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CB73B3" w:rsidRPr="00CB73B3" w:rsidRDefault="00CB73B3" w:rsidP="00BE5D6C">
      <w:pPr>
        <w:ind w:firstLine="567"/>
        <w:jc w:val="both"/>
        <w:rPr>
          <w:rFonts w:ascii="Times New Roman" w:hAnsi="Times New Roman" w:cs="Times New Roman"/>
          <w:color w:val="FF0000"/>
          <w:sz w:val="28"/>
          <w:szCs w:val="28"/>
        </w:rPr>
      </w:pPr>
      <w:proofErr w:type="gramStart"/>
      <w:r w:rsidRPr="00CB73B3">
        <w:rPr>
          <w:rFonts w:ascii="Times New Roman" w:hAnsi="Times New Roman" w:cs="Times New Roman"/>
          <w:color w:val="FF0000"/>
          <w:sz w:val="28"/>
          <w:szCs w:val="28"/>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CB73B3">
        <w:rPr>
          <w:rFonts w:ascii="Times New Roman" w:hAnsi="Times New Roman" w:cs="Times New Roman"/>
          <w:color w:val="FF0000"/>
          <w:sz w:val="28"/>
          <w:szCs w:val="28"/>
        </w:rPr>
        <w:t xml:space="preserve"> </w:t>
      </w:r>
      <w:proofErr w:type="gramStart"/>
      <w:r w:rsidRPr="00CB73B3">
        <w:rPr>
          <w:rFonts w:ascii="Times New Roman" w:hAnsi="Times New Roman" w:cs="Times New Roman"/>
          <w:color w:val="FF0000"/>
          <w:sz w:val="28"/>
          <w:szCs w:val="28"/>
        </w:rPr>
        <w:t>соответствии</w:t>
      </w:r>
      <w:proofErr w:type="gramEnd"/>
      <w:r w:rsidRPr="00CB73B3">
        <w:rPr>
          <w:rFonts w:ascii="Times New Roman" w:hAnsi="Times New Roman" w:cs="Times New Roman"/>
          <w:color w:val="FF0000"/>
          <w:sz w:val="28"/>
          <w:szCs w:val="28"/>
        </w:rPr>
        <w:t xml:space="preserve"> с законодательством Российской Федерации о социальной защите инвалидов.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19.2 Требования к залу ожидания.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Места ожидания должны быть оборудованы стульями, кресельными секциями, скамьями.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Количество мест ожидания определяется исходя из фактической нагрузки и </w:t>
      </w:r>
      <w:r w:rsidRPr="00D11CE1">
        <w:rPr>
          <w:rFonts w:ascii="Times New Roman" w:hAnsi="Times New Roman" w:cs="Times New Roman"/>
          <w:sz w:val="28"/>
          <w:szCs w:val="28"/>
        </w:rPr>
        <w:lastRenderedPageBreak/>
        <w:t>возможностей для их размещения.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19.3 Требования к местам для заполнения заявлений о предоставлении услуги.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4317C6" w:rsidRPr="00D11CE1" w:rsidRDefault="004317C6" w:rsidP="00BE5D6C">
      <w:pPr>
        <w:pStyle w:val="20"/>
        <w:keepNext/>
        <w:keepLines/>
        <w:spacing w:after="0"/>
        <w:jc w:val="both"/>
      </w:pPr>
    </w:p>
    <w:p w:rsidR="004317C6" w:rsidRPr="00D11CE1" w:rsidRDefault="006D41EC" w:rsidP="00BE5D6C">
      <w:pPr>
        <w:pStyle w:val="20"/>
        <w:keepNext/>
        <w:keepLines/>
        <w:numPr>
          <w:ilvl w:val="0"/>
          <w:numId w:val="11"/>
        </w:numPr>
        <w:tabs>
          <w:tab w:val="left" w:pos="993"/>
        </w:tabs>
        <w:spacing w:after="0"/>
        <w:ind w:left="0" w:firstLine="567"/>
        <w:jc w:val="both"/>
      </w:pPr>
      <w:bookmarkStart w:id="98" w:name="bookmark128"/>
      <w:bookmarkStart w:id="99" w:name="bookmark129"/>
      <w:bookmarkStart w:id="100" w:name="bookmark130"/>
      <w:r w:rsidRPr="00D11CE1">
        <w:t>Показатели доступности и качества муниципальной услуги</w:t>
      </w:r>
      <w:bookmarkEnd w:id="98"/>
      <w:bookmarkEnd w:id="99"/>
      <w:bookmarkEnd w:id="100"/>
    </w:p>
    <w:p w:rsidR="004317C6" w:rsidRPr="00D11CE1" w:rsidRDefault="006D41EC" w:rsidP="00BE5D6C">
      <w:pPr>
        <w:pStyle w:val="10"/>
        <w:numPr>
          <w:ilvl w:val="1"/>
          <w:numId w:val="11"/>
        </w:numPr>
        <w:tabs>
          <w:tab w:val="left" w:pos="1134"/>
        </w:tabs>
        <w:ind w:left="0" w:firstLine="567"/>
        <w:jc w:val="both"/>
      </w:pPr>
      <w:bookmarkStart w:id="101" w:name="bookmark131"/>
      <w:bookmarkEnd w:id="101"/>
      <w:r w:rsidRPr="00D11CE1">
        <w:t>Основными показателями доступности предоставления муниципальной услуги являются:</w:t>
      </w:r>
    </w:p>
    <w:p w:rsidR="004317C6" w:rsidRPr="00D11CE1" w:rsidRDefault="006D41EC" w:rsidP="00BE5D6C">
      <w:pPr>
        <w:pStyle w:val="afa"/>
        <w:suppressLineNumbers/>
        <w:ind w:left="0"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4317C6" w:rsidRPr="00D11CE1" w:rsidRDefault="006D41EC" w:rsidP="00BE5D6C">
      <w:pPr>
        <w:pStyle w:val="10"/>
        <w:ind w:firstLine="567"/>
        <w:jc w:val="both"/>
      </w:pPr>
      <w:proofErr w:type="gramStart"/>
      <w:r w:rsidRPr="00D11CE1">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roofErr w:type="gramEnd"/>
    </w:p>
    <w:p w:rsidR="004317C6" w:rsidRPr="00D11CE1" w:rsidRDefault="006D41EC" w:rsidP="00BE5D6C">
      <w:pPr>
        <w:pStyle w:val="10"/>
        <w:ind w:firstLine="567"/>
        <w:jc w:val="both"/>
      </w:pPr>
      <w:r w:rsidRPr="00D11CE1">
        <w:t xml:space="preserve">- возможность получения услуги в МФЦ. </w:t>
      </w:r>
      <w:proofErr w:type="gramStart"/>
      <w:r w:rsidRPr="00D11CE1">
        <w:t>Возможность получения услуги в МФЦ посредством комплексного запроса отсутствует;</w:t>
      </w:r>
      <w:proofErr w:type="gramEnd"/>
    </w:p>
    <w:p w:rsidR="004317C6" w:rsidRPr="00D11CE1" w:rsidRDefault="006D41EC" w:rsidP="00BE5D6C">
      <w:pPr>
        <w:pStyle w:val="10"/>
        <w:suppressLineNumbers/>
        <w:ind w:firstLine="567"/>
        <w:jc w:val="both"/>
      </w:pPr>
      <w:r w:rsidRPr="00D11CE1">
        <w:t xml:space="preserve">В соответствии с постановлением Правительства Российской Федерации от 22.12.2012 № 1376 «Об утверждении </w:t>
      </w:r>
      <w:proofErr w:type="gramStart"/>
      <w:r w:rsidRPr="00D11CE1">
        <w:t>Правил организации деятельности многофункциональных центров предоставления государственных</w:t>
      </w:r>
      <w:proofErr w:type="gramEnd"/>
      <w:r w:rsidRPr="00D11CE1">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4317C6" w:rsidRDefault="006D41EC" w:rsidP="00BE5D6C">
      <w:pPr>
        <w:pStyle w:val="afa"/>
        <w:suppressLineNumbers/>
        <w:ind w:left="0" w:firstLine="567"/>
        <w:jc w:val="both"/>
        <w:rPr>
          <w:rFonts w:ascii="Times New Roman" w:eastAsia="Times New Roman" w:hAnsi="Times New Roman" w:cs="Times New Roman"/>
          <w:sz w:val="28"/>
          <w:szCs w:val="28"/>
        </w:rPr>
      </w:pPr>
      <w:proofErr w:type="gramStart"/>
      <w:r w:rsidRPr="00D11CE1">
        <w:rPr>
          <w:rFonts w:ascii="Times New Roman" w:eastAsia="Times New Roman" w:hAnsi="Times New Roman" w:cs="Times New Roman"/>
          <w:sz w:val="28"/>
          <w:szCs w:val="28"/>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D11CE1">
        <w:rPr>
          <w:rFonts w:ascii="Times New Roman" w:eastAsia="Times New Roman" w:hAnsi="Times New Roman" w:cs="Times New Roman"/>
          <w:sz w:val="28"/>
          <w:szCs w:val="28"/>
        </w:rPr>
        <w:t xml:space="preserve"> Получение сведений о ходе предоставления муниципальной услуги путем использования ЕПГУ возможно в любое вр</w:t>
      </w:r>
      <w:r w:rsidR="00CB73B3">
        <w:rPr>
          <w:rFonts w:ascii="Times New Roman" w:eastAsia="Times New Roman" w:hAnsi="Times New Roman" w:cs="Times New Roman"/>
          <w:sz w:val="28"/>
          <w:szCs w:val="28"/>
        </w:rPr>
        <w:t>емя с момента подачи документов;</w:t>
      </w:r>
    </w:p>
    <w:p w:rsidR="00CB73B3" w:rsidRPr="00CB73B3" w:rsidRDefault="00CB73B3" w:rsidP="00BE5D6C">
      <w:pPr>
        <w:pStyle w:val="afa"/>
        <w:suppressLineNumbers/>
        <w:ind w:left="0" w:firstLine="567"/>
        <w:jc w:val="both"/>
        <w:rPr>
          <w:rFonts w:ascii="Times New Roman" w:eastAsia="Times New Roman" w:hAnsi="Times New Roman" w:cs="Times New Roman"/>
          <w:color w:val="FF0000"/>
          <w:sz w:val="28"/>
          <w:szCs w:val="28"/>
        </w:rPr>
      </w:pPr>
      <w:proofErr w:type="gramStart"/>
      <w:r w:rsidRPr="00CB73B3">
        <w:rPr>
          <w:rFonts w:ascii="Times New Roman" w:eastAsia="Times New Roman" w:hAnsi="Times New Roman" w:cs="Times New Roman"/>
          <w:color w:val="FF0000"/>
          <w:sz w:val="28"/>
          <w:szCs w:val="28"/>
        </w:rPr>
        <w:t xml:space="preserve">-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w:t>
      </w:r>
      <w:r w:rsidRPr="00CB73B3">
        <w:rPr>
          <w:rFonts w:ascii="Times New Roman" w:eastAsia="Times New Roman" w:hAnsi="Times New Roman" w:cs="Times New Roman"/>
          <w:color w:val="FF0000"/>
          <w:sz w:val="28"/>
          <w:szCs w:val="28"/>
        </w:rPr>
        <w:lastRenderedPageBreak/>
        <w:t>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w:t>
      </w:r>
      <w:proofErr w:type="gramEnd"/>
      <w:r w:rsidRPr="00CB73B3">
        <w:rPr>
          <w:rFonts w:ascii="Times New Roman" w:eastAsia="Times New Roman" w:hAnsi="Times New Roman" w:cs="Times New Roman"/>
          <w:color w:val="FF0000"/>
          <w:sz w:val="28"/>
          <w:szCs w:val="28"/>
        </w:rPr>
        <w:t>,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4317C6" w:rsidRPr="00D11CE1" w:rsidRDefault="006D41EC" w:rsidP="00BE5D6C">
      <w:pPr>
        <w:pStyle w:val="10"/>
        <w:numPr>
          <w:ilvl w:val="1"/>
          <w:numId w:val="11"/>
        </w:numPr>
        <w:tabs>
          <w:tab w:val="left" w:pos="1134"/>
        </w:tabs>
        <w:ind w:left="0" w:firstLine="567"/>
        <w:jc w:val="both"/>
      </w:pPr>
      <w:bookmarkStart w:id="102" w:name="bookmark138"/>
      <w:bookmarkStart w:id="103" w:name="bookmark136"/>
      <w:bookmarkStart w:id="104" w:name="bookmark132"/>
      <w:bookmarkStart w:id="105" w:name="bookmark139"/>
      <w:bookmarkStart w:id="106" w:name="bookmark137"/>
      <w:bookmarkStart w:id="107" w:name="bookmark135"/>
      <w:bookmarkEnd w:id="102"/>
      <w:bookmarkEnd w:id="103"/>
      <w:bookmarkEnd w:id="104"/>
      <w:bookmarkEnd w:id="105"/>
      <w:bookmarkEnd w:id="106"/>
      <w:bookmarkEnd w:id="107"/>
      <w:r w:rsidRPr="00D11CE1">
        <w:t>Основными показателями качества предоставления муниципальной услуги являются:</w:t>
      </w:r>
    </w:p>
    <w:p w:rsidR="004317C6" w:rsidRPr="00D11CE1" w:rsidRDefault="006D41EC" w:rsidP="00BE5D6C">
      <w:pPr>
        <w:pStyle w:val="10"/>
        <w:tabs>
          <w:tab w:val="left" w:pos="1134"/>
          <w:tab w:val="left" w:pos="1640"/>
        </w:tabs>
        <w:ind w:firstLine="567"/>
        <w:jc w:val="both"/>
      </w:pPr>
      <w:bookmarkStart w:id="108" w:name="bookmark140"/>
      <w:bookmarkEnd w:id="108"/>
      <w:r w:rsidRPr="00D11CE1">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317C6" w:rsidRPr="00D11CE1" w:rsidRDefault="006D41EC" w:rsidP="00BE5D6C">
      <w:pPr>
        <w:pStyle w:val="10"/>
        <w:tabs>
          <w:tab w:val="left" w:pos="1134"/>
          <w:tab w:val="left" w:pos="1637"/>
        </w:tabs>
        <w:ind w:firstLine="567"/>
        <w:jc w:val="both"/>
      </w:pPr>
      <w:bookmarkStart w:id="109" w:name="bookmark141"/>
      <w:bookmarkEnd w:id="109"/>
      <w:r w:rsidRPr="00D11CE1">
        <w:t>- Минимально возможное количество взаимодействий гражданина с должностными лицами, участвующими в предоставлении муниципальной услуги.</w:t>
      </w:r>
    </w:p>
    <w:p w:rsidR="004317C6" w:rsidRPr="00D11CE1" w:rsidRDefault="006D41EC" w:rsidP="00BE5D6C">
      <w:pPr>
        <w:pStyle w:val="10"/>
        <w:tabs>
          <w:tab w:val="left" w:pos="1134"/>
          <w:tab w:val="left" w:pos="1637"/>
        </w:tabs>
        <w:ind w:firstLine="567"/>
        <w:jc w:val="both"/>
      </w:pPr>
      <w:bookmarkStart w:id="110" w:name="bookmark142"/>
      <w:bookmarkEnd w:id="110"/>
      <w:r w:rsidRPr="00D11CE1">
        <w:t>- Отсутствие обоснованных жалоб на действия (бездействие) сотрудников и их некорректное (невнимательное) отношение к заявителям.</w:t>
      </w:r>
    </w:p>
    <w:p w:rsidR="004317C6" w:rsidRPr="00D11CE1" w:rsidRDefault="006D41EC" w:rsidP="00BE5D6C">
      <w:pPr>
        <w:pStyle w:val="10"/>
        <w:tabs>
          <w:tab w:val="left" w:pos="1134"/>
          <w:tab w:val="left" w:pos="1645"/>
          <w:tab w:val="left" w:pos="3302"/>
          <w:tab w:val="left" w:pos="7253"/>
          <w:tab w:val="left" w:pos="8928"/>
        </w:tabs>
        <w:ind w:firstLine="567"/>
        <w:jc w:val="both"/>
      </w:pPr>
      <w:bookmarkStart w:id="111" w:name="bookmark143"/>
      <w:bookmarkEnd w:id="111"/>
      <w:r w:rsidRPr="00D11CE1">
        <w:t>- Отсутствие нарушений установленных сроков в процессе предоставления муниципальной услуги.</w:t>
      </w:r>
    </w:p>
    <w:p w:rsidR="004317C6" w:rsidRPr="00D11CE1" w:rsidRDefault="006D41EC" w:rsidP="00BE5D6C">
      <w:pPr>
        <w:pStyle w:val="10"/>
        <w:tabs>
          <w:tab w:val="left" w:pos="1134"/>
          <w:tab w:val="left" w:pos="1640"/>
        </w:tabs>
        <w:ind w:firstLine="567"/>
        <w:jc w:val="both"/>
      </w:pPr>
      <w:bookmarkStart w:id="112" w:name="bookmark144"/>
      <w:bookmarkEnd w:id="112"/>
      <w:r w:rsidRPr="00D11CE1">
        <w:t xml:space="preserve">-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w:t>
      </w:r>
      <w:proofErr w:type="gramStart"/>
      <w:r w:rsidRPr="00D11CE1">
        <w:t>итогам</w:t>
      </w:r>
      <w:proofErr w:type="gramEnd"/>
      <w:r w:rsidRPr="00D11CE1">
        <w:t xml:space="preserve"> рассмотрения которых вынесены решения об удовлетворении (частичном удовлетворении) требований заявителей.</w:t>
      </w:r>
    </w:p>
    <w:p w:rsidR="004317C6" w:rsidRPr="00D11CE1" w:rsidRDefault="004317C6" w:rsidP="00BE5D6C">
      <w:pPr>
        <w:pStyle w:val="10"/>
        <w:tabs>
          <w:tab w:val="left" w:pos="1640"/>
        </w:tabs>
        <w:ind w:left="1560" w:firstLine="0"/>
        <w:jc w:val="both"/>
      </w:pPr>
    </w:p>
    <w:p w:rsidR="004317C6" w:rsidRPr="00D11CE1" w:rsidRDefault="006D41EC" w:rsidP="00BE5D6C">
      <w:pPr>
        <w:pStyle w:val="10"/>
        <w:numPr>
          <w:ilvl w:val="0"/>
          <w:numId w:val="11"/>
        </w:numPr>
        <w:tabs>
          <w:tab w:val="left" w:pos="993"/>
        </w:tabs>
        <w:ind w:left="0" w:firstLine="567"/>
        <w:jc w:val="both"/>
      </w:pPr>
      <w:bookmarkStart w:id="113" w:name="bookmark148"/>
      <w:bookmarkEnd w:id="113"/>
      <w:r w:rsidRPr="00D11CE1">
        <w:rPr>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17C6" w:rsidRPr="00D11CE1" w:rsidRDefault="006D41EC" w:rsidP="00BE5D6C">
      <w:pPr>
        <w:pStyle w:val="10"/>
        <w:tabs>
          <w:tab w:val="left" w:pos="1424"/>
        </w:tabs>
        <w:ind w:firstLine="567"/>
        <w:jc w:val="both"/>
      </w:pPr>
      <w:bookmarkStart w:id="114" w:name="bookmark149"/>
      <w:bookmarkEnd w:id="114"/>
      <w:r w:rsidRPr="00D11CE1">
        <w:t xml:space="preserve">21.1. </w:t>
      </w:r>
      <w:r w:rsidRPr="00D11CE1">
        <w:rPr>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sidRPr="00D11CE1">
        <w:rPr>
          <w:lang w:eastAsia="ar-SA"/>
        </w:rPr>
        <w:t>ии и ау</w:t>
      </w:r>
      <w:proofErr w:type="gramEnd"/>
      <w:r w:rsidRPr="00D11CE1">
        <w:rPr>
          <w:lang w:eastAsia="ar-SA"/>
        </w:rPr>
        <w:t>тентификации с использованием ЕСИА.</w:t>
      </w:r>
    </w:p>
    <w:p w:rsidR="004317C6" w:rsidRPr="00D11CE1" w:rsidRDefault="006D41EC" w:rsidP="00BE5D6C">
      <w:pPr>
        <w:pStyle w:val="10"/>
        <w:tabs>
          <w:tab w:val="left" w:pos="1424"/>
        </w:tabs>
        <w:ind w:firstLine="567"/>
        <w:jc w:val="both"/>
      </w:pPr>
      <w:r w:rsidRPr="00D11CE1">
        <w:t>21.2. Особенности предоставления муниципальной услуги в электронном виде.</w:t>
      </w:r>
    </w:p>
    <w:p w:rsidR="004317C6" w:rsidRPr="00D11CE1" w:rsidRDefault="006D41EC" w:rsidP="00BE5D6C">
      <w:pPr>
        <w:pStyle w:val="10"/>
        <w:tabs>
          <w:tab w:val="left" w:pos="1424"/>
        </w:tabs>
        <w:ind w:firstLine="567"/>
        <w:jc w:val="both"/>
      </w:pPr>
      <w:r w:rsidRPr="00D11CE1">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 63-ФЗ и требованиями Федерального закона № 210-ФЗ.</w:t>
      </w:r>
    </w:p>
    <w:p w:rsidR="004317C6" w:rsidRPr="00D11CE1" w:rsidRDefault="006D41EC" w:rsidP="00BE5D6C">
      <w:pPr>
        <w:pStyle w:val="10"/>
        <w:tabs>
          <w:tab w:val="left" w:pos="1424"/>
        </w:tabs>
        <w:ind w:firstLine="567"/>
        <w:jc w:val="both"/>
      </w:pPr>
      <w:proofErr w:type="gramStart"/>
      <w:r w:rsidRPr="00D11CE1">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w:t>
      </w:r>
      <w:proofErr w:type="gramEnd"/>
      <w:r w:rsidRPr="00D11CE1">
        <w:t xml:space="preserve"> актами установлен запрет на обращение за получением государственной или муниципальной услуги в </w:t>
      </w:r>
      <w:r w:rsidRPr="00D11CE1">
        <w:lastRenderedPageBreak/>
        <w:t>электронной форме.</w:t>
      </w:r>
    </w:p>
    <w:p w:rsidR="004317C6" w:rsidRPr="00D11CE1" w:rsidRDefault="006D41EC" w:rsidP="00BE5D6C">
      <w:pPr>
        <w:pStyle w:val="10"/>
        <w:tabs>
          <w:tab w:val="left" w:pos="1424"/>
        </w:tabs>
        <w:ind w:firstLine="567"/>
        <w:jc w:val="both"/>
      </w:pPr>
      <w:proofErr w:type="gramStart"/>
      <w:r w:rsidRPr="00D11CE1">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D11CE1">
        <w:t xml:space="preserve"> и аутентификация заявителя - физического лица осуществляются с использованием единой системы идентификац</w:t>
      </w:r>
      <w:proofErr w:type="gramStart"/>
      <w:r w:rsidRPr="00D11CE1">
        <w:t>ии и ау</w:t>
      </w:r>
      <w:proofErr w:type="gramEnd"/>
      <w:r w:rsidRPr="00D11CE1">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21.3. </w:t>
      </w:r>
      <w:proofErr w:type="gramStart"/>
      <w:r w:rsidRPr="00D11CE1">
        <w:rPr>
          <w:rFonts w:ascii="Times New Roman" w:hAnsi="Times New Roman" w:cs="Times New Roman"/>
          <w:sz w:val="28"/>
          <w:szCs w:val="28"/>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4317C6" w:rsidRPr="00D11CE1" w:rsidRDefault="004317C6" w:rsidP="00BE5D6C">
      <w:pPr>
        <w:pStyle w:val="10"/>
        <w:tabs>
          <w:tab w:val="left" w:pos="1424"/>
        </w:tabs>
        <w:jc w:val="both"/>
      </w:pPr>
    </w:p>
    <w:p w:rsidR="004317C6" w:rsidRPr="00D11CE1" w:rsidRDefault="006D41EC" w:rsidP="00BE5D6C">
      <w:pPr>
        <w:pStyle w:val="afa"/>
        <w:numPr>
          <w:ilvl w:val="0"/>
          <w:numId w:val="1"/>
        </w:numPr>
        <w:suppressLineNumbers/>
        <w:tabs>
          <w:tab w:val="left" w:pos="1134"/>
        </w:tabs>
        <w:ind w:firstLine="567"/>
        <w:jc w:val="both"/>
        <w:rPr>
          <w:rFonts w:ascii="Times New Roman" w:eastAsia="Times New Roman" w:hAnsi="Times New Roman" w:cs="Times New Roman"/>
          <w:sz w:val="28"/>
          <w:szCs w:val="28"/>
          <w:lang w:eastAsia="ar-SA"/>
        </w:rPr>
      </w:pPr>
      <w:bookmarkStart w:id="115" w:name="bookmark154"/>
      <w:bookmarkStart w:id="116" w:name="bookmark150"/>
      <w:bookmarkEnd w:id="115"/>
      <w:bookmarkEnd w:id="116"/>
      <w:r w:rsidRPr="00D11CE1">
        <w:rPr>
          <w:rFonts w:ascii="Times New Roman" w:eastAsia="Times New Roman" w:hAnsi="Times New Roman" w:cs="Times New Roman"/>
          <w:b/>
          <w:sz w:val="28"/>
          <w:szCs w:val="28"/>
          <w:lang w:eastAsia="ar-SA"/>
        </w:rPr>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4317C6" w:rsidRPr="00D11CE1" w:rsidRDefault="006D41EC" w:rsidP="00BE5D6C">
      <w:pPr>
        <w:pStyle w:val="afa"/>
        <w:suppressLineNumbers/>
        <w:tabs>
          <w:tab w:val="left" w:pos="1134"/>
        </w:tabs>
        <w:ind w:left="0" w:firstLine="567"/>
        <w:jc w:val="both"/>
        <w:rPr>
          <w:rFonts w:ascii="Times New Roman" w:eastAsia="Times New Roman" w:hAnsi="Times New Roman" w:cs="Times New Roman"/>
          <w:b/>
          <w:sz w:val="28"/>
          <w:szCs w:val="28"/>
          <w:lang w:eastAsia="ar-SA"/>
        </w:rPr>
      </w:pPr>
      <w:r w:rsidRPr="00D11CE1">
        <w:rPr>
          <w:rFonts w:ascii="Times New Roman" w:eastAsia="Times New Roman" w:hAnsi="Times New Roman" w:cs="Times New Roman"/>
          <w:b/>
          <w:sz w:val="28"/>
          <w:szCs w:val="28"/>
          <w:lang w:eastAsia="ar-SA"/>
        </w:rPr>
        <w:t>22. Исчерпывающий перечень административных процедур при предоставлении муниципальной услуги</w:t>
      </w:r>
    </w:p>
    <w:p w:rsidR="004317C6" w:rsidRPr="00D11CE1" w:rsidRDefault="006D41EC" w:rsidP="00BE5D6C">
      <w:pPr>
        <w:pStyle w:val="10"/>
        <w:numPr>
          <w:ilvl w:val="1"/>
          <w:numId w:val="12"/>
        </w:numPr>
        <w:tabs>
          <w:tab w:val="left" w:pos="1134"/>
        </w:tabs>
        <w:ind w:left="0" w:firstLine="567"/>
        <w:jc w:val="both"/>
      </w:pPr>
      <w:r w:rsidRPr="00D11CE1">
        <w:t>Предоставление муниципальной услуги включает в себя следующие административные процедуры:</w:t>
      </w:r>
    </w:p>
    <w:p w:rsidR="004317C6" w:rsidRPr="00D11CE1" w:rsidRDefault="006D41EC" w:rsidP="00BE5D6C">
      <w:pPr>
        <w:pStyle w:val="10"/>
        <w:numPr>
          <w:ilvl w:val="0"/>
          <w:numId w:val="4"/>
        </w:numPr>
        <w:tabs>
          <w:tab w:val="left" w:pos="851"/>
        </w:tabs>
        <w:ind w:firstLine="567"/>
        <w:jc w:val="both"/>
      </w:pPr>
      <w:bookmarkStart w:id="117" w:name="bookmark155"/>
      <w:bookmarkEnd w:id="117"/>
      <w:r w:rsidRPr="00D11CE1">
        <w:t>прием и проверка комплектности документов;</w:t>
      </w:r>
    </w:p>
    <w:p w:rsidR="004317C6" w:rsidRPr="00D11CE1" w:rsidRDefault="006D41EC" w:rsidP="00BE5D6C">
      <w:pPr>
        <w:pStyle w:val="10"/>
        <w:numPr>
          <w:ilvl w:val="0"/>
          <w:numId w:val="4"/>
        </w:numPr>
        <w:tabs>
          <w:tab w:val="left" w:pos="851"/>
        </w:tabs>
        <w:ind w:firstLine="567"/>
        <w:jc w:val="both"/>
      </w:pPr>
      <w:bookmarkStart w:id="118" w:name="bookmark158"/>
      <w:bookmarkEnd w:id="118"/>
      <w:r w:rsidRPr="00D11CE1">
        <w:t>получение сведений посредством межведомственного информационного взаимодействия, в том числе с использованием СМЭВ;</w:t>
      </w:r>
    </w:p>
    <w:p w:rsidR="004317C6" w:rsidRPr="00D11CE1" w:rsidRDefault="006D41EC" w:rsidP="00BE5D6C">
      <w:pPr>
        <w:pStyle w:val="10"/>
        <w:numPr>
          <w:ilvl w:val="0"/>
          <w:numId w:val="4"/>
        </w:numPr>
        <w:tabs>
          <w:tab w:val="left" w:pos="851"/>
          <w:tab w:val="left" w:pos="1161"/>
        </w:tabs>
        <w:ind w:firstLine="567"/>
        <w:jc w:val="both"/>
      </w:pPr>
      <w:bookmarkStart w:id="119" w:name="bookmark161"/>
      <w:bookmarkEnd w:id="119"/>
      <w:r w:rsidRPr="00D11CE1">
        <w:t>рассмотрение документов и сведений;</w:t>
      </w:r>
    </w:p>
    <w:p w:rsidR="004317C6" w:rsidRPr="00D11CE1" w:rsidRDefault="006D41EC" w:rsidP="00BE5D6C">
      <w:pPr>
        <w:pStyle w:val="10"/>
        <w:numPr>
          <w:ilvl w:val="0"/>
          <w:numId w:val="4"/>
        </w:numPr>
        <w:tabs>
          <w:tab w:val="left" w:pos="851"/>
        </w:tabs>
        <w:ind w:firstLine="567"/>
        <w:jc w:val="both"/>
      </w:pPr>
      <w:bookmarkStart w:id="120" w:name="bookmark162"/>
      <w:bookmarkEnd w:id="120"/>
      <w:r w:rsidRPr="00D11CE1">
        <w:t>принятие решения о предоставлении муниципальной услуги;</w:t>
      </w:r>
    </w:p>
    <w:p w:rsidR="004317C6" w:rsidRPr="00D11CE1" w:rsidRDefault="006D41EC" w:rsidP="00BE5D6C">
      <w:pPr>
        <w:pStyle w:val="10"/>
        <w:numPr>
          <w:ilvl w:val="0"/>
          <w:numId w:val="4"/>
        </w:numPr>
        <w:tabs>
          <w:tab w:val="left" w:pos="851"/>
          <w:tab w:val="left" w:pos="1161"/>
        </w:tabs>
        <w:ind w:firstLine="567"/>
        <w:jc w:val="both"/>
      </w:pPr>
      <w:bookmarkStart w:id="121" w:name="bookmark165"/>
      <w:bookmarkEnd w:id="121"/>
      <w:r w:rsidRPr="00D11CE1">
        <w:t>выдача результата заявителю.</w:t>
      </w:r>
    </w:p>
    <w:p w:rsidR="004317C6" w:rsidRPr="00D11CE1" w:rsidRDefault="004317C6" w:rsidP="00BE5D6C">
      <w:pPr>
        <w:pStyle w:val="20"/>
        <w:keepNext/>
        <w:keepLines/>
        <w:spacing w:after="0"/>
        <w:jc w:val="both"/>
      </w:pPr>
      <w:bookmarkStart w:id="122" w:name="bookmark169"/>
      <w:bookmarkStart w:id="123" w:name="bookmark166"/>
      <w:bookmarkStart w:id="124" w:name="bookmark168"/>
      <w:bookmarkStart w:id="125" w:name="bookmark167"/>
      <w:bookmarkEnd w:id="122"/>
      <w:bookmarkEnd w:id="123"/>
      <w:bookmarkEnd w:id="124"/>
      <w:bookmarkEnd w:id="125"/>
    </w:p>
    <w:p w:rsidR="004317C6" w:rsidRPr="00D11CE1" w:rsidRDefault="006D41EC" w:rsidP="00BE5D6C">
      <w:pPr>
        <w:pStyle w:val="20"/>
        <w:keepNext/>
        <w:keepLines/>
        <w:numPr>
          <w:ilvl w:val="0"/>
          <w:numId w:val="12"/>
        </w:numPr>
        <w:tabs>
          <w:tab w:val="left" w:pos="993"/>
        </w:tabs>
        <w:spacing w:after="0"/>
        <w:ind w:left="0" w:firstLine="567"/>
        <w:jc w:val="both"/>
        <w:rPr>
          <w:color w:val="auto"/>
        </w:rPr>
      </w:pPr>
      <w:r w:rsidRPr="00D11CE1">
        <w:rPr>
          <w:color w:val="auto"/>
        </w:rPr>
        <w:t>Прием и проверка комплектности документов на наличие/отсутствие оснований для отказа в приеме документов</w:t>
      </w:r>
    </w:p>
    <w:p w:rsidR="004317C6" w:rsidRPr="00D11CE1" w:rsidRDefault="006D41EC" w:rsidP="00BE5D6C">
      <w:pPr>
        <w:tabs>
          <w:tab w:val="left" w:pos="1134"/>
        </w:tabs>
        <w:ind w:firstLine="567"/>
        <w:jc w:val="both"/>
        <w:rPr>
          <w:rFonts w:ascii="Times New Roman" w:eastAsia="Times New Roman" w:hAnsi="Times New Roman" w:cs="Times New Roman"/>
          <w:color w:val="auto"/>
          <w:sz w:val="28"/>
          <w:szCs w:val="28"/>
          <w:lang w:eastAsia="ar-SA"/>
        </w:rPr>
      </w:pPr>
      <w:r w:rsidRPr="00D11CE1">
        <w:rPr>
          <w:rFonts w:ascii="Times New Roman" w:hAnsi="Times New Roman" w:cs="Times New Roman"/>
          <w:color w:val="auto"/>
          <w:sz w:val="28"/>
          <w:szCs w:val="28"/>
        </w:rPr>
        <w:t>23.1. Основанием для начала административной процедуры является поступле</w:t>
      </w:r>
      <w:r w:rsidR="00E86FC7" w:rsidRPr="00D11CE1">
        <w:rPr>
          <w:rFonts w:ascii="Times New Roman" w:hAnsi="Times New Roman" w:cs="Times New Roman"/>
          <w:color w:val="auto"/>
          <w:sz w:val="28"/>
          <w:szCs w:val="28"/>
        </w:rPr>
        <w:t xml:space="preserve">ние в </w:t>
      </w:r>
      <w:proofErr w:type="spellStart"/>
      <w:r w:rsidR="00E86FC7" w:rsidRPr="00D11CE1">
        <w:rPr>
          <w:rFonts w:ascii="Times New Roman" w:hAnsi="Times New Roman" w:cs="Times New Roman"/>
          <w:color w:val="auto"/>
          <w:sz w:val="28"/>
          <w:szCs w:val="28"/>
        </w:rPr>
        <w:t>Администрациб</w:t>
      </w:r>
      <w:proofErr w:type="spellEnd"/>
      <w:r w:rsidR="00E86FC7" w:rsidRPr="00D11CE1">
        <w:rPr>
          <w:rFonts w:ascii="Times New Roman" w:hAnsi="Times New Roman" w:cs="Times New Roman"/>
          <w:color w:val="auto"/>
          <w:sz w:val="28"/>
          <w:szCs w:val="28"/>
        </w:rPr>
        <w:t xml:space="preserve"> </w:t>
      </w:r>
      <w:proofErr w:type="spellStart"/>
      <w:r w:rsidR="00E86FC7" w:rsidRPr="00D11CE1">
        <w:rPr>
          <w:rFonts w:ascii="Times New Roman" w:hAnsi="Times New Roman" w:cs="Times New Roman"/>
          <w:color w:val="auto"/>
          <w:sz w:val="28"/>
          <w:szCs w:val="28"/>
        </w:rPr>
        <w:t>Журавлёвского</w:t>
      </w:r>
      <w:proofErr w:type="spellEnd"/>
      <w:r w:rsidR="00E86FC7" w:rsidRPr="00D11CE1">
        <w:rPr>
          <w:rFonts w:ascii="Times New Roman" w:hAnsi="Times New Roman" w:cs="Times New Roman"/>
          <w:color w:val="auto"/>
          <w:sz w:val="28"/>
          <w:szCs w:val="28"/>
        </w:rPr>
        <w:t xml:space="preserve"> сельского поселения Симферопольского района Республики Крым</w:t>
      </w:r>
      <w:r w:rsidRPr="00D11CE1">
        <w:rPr>
          <w:rFonts w:ascii="Times New Roman" w:hAnsi="Times New Roman" w:cs="Times New Roman"/>
          <w:color w:val="auto"/>
          <w:sz w:val="28"/>
          <w:szCs w:val="28"/>
        </w:rPr>
        <w:t xml:space="preserve"> (далее – Отдел) соответствующего заявления. </w:t>
      </w:r>
      <w:r w:rsidRPr="00D11CE1">
        <w:rPr>
          <w:rFonts w:ascii="Times New Roman" w:eastAsia="SimSun" w:hAnsi="Times New Roman" w:cs="Times New Roman"/>
          <w:color w:val="auto"/>
          <w:kern w:val="2"/>
          <w:sz w:val="28"/>
          <w:szCs w:val="28"/>
          <w:lang w:eastAsia="zh-CN" w:bidi="hi-IN"/>
        </w:rPr>
        <w:t xml:space="preserve">Запрос (заявление) представляется заявителем (представителем заявителя) </w:t>
      </w:r>
      <w:r w:rsidRPr="00D11CE1">
        <w:rPr>
          <w:rFonts w:ascii="Times New Roman" w:hAnsi="Times New Roman" w:cs="Times New Roman"/>
          <w:sz w:val="28"/>
          <w:szCs w:val="28"/>
        </w:rPr>
        <w:t>при личном обращении в Орган или МФЦ,</w:t>
      </w:r>
      <w:r w:rsidRPr="00D11CE1">
        <w:rPr>
          <w:rFonts w:ascii="Times New Roman" w:eastAsia="Times New Roman" w:hAnsi="Times New Roman" w:cs="Times New Roman"/>
          <w:color w:val="auto"/>
          <w:kern w:val="2"/>
          <w:sz w:val="28"/>
          <w:szCs w:val="28"/>
          <w:lang w:eastAsia="ar-SA" w:bidi="hi-IN"/>
        </w:rPr>
        <w:t xml:space="preserve"> </w:t>
      </w:r>
      <w:r w:rsidRPr="00D11CE1">
        <w:rPr>
          <w:rFonts w:ascii="Times New Roman" w:eastAsia="Times New Roman" w:hAnsi="Times New Roman" w:cs="Times New Roman"/>
          <w:color w:val="auto"/>
          <w:sz w:val="28"/>
          <w:szCs w:val="28"/>
          <w:lang w:eastAsia="ar-SA"/>
        </w:rPr>
        <w:t xml:space="preserve">посредством почтовой связи или в электронной форме через ЕПГУ.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lastRenderedPageBreak/>
        <w:t>Специалист, ответственный за прием документов: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принимает документы, проверяет правильность написания заявления и соответствие сведений, указанных в заявлении, паспортным данным;</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проверяет наличие всех необходимых документов, указанных в пункте 9.2. Административного регламента;</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принимает решение о регистрации Заявления либо об отказе в приеме документов.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уведомления об отказе в приеме документов, необходимых для предоставления муниципальной услуги, с указанием причин отказа. </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 xml:space="preserve">23.4. </w:t>
      </w:r>
      <w:proofErr w:type="gramStart"/>
      <w:r w:rsidRPr="00D11CE1">
        <w:rPr>
          <w:rFonts w:ascii="Times New Roman" w:hAnsi="Times New Roman" w:cs="Times New Roman"/>
          <w:sz w:val="28"/>
          <w:szCs w:val="28"/>
        </w:rPr>
        <w:t>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roofErr w:type="gramEnd"/>
      <w:r w:rsidRPr="00D11CE1">
        <w:rPr>
          <w:rFonts w:ascii="Times New Roman" w:hAnsi="Times New Roman" w:cs="Times New Roman"/>
          <w:sz w:val="28"/>
          <w:szCs w:val="28"/>
        </w:rPr>
        <w:t xml:space="preserve"> В случае представления документов через МФЦ расписка выдается </w:t>
      </w:r>
      <w:proofErr w:type="gramStart"/>
      <w:r w:rsidRPr="00D11CE1">
        <w:rPr>
          <w:rFonts w:ascii="Times New Roman" w:hAnsi="Times New Roman" w:cs="Times New Roman"/>
          <w:sz w:val="28"/>
          <w:szCs w:val="28"/>
        </w:rPr>
        <w:t>указанным</w:t>
      </w:r>
      <w:proofErr w:type="gramEnd"/>
      <w:r w:rsidRPr="00D11CE1">
        <w:rPr>
          <w:rFonts w:ascii="Times New Roman" w:hAnsi="Times New Roman" w:cs="Times New Roman"/>
          <w:sz w:val="28"/>
          <w:szCs w:val="28"/>
        </w:rPr>
        <w:t xml:space="preserve"> МФЦ. При обращении посредством ЕПГУ направление заявителю электронного сообщения о приеме заявления к рассмотрению.</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23.5.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23.6. </w:t>
      </w:r>
      <w:r w:rsidRPr="00D11CE1">
        <w:rPr>
          <w:rFonts w:ascii="Times New Roman" w:eastAsia="Times New Roman" w:hAnsi="Times New Roman" w:cs="Times New Roman"/>
          <w:color w:val="auto"/>
          <w:sz w:val="28"/>
          <w:szCs w:val="28"/>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w:t>
      </w:r>
      <w:r w:rsidR="00E86FC7" w:rsidRPr="00D11CE1">
        <w:rPr>
          <w:rFonts w:ascii="Times New Roman" w:eastAsia="Times New Roman" w:hAnsi="Times New Roman" w:cs="Times New Roman"/>
          <w:color w:val="auto"/>
          <w:sz w:val="28"/>
          <w:szCs w:val="28"/>
        </w:rPr>
        <w:t>ством  присвоение номера и датирование</w:t>
      </w:r>
      <w:r w:rsidRPr="00D11CE1">
        <w:rPr>
          <w:rFonts w:ascii="Times New Roman" w:eastAsia="Times New Roman" w:hAnsi="Times New Roman" w:cs="Times New Roman"/>
          <w:color w:val="auto"/>
          <w:sz w:val="28"/>
          <w:szCs w:val="28"/>
        </w:rPr>
        <w:t>. В «личный кабинет» заявителя на ЕПГУ/РПГУ направляется уведомление о приеме документов к рассмотрению либо об отказе в приеме документов.</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В случае поступления Заявления лично в Уполномоченный орган – </w:t>
      </w:r>
      <w:r w:rsidRPr="00D11CE1">
        <w:rPr>
          <w:rFonts w:ascii="Times New Roman" w:eastAsia="Times New Roman" w:hAnsi="Times New Roman" w:cs="Times New Roman"/>
          <w:i/>
          <w:iCs/>
          <w:sz w:val="28"/>
          <w:szCs w:val="28"/>
        </w:rPr>
        <w:t>регистрация в журнале входящих заявлений.</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eastAsia="Times New Roman" w:hAnsi="Times New Roman" w:cs="Times New Roman"/>
          <w:color w:val="auto"/>
          <w:sz w:val="28"/>
          <w:szCs w:val="28"/>
        </w:rPr>
        <w:t>Результат осуществления административной процедуры передается должностному лицу лично, либо в электронном виде в день регистрации.</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23.7. </w:t>
      </w:r>
      <w:r w:rsidRPr="00D11CE1">
        <w:rPr>
          <w:rFonts w:ascii="Times New Roman" w:eastAsia="Times New Roman" w:hAnsi="Times New Roman" w:cs="Times New Roman"/>
          <w:color w:val="auto"/>
          <w:sz w:val="28"/>
          <w:szCs w:val="28"/>
        </w:rPr>
        <w:t>Способом фиксации результата административной процедуры является регистрация заявления и документов в журнале входящих заявлений.</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lastRenderedPageBreak/>
        <w:t>23.8.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4317C6" w:rsidRPr="00D11CE1" w:rsidRDefault="006D41EC" w:rsidP="00BE5D6C">
      <w:pPr>
        <w:tabs>
          <w:tab w:val="left" w:pos="993"/>
        </w:tabs>
        <w:ind w:firstLine="567"/>
        <w:jc w:val="both"/>
        <w:rPr>
          <w:rFonts w:ascii="Times New Roman" w:hAnsi="Times New Roman" w:cs="Times New Roman"/>
          <w:color w:val="auto"/>
          <w:sz w:val="28"/>
          <w:szCs w:val="28"/>
        </w:rPr>
      </w:pPr>
      <w:r w:rsidRPr="00D11CE1">
        <w:rPr>
          <w:rFonts w:ascii="Times New Roman" w:eastAsia="Times New Roman" w:hAnsi="Times New Roman" w:cs="Times New Roman"/>
          <w:color w:val="auto"/>
          <w:sz w:val="28"/>
          <w:szCs w:val="28"/>
        </w:rPr>
        <w:t xml:space="preserve">23.8.1. </w:t>
      </w:r>
      <w:proofErr w:type="gramStart"/>
      <w:r w:rsidRPr="00D11CE1">
        <w:rPr>
          <w:rFonts w:ascii="Times New Roman" w:eastAsia="Times New Roman" w:hAnsi="Times New Roman" w:cs="Times New Roman"/>
          <w:color w:val="auto"/>
          <w:sz w:val="28"/>
          <w:szCs w:val="28"/>
        </w:rPr>
        <w:t>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roofErr w:type="gramEnd"/>
    </w:p>
    <w:p w:rsidR="004317C6" w:rsidRPr="00D11CE1" w:rsidRDefault="004317C6" w:rsidP="00BE5D6C">
      <w:pPr>
        <w:pStyle w:val="20"/>
        <w:keepNext/>
        <w:keepLines/>
        <w:spacing w:after="0"/>
        <w:jc w:val="both"/>
        <w:rPr>
          <w:b w:val="0"/>
        </w:rPr>
      </w:pPr>
    </w:p>
    <w:p w:rsidR="004317C6" w:rsidRPr="00D11CE1" w:rsidRDefault="006D41EC" w:rsidP="00BE5D6C">
      <w:pPr>
        <w:pStyle w:val="20"/>
        <w:keepNext/>
        <w:keepLines/>
        <w:numPr>
          <w:ilvl w:val="0"/>
          <w:numId w:val="12"/>
        </w:numPr>
        <w:tabs>
          <w:tab w:val="left" w:pos="993"/>
        </w:tabs>
        <w:spacing w:after="0"/>
        <w:ind w:left="0" w:firstLine="567"/>
        <w:jc w:val="both"/>
        <w:rPr>
          <w:b w:val="0"/>
          <w:color w:val="auto"/>
        </w:rPr>
      </w:pPr>
      <w:r w:rsidRPr="00D11CE1">
        <w:rPr>
          <w:color w:val="auto"/>
        </w:rPr>
        <w:t>Получение сведений посредством межведомственного информационного взаимодействия, в том числе с использованием СМЭВ</w:t>
      </w:r>
    </w:p>
    <w:p w:rsidR="004317C6" w:rsidRPr="00D11CE1" w:rsidRDefault="006D41EC" w:rsidP="00BE5D6C">
      <w:pPr>
        <w:pStyle w:val="afa"/>
        <w:numPr>
          <w:ilvl w:val="1"/>
          <w:numId w:val="12"/>
        </w:numPr>
        <w:tabs>
          <w:tab w:val="left" w:pos="1134"/>
        </w:tabs>
        <w:ind w:left="0"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В случае</w:t>
      </w:r>
      <w:proofErr w:type="gramStart"/>
      <w:r w:rsidRPr="00D11CE1">
        <w:rPr>
          <w:rFonts w:ascii="Times New Roman" w:eastAsia="Times New Roman" w:hAnsi="Times New Roman" w:cs="Times New Roman"/>
          <w:sz w:val="28"/>
          <w:szCs w:val="28"/>
        </w:rPr>
        <w:t>,</w:t>
      </w:r>
      <w:proofErr w:type="gramEnd"/>
      <w:r w:rsidRPr="00D11CE1">
        <w:rPr>
          <w:rFonts w:ascii="Times New Roman" w:eastAsia="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4317C6" w:rsidRPr="00D11CE1" w:rsidRDefault="006D41EC" w:rsidP="00BE5D6C">
      <w:pPr>
        <w:pStyle w:val="afa"/>
        <w:tabs>
          <w:tab w:val="left" w:pos="1134"/>
        </w:tabs>
        <w:ind w:left="0" w:firstLine="567"/>
        <w:jc w:val="both"/>
        <w:rPr>
          <w:sz w:val="28"/>
          <w:szCs w:val="28"/>
        </w:rPr>
      </w:pPr>
      <w:bookmarkStart w:id="126" w:name="undefined"/>
      <w:r w:rsidRPr="00D11CE1">
        <w:rPr>
          <w:rFonts w:ascii="Times New Roman" w:eastAsia="Times New Roman" w:hAnsi="Times New Roman" w:cs="Times New Roman"/>
          <w:sz w:val="28"/>
          <w:szCs w:val="28"/>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D11CE1">
        <w:rPr>
          <w:rFonts w:ascii="Times New Roman" w:eastAsia="Times New Roman" w:hAnsi="Times New Roman" w:cs="Times New Roman"/>
          <w:sz w:val="28"/>
          <w:szCs w:val="28"/>
        </w:rPr>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D11CE1">
        <w:rPr>
          <w:rFonts w:ascii="Times New Roman" w:eastAsia="Times New Roman" w:hAnsi="Times New Roman" w:cs="Times New Roman"/>
          <w:sz w:val="28"/>
          <w:szCs w:val="28"/>
        </w:rPr>
        <w:t xml:space="preserve"> (</w:t>
      </w:r>
      <w:proofErr w:type="gramStart"/>
      <w:r w:rsidRPr="00D11CE1">
        <w:rPr>
          <w:rFonts w:ascii="Times New Roman" w:eastAsia="Times New Roman" w:hAnsi="Times New Roman" w:cs="Times New Roman"/>
          <w:sz w:val="28"/>
          <w:szCs w:val="28"/>
        </w:rPr>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126"/>
      <w:proofErr w:type="gramEnd"/>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lastRenderedPageBreak/>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D11CE1">
        <w:rPr>
          <w:rFonts w:ascii="Times New Roman" w:eastAsia="Times New Roman" w:hAnsi="Times New Roman" w:cs="Times New Roman"/>
          <w:sz w:val="28"/>
          <w:szCs w:val="28"/>
        </w:rPr>
        <w:t>соответствующих</w:t>
      </w:r>
      <w:proofErr w:type="gramEnd"/>
      <w:r w:rsidRPr="00D11CE1">
        <w:rPr>
          <w:rFonts w:ascii="Times New Roman" w:eastAsia="Times New Roman" w:hAnsi="Times New Roman" w:cs="Times New Roman"/>
          <w:sz w:val="28"/>
          <w:szCs w:val="28"/>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24.5. Способ фикса</w:t>
      </w:r>
      <w:r w:rsidR="00E86FC7" w:rsidRPr="00D11CE1">
        <w:rPr>
          <w:rFonts w:ascii="Times New Roman" w:eastAsia="Times New Roman" w:hAnsi="Times New Roman" w:cs="Times New Roman"/>
          <w:sz w:val="28"/>
          <w:szCs w:val="28"/>
        </w:rPr>
        <w:t xml:space="preserve">ции: в журнале входящих </w:t>
      </w:r>
      <w:proofErr w:type="spellStart"/>
      <w:r w:rsidR="00E86FC7" w:rsidRPr="00D11CE1">
        <w:rPr>
          <w:rFonts w:ascii="Times New Roman" w:eastAsia="Times New Roman" w:hAnsi="Times New Roman" w:cs="Times New Roman"/>
          <w:sz w:val="28"/>
          <w:szCs w:val="28"/>
        </w:rPr>
        <w:t>докукментов</w:t>
      </w:r>
      <w:proofErr w:type="spellEnd"/>
      <w:r w:rsidRPr="00D11CE1">
        <w:rPr>
          <w:rFonts w:ascii="Times New Roman" w:eastAsia="Times New Roman" w:hAnsi="Times New Roman" w:cs="Times New Roman"/>
          <w:sz w:val="28"/>
          <w:szCs w:val="28"/>
        </w:rPr>
        <w:t>.</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sz w:val="28"/>
          <w:szCs w:val="28"/>
        </w:rPr>
        <w:t xml:space="preserve">24.6. </w:t>
      </w:r>
      <w:r w:rsidRPr="00D11CE1">
        <w:rPr>
          <w:rFonts w:ascii="Times New Roman" w:eastAsia="Times New Roman" w:hAnsi="Times New Roman" w:cs="Times New Roman"/>
          <w:color w:val="auto"/>
          <w:sz w:val="28"/>
          <w:szCs w:val="28"/>
        </w:rPr>
        <w:t>Срок осуществления административной процедуры: не более 7 календарных дней.</w:t>
      </w:r>
    </w:p>
    <w:p w:rsidR="004317C6" w:rsidRPr="00D11CE1" w:rsidRDefault="004317C6" w:rsidP="00BE5D6C">
      <w:pPr>
        <w:tabs>
          <w:tab w:val="left" w:pos="1276"/>
        </w:tabs>
        <w:ind w:firstLine="567"/>
        <w:jc w:val="both"/>
        <w:rPr>
          <w:rFonts w:ascii="Times New Roman" w:hAnsi="Times New Roman" w:cs="Times New Roman"/>
          <w:color w:val="auto"/>
          <w:sz w:val="28"/>
          <w:szCs w:val="28"/>
        </w:rPr>
      </w:pPr>
    </w:p>
    <w:p w:rsidR="004317C6" w:rsidRPr="00D11CE1" w:rsidRDefault="006D41EC" w:rsidP="00BE5D6C">
      <w:pPr>
        <w:pStyle w:val="afa"/>
        <w:numPr>
          <w:ilvl w:val="0"/>
          <w:numId w:val="12"/>
        </w:numPr>
        <w:tabs>
          <w:tab w:val="left" w:pos="1134"/>
        </w:tabs>
        <w:ind w:left="0" w:firstLine="567"/>
        <w:jc w:val="both"/>
        <w:rPr>
          <w:rFonts w:ascii="Times New Roman" w:hAnsi="Times New Roman" w:cs="Times New Roman"/>
          <w:b/>
          <w:color w:val="auto"/>
          <w:sz w:val="28"/>
          <w:szCs w:val="28"/>
        </w:rPr>
      </w:pPr>
      <w:r w:rsidRPr="00D11CE1">
        <w:rPr>
          <w:rFonts w:ascii="Times New Roman" w:hAnsi="Times New Roman" w:cs="Times New Roman"/>
          <w:b/>
          <w:color w:val="auto"/>
          <w:sz w:val="28"/>
          <w:szCs w:val="28"/>
        </w:rPr>
        <w:t>Рассмотрение документов и сведений</w:t>
      </w:r>
    </w:p>
    <w:p w:rsidR="004317C6" w:rsidRPr="00D11CE1" w:rsidRDefault="006D41EC" w:rsidP="00BE5D6C">
      <w:pPr>
        <w:pStyle w:val="afa"/>
        <w:numPr>
          <w:ilvl w:val="1"/>
          <w:numId w:val="12"/>
        </w:numPr>
        <w:tabs>
          <w:tab w:val="left" w:pos="1134"/>
        </w:tabs>
        <w:ind w:left="0"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proofErr w:type="gramStart"/>
      <w:r w:rsidRPr="00D11CE1">
        <w:rPr>
          <w:rFonts w:ascii="Times New Roman" w:hAnsi="Times New Roman" w:cs="Times New Roman"/>
          <w:color w:val="auto"/>
          <w:sz w:val="28"/>
          <w:szCs w:val="28"/>
        </w:rPr>
        <w:t>Ответственный</w:t>
      </w:r>
      <w:proofErr w:type="gramEnd"/>
      <w:r w:rsidRPr="00D11CE1">
        <w:rPr>
          <w:rFonts w:ascii="Times New Roman" w:hAnsi="Times New Roman" w:cs="Times New Roman"/>
          <w:color w:val="auto"/>
          <w:sz w:val="28"/>
          <w:szCs w:val="28"/>
        </w:rPr>
        <w:t xml:space="preserve"> за выполнение административной процедуры: должностное лицо Органа, ответственное за предоставление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Результатом осуществления административной процедуры является: </w:t>
      </w:r>
      <w:r w:rsidRPr="00D11CE1">
        <w:rPr>
          <w:rFonts w:ascii="Times New Roman" w:hAnsi="Times New Roman" w:cs="Times New Roman"/>
          <w:sz w:val="28"/>
          <w:szCs w:val="28"/>
        </w:rPr>
        <w:t>формирование личного дела заявителя либо принятие решения об отказе в предоставлении услуги (Приложение №2 к Административному регламенту), при наличии оснований, предусмотренных пунктом 13.2 настоящего административного регламента.</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color w:val="auto"/>
          <w:sz w:val="28"/>
          <w:szCs w:val="28"/>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Срок осуществления административной процедуры составляет – </w:t>
      </w:r>
      <w:r w:rsidRPr="00D11CE1">
        <w:rPr>
          <w:rFonts w:ascii="Times New Roman" w:hAnsi="Times New Roman" w:cs="Times New Roman"/>
          <w:sz w:val="28"/>
          <w:szCs w:val="28"/>
        </w:rPr>
        <w:t xml:space="preserve">3 </w:t>
      </w:r>
      <w:proofErr w:type="gramStart"/>
      <w:r w:rsidRPr="00D11CE1">
        <w:rPr>
          <w:rFonts w:ascii="Times New Roman" w:hAnsi="Times New Roman" w:cs="Times New Roman"/>
          <w:sz w:val="28"/>
          <w:szCs w:val="28"/>
        </w:rPr>
        <w:lastRenderedPageBreak/>
        <w:t>календарных</w:t>
      </w:r>
      <w:proofErr w:type="gramEnd"/>
      <w:r w:rsidRPr="00D11CE1">
        <w:rPr>
          <w:rFonts w:ascii="Times New Roman" w:hAnsi="Times New Roman" w:cs="Times New Roman"/>
          <w:sz w:val="28"/>
          <w:szCs w:val="28"/>
        </w:rPr>
        <w:t xml:space="preserve"> дня.</w:t>
      </w:r>
    </w:p>
    <w:p w:rsidR="004317C6" w:rsidRPr="00D11CE1" w:rsidRDefault="00E86FC7"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Способ фиксации: в журнале исходящих документов</w:t>
      </w:r>
      <w:r w:rsidR="006D41EC" w:rsidRPr="00D11CE1">
        <w:rPr>
          <w:rFonts w:ascii="Times New Roman" w:hAnsi="Times New Roman" w:cs="Times New Roman"/>
          <w:color w:val="auto"/>
          <w:sz w:val="28"/>
          <w:szCs w:val="28"/>
        </w:rPr>
        <w:t>.</w:t>
      </w:r>
    </w:p>
    <w:p w:rsidR="004317C6" w:rsidRPr="00D11CE1" w:rsidRDefault="004317C6" w:rsidP="00BE5D6C">
      <w:pPr>
        <w:tabs>
          <w:tab w:val="left" w:pos="1276"/>
        </w:tabs>
        <w:ind w:firstLine="710"/>
        <w:jc w:val="both"/>
        <w:rPr>
          <w:rFonts w:ascii="Times New Roman" w:hAnsi="Times New Roman" w:cs="Times New Roman"/>
          <w:color w:val="auto"/>
          <w:sz w:val="28"/>
          <w:szCs w:val="28"/>
        </w:rPr>
      </w:pPr>
    </w:p>
    <w:p w:rsidR="004317C6" w:rsidRPr="00D11CE1" w:rsidRDefault="006D41EC" w:rsidP="00BE5D6C">
      <w:pPr>
        <w:pStyle w:val="afa"/>
        <w:numPr>
          <w:ilvl w:val="0"/>
          <w:numId w:val="12"/>
        </w:numPr>
        <w:tabs>
          <w:tab w:val="left" w:pos="1134"/>
        </w:tabs>
        <w:ind w:left="0" w:firstLine="567"/>
        <w:jc w:val="both"/>
        <w:rPr>
          <w:rFonts w:ascii="Times New Roman" w:hAnsi="Times New Roman" w:cs="Times New Roman"/>
          <w:b/>
          <w:color w:val="auto"/>
          <w:sz w:val="28"/>
          <w:szCs w:val="28"/>
        </w:rPr>
      </w:pPr>
      <w:r w:rsidRPr="00D11CE1">
        <w:rPr>
          <w:rFonts w:ascii="Times New Roman" w:hAnsi="Times New Roman" w:cs="Times New Roman"/>
          <w:b/>
          <w:color w:val="auto"/>
          <w:sz w:val="28"/>
          <w:szCs w:val="28"/>
        </w:rPr>
        <w:t>Принятие решения о предоставлении муниципальной услуги</w:t>
      </w:r>
    </w:p>
    <w:p w:rsidR="004317C6" w:rsidRPr="00D11CE1" w:rsidRDefault="00E86FC7" w:rsidP="00BE5D6C">
      <w:pPr>
        <w:ind w:firstLine="567"/>
        <w:jc w:val="both"/>
        <w:rPr>
          <w:rFonts w:ascii="Times New Roman" w:hAnsi="Times New Roman" w:cs="Times New Roman"/>
          <w:sz w:val="28"/>
          <w:szCs w:val="28"/>
        </w:rPr>
      </w:pPr>
      <w:r w:rsidRPr="00D11CE1">
        <w:rPr>
          <w:rFonts w:ascii="Times New Roman" w:hAnsi="Times New Roman" w:cs="Times New Roman"/>
          <w:sz w:val="28"/>
          <w:szCs w:val="28"/>
        </w:rPr>
        <w:t>26.1</w:t>
      </w:r>
      <w:r w:rsidR="006D41EC" w:rsidRPr="00D11CE1">
        <w:rPr>
          <w:rFonts w:ascii="Times New Roman" w:hAnsi="Times New Roman" w:cs="Times New Roman"/>
          <w:sz w:val="28"/>
          <w:szCs w:val="28"/>
        </w:rPr>
        <w:t xml:space="preserve">Основанием для начала административной процедуры является сформированное личное дело заявителя.  </w:t>
      </w:r>
    </w:p>
    <w:p w:rsidR="004317C6" w:rsidRPr="00D11CE1" w:rsidRDefault="006D41EC" w:rsidP="00BE5D6C">
      <w:pPr>
        <w:pStyle w:val="afa"/>
        <w:tabs>
          <w:tab w:val="left" w:pos="1134"/>
        </w:tabs>
        <w:ind w:left="0" w:firstLine="567"/>
        <w:jc w:val="both"/>
        <w:rPr>
          <w:rFonts w:ascii="Times New Roman" w:hAnsi="Times New Roman" w:cs="Times New Roman"/>
          <w:color w:val="auto"/>
          <w:sz w:val="28"/>
          <w:szCs w:val="28"/>
        </w:rPr>
      </w:pPr>
      <w:proofErr w:type="gramStart"/>
      <w:r w:rsidRPr="00D11CE1">
        <w:rPr>
          <w:rFonts w:ascii="Times New Roman" w:hAnsi="Times New Roman" w:cs="Times New Roman"/>
          <w:color w:val="auto"/>
          <w:sz w:val="28"/>
          <w:szCs w:val="28"/>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roofErr w:type="gramEnd"/>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26.2.</w:t>
      </w:r>
      <w:r w:rsidRPr="00D11CE1">
        <w:rPr>
          <w:rFonts w:ascii="Times New Roman" w:hAnsi="Times New Roman" w:cs="Times New Roman"/>
          <w:color w:val="auto"/>
          <w:sz w:val="28"/>
          <w:szCs w:val="28"/>
        </w:rPr>
        <w:tab/>
        <w:t>Ответственное должностное лицо принимает и формирует решение о предоставлении или об отказе в предоставлении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Критерием принятия решения является: наличие или отсутствие оснований для предоставления муниципальной услуги.</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Результатом осуществления административной процедуры является: </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Результат предоставления муниципальной услуги по форме, приведенной в Приложении     № 1, № 2 к административному регламенту, подписанный руководителем Органа или иного уполномоченного им лица.</w:t>
      </w:r>
    </w:p>
    <w:p w:rsidR="004317C6" w:rsidRPr="00D11CE1" w:rsidRDefault="006D41EC" w:rsidP="00BE5D6C">
      <w:pPr>
        <w:pStyle w:val="afa"/>
        <w:tabs>
          <w:tab w:val="left" w:pos="1134"/>
        </w:tabs>
        <w:ind w:left="0" w:firstLine="567"/>
        <w:jc w:val="both"/>
        <w:rPr>
          <w:sz w:val="28"/>
          <w:szCs w:val="28"/>
        </w:rPr>
      </w:pPr>
      <w:r w:rsidRPr="00D11CE1">
        <w:rPr>
          <w:rFonts w:ascii="Times New Roman" w:eastAsia="Times New Roman" w:hAnsi="Times New Roman" w:cs="Times New Roman"/>
          <w:color w:val="auto"/>
          <w:sz w:val="28"/>
          <w:szCs w:val="28"/>
        </w:rPr>
        <w:t>Результат осуществления административной процедуры п</w:t>
      </w:r>
      <w:r w:rsidR="00E86FC7" w:rsidRPr="00D11CE1">
        <w:rPr>
          <w:rFonts w:ascii="Times New Roman" w:eastAsia="Times New Roman" w:hAnsi="Times New Roman" w:cs="Times New Roman"/>
          <w:color w:val="auto"/>
          <w:sz w:val="28"/>
          <w:szCs w:val="28"/>
        </w:rPr>
        <w:t xml:space="preserve">ередается </w:t>
      </w:r>
      <w:r w:rsidRPr="00D11CE1">
        <w:rPr>
          <w:rFonts w:ascii="Times New Roman" w:eastAsia="Times New Roman" w:hAnsi="Times New Roman" w:cs="Times New Roman"/>
          <w:color w:val="auto"/>
          <w:sz w:val="28"/>
          <w:szCs w:val="28"/>
        </w:rPr>
        <w:t xml:space="preserve"> лично, либо в электронном виде (при наличии технической возможности) в день регистрации полученных сведений.</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Срок осуществления административной процедуры – 4</w:t>
      </w:r>
      <w:r w:rsidRPr="00D11CE1">
        <w:rPr>
          <w:sz w:val="28"/>
          <w:szCs w:val="28"/>
        </w:rPr>
        <w:t xml:space="preserve"> </w:t>
      </w:r>
      <w:proofErr w:type="gramStart"/>
      <w:r w:rsidRPr="00D11CE1">
        <w:rPr>
          <w:sz w:val="28"/>
          <w:szCs w:val="28"/>
        </w:rPr>
        <w:t>календарных</w:t>
      </w:r>
      <w:proofErr w:type="gramEnd"/>
      <w:r w:rsidRPr="00D11CE1">
        <w:rPr>
          <w:sz w:val="28"/>
          <w:szCs w:val="28"/>
        </w:rPr>
        <w:t xml:space="preserve"> дня. </w:t>
      </w:r>
    </w:p>
    <w:p w:rsidR="004317C6" w:rsidRPr="00D11CE1" w:rsidRDefault="006D41EC" w:rsidP="00BE5D6C">
      <w:pPr>
        <w:tabs>
          <w:tab w:val="left" w:pos="1134"/>
        </w:tabs>
        <w:ind w:firstLine="567"/>
        <w:jc w:val="both"/>
        <w:rPr>
          <w:rFonts w:ascii="Times New Roman" w:hAnsi="Times New Roman" w:cs="Times New Roman"/>
          <w:color w:val="auto"/>
          <w:sz w:val="28"/>
          <w:szCs w:val="28"/>
        </w:rPr>
      </w:pPr>
      <w:r w:rsidRPr="00D11CE1">
        <w:rPr>
          <w:rFonts w:ascii="Times New Roman" w:hAnsi="Times New Roman" w:cs="Times New Roman"/>
          <w:color w:val="auto"/>
          <w:sz w:val="28"/>
          <w:szCs w:val="28"/>
        </w:rPr>
        <w:t xml:space="preserve">Способ фиксации: </w:t>
      </w:r>
      <w:r w:rsidR="00E86FC7" w:rsidRPr="00D11CE1">
        <w:rPr>
          <w:rFonts w:ascii="Times New Roman" w:hAnsi="Times New Roman" w:cs="Times New Roman"/>
          <w:color w:val="auto"/>
          <w:sz w:val="28"/>
          <w:szCs w:val="28"/>
        </w:rPr>
        <w:t>в журнале исходящих документов</w:t>
      </w:r>
      <w:r w:rsidRPr="00D11CE1">
        <w:rPr>
          <w:rFonts w:ascii="Times New Roman" w:hAnsi="Times New Roman" w:cs="Times New Roman"/>
          <w:color w:val="auto"/>
          <w:sz w:val="28"/>
          <w:szCs w:val="28"/>
        </w:rPr>
        <w:t>.</w:t>
      </w:r>
    </w:p>
    <w:p w:rsidR="004317C6" w:rsidRPr="00D11CE1" w:rsidRDefault="004317C6" w:rsidP="00BE5D6C">
      <w:pPr>
        <w:tabs>
          <w:tab w:val="left" w:pos="1276"/>
        </w:tabs>
        <w:jc w:val="both"/>
        <w:rPr>
          <w:rFonts w:ascii="Times New Roman" w:hAnsi="Times New Roman" w:cs="Times New Roman"/>
          <w:color w:val="auto"/>
          <w:sz w:val="28"/>
          <w:szCs w:val="28"/>
        </w:rPr>
      </w:pPr>
    </w:p>
    <w:p w:rsidR="004317C6" w:rsidRPr="00D11CE1" w:rsidRDefault="006D41EC" w:rsidP="00BE5D6C">
      <w:pPr>
        <w:pStyle w:val="afa"/>
        <w:numPr>
          <w:ilvl w:val="0"/>
          <w:numId w:val="12"/>
        </w:numPr>
        <w:tabs>
          <w:tab w:val="left" w:pos="993"/>
        </w:tabs>
        <w:ind w:left="0" w:firstLine="567"/>
        <w:jc w:val="both"/>
        <w:rPr>
          <w:rFonts w:ascii="Times New Roman" w:hAnsi="Times New Roman" w:cs="Times New Roman"/>
          <w:b/>
          <w:color w:val="auto"/>
          <w:sz w:val="28"/>
          <w:szCs w:val="28"/>
        </w:rPr>
      </w:pPr>
      <w:r w:rsidRPr="00D11CE1">
        <w:rPr>
          <w:rFonts w:ascii="Times New Roman" w:hAnsi="Times New Roman" w:cs="Times New Roman"/>
          <w:b/>
          <w:color w:val="auto"/>
          <w:sz w:val="28"/>
          <w:szCs w:val="28"/>
        </w:rPr>
        <w:t>Выдача результата заявителю</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27.2. Результат предоставления услуги выдается заявителю или направляются ему по адресу, содержащемуся в его заявлении.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Для получения результатов предоставления муниципальной услуги в бумажном виде заявитель предъявляет следующие документы: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1) документ, удостоверяющий личность заявителя;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2) документ, подтверждающий полномочия представителя на получение документов (если от имени заявителя действует представитель);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3) расписка в получении документов (при ее наличии у заявителя).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Специалист, ответственный за прием и выдачу документов, при выдаче результата предоставления услуги на бумажном носителе: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1) устанавливает личность заявителя либо его представителя;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2) проверяет правомочия представителя заявителя действовать от имени заявителя при получении документов;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3) выдает документы;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4) регистрирует факт выдачи документов в системе электронного документооборота Уполномоченного органа и в журнале регистрации;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5) отказывает в выдаче результата предоставления муниципальной услуги в случаях: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 за выдачей документов обратилось лицо, не являющееся заявителем (его </w:t>
      </w:r>
      <w:r w:rsidRPr="00D11CE1">
        <w:rPr>
          <w:rFonts w:ascii="Times New Roman" w:hAnsi="Times New Roman" w:cs="Times New Roman"/>
          <w:sz w:val="28"/>
          <w:szCs w:val="28"/>
        </w:rPr>
        <w:lastRenderedPageBreak/>
        <w:t xml:space="preserve">представителем); </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обратившееся лицо отказалось предъявить документ, удостоверяющий его личность.</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27.2.1. Направление заявителю результата предоставления муниципальной услуги в личный кабинет на ЕПГУ.</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27.3. Критерий принятия решения: принятие решения о предоставлении услуги либо об отказе в предоставлении муниципальной услуги.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решения.</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4317C6" w:rsidRPr="00D11CE1" w:rsidRDefault="006D41EC" w:rsidP="00BE5D6C">
      <w:pPr>
        <w:ind w:firstLine="709"/>
        <w:jc w:val="both"/>
        <w:rPr>
          <w:rFonts w:ascii="Times New Roman" w:hAnsi="Times New Roman" w:cs="Times New Roman"/>
          <w:sz w:val="28"/>
          <w:szCs w:val="28"/>
        </w:rPr>
      </w:pPr>
      <w:r w:rsidRPr="00D11CE1">
        <w:rPr>
          <w:rFonts w:ascii="Times New Roman" w:hAnsi="Times New Roman" w:cs="Times New Roman"/>
          <w:sz w:val="28"/>
          <w:szCs w:val="28"/>
        </w:rPr>
        <w:t xml:space="preserve">27.6. Способ фиксации: </w:t>
      </w:r>
      <w:r w:rsidR="00E86FC7" w:rsidRPr="00D11CE1">
        <w:rPr>
          <w:rFonts w:ascii="Times New Roman" w:hAnsi="Times New Roman" w:cs="Times New Roman"/>
          <w:sz w:val="28"/>
          <w:szCs w:val="28"/>
        </w:rPr>
        <w:t>в журнале исходящих документов</w:t>
      </w:r>
    </w:p>
    <w:p w:rsidR="004317C6" w:rsidRPr="00D11CE1" w:rsidRDefault="006D41EC" w:rsidP="00BE5D6C">
      <w:pPr>
        <w:pStyle w:val="afa"/>
        <w:jc w:val="both"/>
        <w:rPr>
          <w:rFonts w:ascii="Times New Roman" w:hAnsi="Times New Roman" w:cs="Times New Roman"/>
          <w:b/>
          <w:sz w:val="28"/>
          <w:szCs w:val="28"/>
        </w:rPr>
      </w:pPr>
      <w:bookmarkStart w:id="127" w:name="bookmark168_Копия_1"/>
      <w:bookmarkStart w:id="128" w:name="bookmark170"/>
      <w:bookmarkStart w:id="129" w:name="bookmark167_Копия_1"/>
      <w:bookmarkStart w:id="130" w:name="bookmark169_Копия_1"/>
      <w:bookmarkEnd w:id="127"/>
      <w:bookmarkEnd w:id="128"/>
      <w:bookmarkEnd w:id="129"/>
      <w:bookmarkEnd w:id="130"/>
      <w:r w:rsidRPr="00D11CE1">
        <w:rPr>
          <w:rFonts w:ascii="Times New Roman" w:hAnsi="Times New Roman" w:cs="Times New Roman"/>
          <w:b/>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28.1. Получение информации о порядке и сроках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Посредством ЕПГУ и РПГУ обеспечивается возможность информирования заявителя в части: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1) доступа заявителей к сведениям об услуге;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3) подачи заявителем с использованием информационно-телекоммуникационных технологий запроса о предоставлении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5) получения результата предоставления услуги в электронной форме;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6) осуществления оценки качества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proofErr w:type="gramStart"/>
      <w:r w:rsidRPr="00D11CE1">
        <w:rPr>
          <w:rFonts w:ascii="Times New Roman" w:eastAsia="Times New Roman" w:hAnsi="Times New Roman" w:cs="Times New Roman"/>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На официальном сайте </w:t>
      </w:r>
      <w:proofErr w:type="gramStart"/>
      <w:r w:rsidRPr="00D11CE1">
        <w:rPr>
          <w:rFonts w:ascii="Times New Roman" w:eastAsia="Times New Roman" w:hAnsi="Times New Roman" w:cs="Times New Roman"/>
          <w:sz w:val="28"/>
          <w:szCs w:val="28"/>
        </w:rPr>
        <w:t>органа, предоставляющего услугу обеспечивается</w:t>
      </w:r>
      <w:proofErr w:type="gramEnd"/>
      <w:r w:rsidRPr="00D11CE1">
        <w:rPr>
          <w:rFonts w:ascii="Times New Roman" w:eastAsia="Times New Roman" w:hAnsi="Times New Roman" w:cs="Times New Roman"/>
          <w:sz w:val="28"/>
          <w:szCs w:val="28"/>
        </w:rPr>
        <w:t xml:space="preserve"> возможность:</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1) доступа заявителей к сведениям об услуге;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lastRenderedPageBreak/>
        <w:t>3) осуществления оценки качества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proofErr w:type="gramStart"/>
      <w:r w:rsidRPr="00D11CE1">
        <w:rPr>
          <w:rFonts w:ascii="Times New Roman" w:eastAsia="Times New Roman" w:hAnsi="Times New Roman" w:cs="Times New Roman"/>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28.2. Формирование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При формировании запроса заявителю обеспечивается:</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а) возможность копирования и сохранения запроса, необходимого для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возможность печати на бумажном носителе копии электронной формы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г) возможность вернуться на любой из этапов заполнения электронной формы запроса без </w:t>
      </w:r>
      <w:proofErr w:type="gramStart"/>
      <w:r w:rsidRPr="00D11CE1">
        <w:rPr>
          <w:rFonts w:ascii="Times New Roman" w:eastAsia="Times New Roman" w:hAnsi="Times New Roman" w:cs="Times New Roman"/>
          <w:sz w:val="28"/>
          <w:szCs w:val="28"/>
        </w:rPr>
        <w:t>потери</w:t>
      </w:r>
      <w:proofErr w:type="gramEnd"/>
      <w:r w:rsidRPr="00D11CE1">
        <w:rPr>
          <w:rFonts w:ascii="Times New Roman" w:eastAsia="Times New Roman" w:hAnsi="Times New Roman" w:cs="Times New Roman"/>
          <w:sz w:val="28"/>
          <w:szCs w:val="28"/>
        </w:rPr>
        <w:t xml:space="preserve"> ранее введенной информации;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28.3. Прием и регистрация органом (организацией) запроса и иных документов, необходимых для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Заявитель имеет право подать заявление в электронной форме с использованием ЕПГУ.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w:t>
      </w:r>
      <w:proofErr w:type="gramStart"/>
      <w:r w:rsidRPr="00D11CE1">
        <w:rPr>
          <w:rFonts w:ascii="Times New Roman" w:eastAsia="Times New Roman" w:hAnsi="Times New Roman" w:cs="Times New Roman"/>
          <w:sz w:val="28"/>
          <w:szCs w:val="28"/>
        </w:rPr>
        <w:t>Органа, предоставляющего услугу размещаются</w:t>
      </w:r>
      <w:proofErr w:type="gramEnd"/>
      <w:r w:rsidRPr="00D11CE1">
        <w:rPr>
          <w:rFonts w:ascii="Times New Roman" w:eastAsia="Times New Roman" w:hAnsi="Times New Roman" w:cs="Times New Roman"/>
          <w:sz w:val="28"/>
          <w:szCs w:val="28"/>
        </w:rPr>
        <w:t xml:space="preserve"> образцы заполнения электронной формы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Сформированный запрос, направляется в орган, предоставляющий услугу посредством ЕПГУ.</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D11CE1">
        <w:rPr>
          <w:rFonts w:ascii="Times New Roman" w:eastAsia="Times New Roman" w:hAnsi="Times New Roman" w:cs="Times New Roman"/>
          <w:sz w:val="28"/>
          <w:szCs w:val="28"/>
        </w:rPr>
        <w:t>осуществляется</w:t>
      </w:r>
      <w:proofErr w:type="gramEnd"/>
      <w:r w:rsidRPr="00D11CE1">
        <w:rPr>
          <w:rFonts w:ascii="Times New Roman" w:eastAsia="Times New Roman" w:hAnsi="Times New Roman" w:cs="Times New Roman"/>
          <w:sz w:val="28"/>
          <w:szCs w:val="28"/>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Услуга предоставляется бесплатно. </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28.6. Получение результата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lastRenderedPageBreak/>
        <w:t>28.7. Получение сведений о ходе выполнения запроса</w:t>
      </w:r>
    </w:p>
    <w:p w:rsidR="004317C6" w:rsidRPr="00D11CE1" w:rsidRDefault="006D41EC" w:rsidP="00BE5D6C">
      <w:pPr>
        <w:ind w:firstLine="567"/>
        <w:jc w:val="both"/>
        <w:rPr>
          <w:rFonts w:ascii="Times New Roman" w:eastAsia="Times New Roman" w:hAnsi="Times New Roman" w:cs="Times New Roman"/>
          <w:sz w:val="28"/>
          <w:szCs w:val="28"/>
        </w:rPr>
      </w:pPr>
      <w:bookmarkStart w:id="131" w:name="sub_710"/>
      <w:bookmarkEnd w:id="131"/>
      <w:r w:rsidRPr="00D11CE1">
        <w:rPr>
          <w:rFonts w:ascii="Times New Roman" w:eastAsia="Times New Roman" w:hAnsi="Times New Roman" w:cs="Times New Roman"/>
          <w:sz w:val="28"/>
          <w:szCs w:val="28"/>
        </w:rPr>
        <w:t>Заявитель имеет возможность получения информации о ходе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bookmarkStart w:id="132" w:name="sub_710_Копия_1"/>
      <w:bookmarkStart w:id="133" w:name="sub_720"/>
      <w:bookmarkEnd w:id="132"/>
      <w:bookmarkEnd w:id="133"/>
      <w:r w:rsidRPr="00D11CE1">
        <w:rPr>
          <w:rFonts w:ascii="Times New Roman" w:eastAsia="Times New Roman" w:hAnsi="Times New Roman" w:cs="Times New Roman"/>
          <w:sz w:val="28"/>
          <w:szCs w:val="28"/>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(в случае, если заявление подавалось через ЕПГУ).</w:t>
      </w:r>
    </w:p>
    <w:p w:rsidR="004317C6" w:rsidRPr="00D11CE1" w:rsidRDefault="006D41EC" w:rsidP="00BE5D6C">
      <w:pPr>
        <w:ind w:firstLine="567"/>
        <w:jc w:val="both"/>
        <w:rPr>
          <w:rFonts w:ascii="Times New Roman" w:eastAsia="Times New Roman" w:hAnsi="Times New Roman" w:cs="Times New Roman"/>
          <w:sz w:val="28"/>
          <w:szCs w:val="28"/>
        </w:rPr>
      </w:pPr>
      <w:bookmarkStart w:id="134" w:name="sub_720_Копия_1"/>
      <w:bookmarkEnd w:id="134"/>
      <w:r w:rsidRPr="00D11CE1">
        <w:rPr>
          <w:rFonts w:ascii="Times New Roman" w:eastAsia="Times New Roman" w:hAnsi="Times New Roman" w:cs="Times New Roman"/>
          <w:sz w:val="28"/>
          <w:szCs w:val="28"/>
        </w:rPr>
        <w:t xml:space="preserve">При предоставлении услуги посредством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в личном кабинете заявителя отображаются статусы запроса:</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а) заявление зарегистрировано – информационная система органа власти зарегистрировала заявление (промежуточный статус);</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заявление принято к рассмотрению - заявление принято к рассмотрению (Промежуточный статус);</w:t>
      </w:r>
    </w:p>
    <w:p w:rsidR="004317C6" w:rsidRPr="00D11CE1" w:rsidRDefault="006D41EC" w:rsidP="00BE5D6C">
      <w:pPr>
        <w:ind w:firstLine="567"/>
        <w:jc w:val="both"/>
        <w:rPr>
          <w:rFonts w:ascii="Times New Roman" w:eastAsia="Arial Unicode MS" w:hAnsi="Times New Roman" w:cs="Times New Roman"/>
          <w:sz w:val="28"/>
          <w:szCs w:val="28"/>
          <w:u w:color="00000A"/>
        </w:rPr>
      </w:pPr>
      <w:r w:rsidRPr="00D11CE1">
        <w:rPr>
          <w:rFonts w:ascii="Times New Roman" w:eastAsia="Arial Unicode MS" w:hAnsi="Times New Roman" w:cs="Times New Roman"/>
          <w:sz w:val="28"/>
          <w:szCs w:val="28"/>
          <w:u w:color="00000A"/>
        </w:rPr>
        <w:t>в) промежуточные результаты по заявлению –</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выполнение промежуточных этапов</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рассмотрения заявления (промежуточный статус);</w:t>
      </w:r>
    </w:p>
    <w:p w:rsidR="004317C6" w:rsidRPr="00D11CE1" w:rsidRDefault="006D41EC" w:rsidP="00BE5D6C">
      <w:pPr>
        <w:ind w:firstLine="567"/>
        <w:jc w:val="both"/>
        <w:rPr>
          <w:rFonts w:ascii="Times New Roman" w:eastAsia="Arial Unicode MS" w:hAnsi="Times New Roman" w:cs="Times New Roman"/>
          <w:sz w:val="28"/>
          <w:szCs w:val="28"/>
          <w:u w:color="00000A"/>
        </w:rPr>
      </w:pPr>
      <w:r w:rsidRPr="00D11CE1">
        <w:rPr>
          <w:rFonts w:ascii="Times New Roman" w:eastAsia="Arial Unicode MS" w:hAnsi="Times New Roman" w:cs="Times New Roman"/>
          <w:sz w:val="28"/>
          <w:szCs w:val="28"/>
          <w:u w:color="00000A"/>
        </w:rPr>
        <w:t>г) услуга оказана – услуга</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исполнена</w:t>
      </w:r>
      <w:r w:rsidRPr="00D11CE1">
        <w:rPr>
          <w:rFonts w:ascii="Times New Roman" w:eastAsia="Arial Unicode MS" w:hAnsi="Times New Roman" w:cs="Times New Roman"/>
          <w:sz w:val="28"/>
          <w:szCs w:val="28"/>
          <w:u w:color="00000A"/>
          <w:lang w:val="de-DE"/>
        </w:rPr>
        <w:t>.</w:t>
      </w:r>
      <w:r w:rsidRPr="00D11CE1">
        <w:rPr>
          <w:rFonts w:ascii="Times New Roman" w:eastAsia="Arial Unicode MS" w:hAnsi="Times New Roman" w:cs="Times New Roman"/>
          <w:sz w:val="28"/>
          <w:szCs w:val="28"/>
          <w:u w:color="00000A"/>
        </w:rPr>
        <w:t xml:space="preserve"> Результат передан</w:t>
      </w:r>
      <w:r w:rsidRPr="00D11CE1">
        <w:rPr>
          <w:rFonts w:ascii="Times New Roman" w:eastAsia="Arial Unicode MS" w:hAnsi="Times New Roman" w:cs="Times New Roman"/>
          <w:sz w:val="28"/>
          <w:szCs w:val="28"/>
          <w:u w:color="00000A"/>
          <w:lang w:val="de-DE"/>
        </w:rPr>
        <w:t xml:space="preserve"> в </w:t>
      </w:r>
      <w:r w:rsidRPr="00D11CE1">
        <w:rPr>
          <w:rFonts w:ascii="Times New Roman" w:eastAsia="Arial Unicode MS" w:hAnsi="Times New Roman" w:cs="Times New Roman"/>
          <w:sz w:val="28"/>
          <w:szCs w:val="28"/>
          <w:u w:color="00000A"/>
        </w:rPr>
        <w:t>«Личный кабинет»</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заявителя (финальный статус);</w:t>
      </w:r>
    </w:p>
    <w:p w:rsidR="004317C6" w:rsidRPr="00D11CE1" w:rsidRDefault="006D41EC" w:rsidP="00BE5D6C">
      <w:pPr>
        <w:ind w:firstLine="567"/>
        <w:jc w:val="both"/>
        <w:rPr>
          <w:rFonts w:ascii="Times New Roman" w:eastAsia="Arial Unicode MS" w:hAnsi="Times New Roman" w:cs="Times New Roman"/>
          <w:sz w:val="28"/>
          <w:szCs w:val="28"/>
          <w:u w:color="00000A"/>
          <w:lang w:val="de-DE"/>
        </w:rPr>
      </w:pPr>
      <w:r w:rsidRPr="00D11CE1">
        <w:rPr>
          <w:rFonts w:ascii="Times New Roman" w:eastAsia="Arial Unicode MS" w:hAnsi="Times New Roman" w:cs="Times New Roman"/>
          <w:sz w:val="28"/>
          <w:szCs w:val="28"/>
          <w:u w:color="00000A"/>
        </w:rPr>
        <w:t>д) отказано</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в предоставлении услуги -</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отказано</w:t>
      </w:r>
      <w:r w:rsidRPr="00D11CE1">
        <w:rPr>
          <w:rFonts w:ascii="Times New Roman" w:eastAsia="Arial Unicode MS" w:hAnsi="Times New Roman" w:cs="Times New Roman"/>
          <w:sz w:val="28"/>
          <w:szCs w:val="28"/>
          <w:u w:color="00000A"/>
          <w:lang w:val="de-DE"/>
        </w:rPr>
        <w:t xml:space="preserve"> в </w:t>
      </w:r>
      <w:r w:rsidRPr="00D11CE1">
        <w:rPr>
          <w:rFonts w:ascii="Times New Roman" w:eastAsia="Arial Unicode MS" w:hAnsi="Times New Roman" w:cs="Times New Roman"/>
          <w:sz w:val="28"/>
          <w:szCs w:val="28"/>
          <w:u w:color="00000A"/>
        </w:rPr>
        <w:t>предоставлении</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услуги (финальный</w:t>
      </w:r>
      <w:r w:rsidRPr="00D11CE1">
        <w:rPr>
          <w:rFonts w:ascii="Times New Roman" w:eastAsia="Arial Unicode MS" w:hAnsi="Times New Roman" w:cs="Times New Roman"/>
          <w:sz w:val="28"/>
          <w:szCs w:val="28"/>
          <w:u w:color="00000A"/>
          <w:lang w:val="de-DE"/>
        </w:rPr>
        <w:t xml:space="preserve"> </w:t>
      </w:r>
      <w:r w:rsidRPr="00D11CE1">
        <w:rPr>
          <w:rFonts w:ascii="Times New Roman" w:eastAsia="Arial Unicode MS" w:hAnsi="Times New Roman" w:cs="Times New Roman"/>
          <w:sz w:val="28"/>
          <w:szCs w:val="28"/>
          <w:u w:color="00000A"/>
        </w:rPr>
        <w:t>статус).</w:t>
      </w:r>
    </w:p>
    <w:p w:rsidR="004317C6" w:rsidRPr="00D11CE1" w:rsidRDefault="006D41EC" w:rsidP="00BE5D6C">
      <w:pPr>
        <w:ind w:firstLine="567"/>
        <w:jc w:val="both"/>
        <w:rPr>
          <w:rFonts w:ascii="Times New Roman" w:eastAsia="Times New Roman" w:hAnsi="Times New Roman" w:cs="Times New Roman"/>
          <w:sz w:val="28"/>
          <w:szCs w:val="28"/>
        </w:rPr>
      </w:pPr>
      <w:bookmarkStart w:id="135" w:name="sub_730"/>
      <w:r w:rsidRPr="00D11CE1">
        <w:rPr>
          <w:rFonts w:ascii="Times New Roman" w:eastAsia="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bookmarkEnd w:id="135"/>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Если заявитель подавал заявку на предоставление услуги через </w:t>
      </w:r>
      <w:r w:rsidRPr="00D11CE1">
        <w:rPr>
          <w:rFonts w:ascii="Times New Roman" w:hAnsi="Times New Roman" w:cs="Times New Roman"/>
          <w:sz w:val="28"/>
          <w:szCs w:val="28"/>
        </w:rPr>
        <w:t>ЕПГУ</w:t>
      </w:r>
      <w:r w:rsidRPr="00D11CE1">
        <w:rPr>
          <w:rFonts w:ascii="Times New Roman" w:eastAsia="Times New Roman" w:hAnsi="Times New Roman" w:cs="Times New Roman"/>
          <w:sz w:val="28"/>
          <w:szCs w:val="28"/>
        </w:rPr>
        <w:t xml:space="preserve">, то информацию о ходе предоставления услуги заявитель может посмотреть в «Личном кабинете» на </w:t>
      </w:r>
      <w:r w:rsidRPr="00D11CE1">
        <w:rPr>
          <w:rFonts w:ascii="Times New Roman" w:hAnsi="Times New Roman" w:cs="Times New Roman"/>
          <w:sz w:val="28"/>
          <w:szCs w:val="28"/>
        </w:rPr>
        <w:t>ЕПГУ</w:t>
      </w:r>
      <w:r w:rsidRPr="00D11CE1">
        <w:rPr>
          <w:rFonts w:ascii="Times New Roman" w:eastAsia="Times New Roman" w:hAnsi="Times New Roman" w:cs="Times New Roman"/>
          <w:sz w:val="28"/>
          <w:szCs w:val="28"/>
        </w:rPr>
        <w:t>.</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Для просмотра сведений о ходе и результате предоставления услуги через личный кабинет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заявителю необходимо:</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а) авторизоваться на </w:t>
      </w:r>
      <w:r w:rsidRPr="00D11CE1">
        <w:rPr>
          <w:rFonts w:ascii="Times New Roman" w:hAnsi="Times New Roman" w:cs="Times New Roman"/>
          <w:sz w:val="28"/>
          <w:szCs w:val="28"/>
        </w:rPr>
        <w:t xml:space="preserve">ЕПГУ </w:t>
      </w:r>
      <w:r w:rsidRPr="00D11CE1">
        <w:rPr>
          <w:rFonts w:ascii="Times New Roman" w:eastAsia="Times New Roman" w:hAnsi="Times New Roman" w:cs="Times New Roman"/>
          <w:sz w:val="28"/>
          <w:szCs w:val="28"/>
        </w:rPr>
        <w:t>(войти в личный кабинет);</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найти в личном кабинете соответствующую заявку;</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в) просмотреть информацию о ходе и результате предоставления услуги.</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28.8. Осуществление оценки качества предоставления услуги</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rsidR="004317C6" w:rsidRPr="00D11CE1" w:rsidRDefault="004317C6" w:rsidP="00BE5D6C">
      <w:pPr>
        <w:ind w:firstLine="851"/>
        <w:jc w:val="both"/>
        <w:rPr>
          <w:rFonts w:ascii="Times New Roman" w:eastAsia="Times New Roman" w:hAnsi="Times New Roman" w:cs="Times New Roman"/>
          <w:sz w:val="28"/>
          <w:szCs w:val="28"/>
        </w:rPr>
      </w:pPr>
    </w:p>
    <w:p w:rsidR="004317C6" w:rsidRPr="00D11CE1" w:rsidRDefault="006D41EC" w:rsidP="00BE5D6C">
      <w:pPr>
        <w:ind w:firstLine="851"/>
        <w:jc w:val="both"/>
        <w:rPr>
          <w:rFonts w:ascii="Times New Roman" w:eastAsia="Times New Roman" w:hAnsi="Times New Roman" w:cs="Times New Roman"/>
          <w:b/>
          <w:sz w:val="28"/>
          <w:szCs w:val="28"/>
        </w:rPr>
      </w:pPr>
      <w:r w:rsidRPr="00D11CE1">
        <w:rPr>
          <w:rFonts w:ascii="Times New Roman" w:eastAsia="Times New Roman" w:hAnsi="Times New Roman" w:cs="Times New Roman"/>
          <w:b/>
          <w:sz w:val="28"/>
          <w:szCs w:val="28"/>
        </w:rPr>
        <w:t xml:space="preserve">28.9. </w:t>
      </w:r>
      <w:proofErr w:type="gramStart"/>
      <w:r w:rsidRPr="00D11CE1">
        <w:rPr>
          <w:rFonts w:ascii="Times New Roman" w:eastAsia="Times New Roman" w:hAnsi="Times New Roman" w:cs="Times New Roman"/>
          <w:b/>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4317C6" w:rsidRPr="00D11CE1" w:rsidRDefault="004317C6" w:rsidP="00BE5D6C">
      <w:pPr>
        <w:pStyle w:val="10"/>
        <w:ind w:firstLine="740"/>
        <w:jc w:val="both"/>
      </w:pPr>
    </w:p>
    <w:p w:rsidR="004317C6" w:rsidRPr="00D11CE1" w:rsidRDefault="006D41EC" w:rsidP="00BE5D6C">
      <w:pPr>
        <w:ind w:firstLine="567"/>
        <w:jc w:val="both"/>
        <w:outlineLvl w:val="0"/>
        <w:rPr>
          <w:sz w:val="28"/>
          <w:szCs w:val="28"/>
        </w:rPr>
      </w:pPr>
      <w:r w:rsidRPr="00D11CE1">
        <w:rPr>
          <w:rFonts w:ascii="Times New Roman" w:eastAsia="Times New Roman" w:hAnsi="Times New Roman" w:cs="Times New Roman"/>
          <w:b/>
          <w:bCs/>
          <w:sz w:val="28"/>
          <w:szCs w:val="28"/>
        </w:rPr>
        <w:t xml:space="preserve">29. Порядок выполнения </w:t>
      </w:r>
      <w:proofErr w:type="gramStart"/>
      <w:r w:rsidRPr="00D11CE1">
        <w:rPr>
          <w:rFonts w:ascii="Times New Roman" w:eastAsia="Times New Roman" w:hAnsi="Times New Roman" w:cs="Times New Roman"/>
          <w:b/>
          <w:bCs/>
          <w:sz w:val="28"/>
          <w:szCs w:val="28"/>
        </w:rPr>
        <w:t>административных</w:t>
      </w:r>
      <w:proofErr w:type="gramEnd"/>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процедур (действий) МФЦ</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lastRenderedPageBreak/>
        <w:t>29.1. Информирование заявителей о порядке предоставления</w:t>
      </w:r>
    </w:p>
    <w:p w:rsidR="004317C6" w:rsidRPr="00D11CE1" w:rsidRDefault="006D41EC" w:rsidP="00BE5D6C">
      <w:pPr>
        <w:ind w:firstLine="567"/>
        <w:jc w:val="both"/>
        <w:rPr>
          <w:sz w:val="28"/>
          <w:szCs w:val="28"/>
        </w:rPr>
      </w:pPr>
      <w:bookmarkStart w:id="136" w:name="undefined_Копия_1"/>
      <w:r w:rsidRPr="00D11CE1">
        <w:rPr>
          <w:rFonts w:ascii="Times New Roman" w:eastAsia="Times New Roman" w:hAnsi="Times New Roman" w:cs="Times New Roman"/>
          <w:b/>
          <w:bCs/>
          <w:sz w:val="28"/>
          <w:szCs w:val="28"/>
        </w:rPr>
        <w:t xml:space="preserve">муниципальной </w:t>
      </w:r>
      <w:bookmarkEnd w:id="136"/>
      <w:r w:rsidRPr="00D11CE1">
        <w:rPr>
          <w:rFonts w:ascii="Times New Roman" w:eastAsia="Times New Roman" w:hAnsi="Times New Roman" w:cs="Times New Roman"/>
          <w:b/>
          <w:bCs/>
          <w:sz w:val="28"/>
          <w:szCs w:val="28"/>
        </w:rPr>
        <w:t>услуги в МФЦ, о ходе выполнения запроса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о предоставлении муниципальной услуги, по иным вопросам,</w:t>
      </w:r>
    </w:p>
    <w:p w:rsidR="004317C6" w:rsidRPr="00D11CE1" w:rsidRDefault="006D41EC" w:rsidP="00BE5D6C">
      <w:pPr>
        <w:ind w:firstLine="567"/>
        <w:jc w:val="both"/>
        <w:rPr>
          <w:sz w:val="28"/>
          <w:szCs w:val="28"/>
        </w:rPr>
      </w:pPr>
      <w:proofErr w:type="gramStart"/>
      <w:r w:rsidRPr="00D11CE1">
        <w:rPr>
          <w:rFonts w:ascii="Times New Roman" w:eastAsia="Times New Roman" w:hAnsi="Times New Roman" w:cs="Times New Roman"/>
          <w:b/>
          <w:bCs/>
          <w:sz w:val="28"/>
          <w:szCs w:val="28"/>
        </w:rPr>
        <w:t>связанным с предоставлением муниципальной услуги, а также</w:t>
      </w:r>
      <w:proofErr w:type="gramEnd"/>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консультирование заявителей о порядке предоставления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в МФЦ</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 сроках предоставления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 необходимых документах для получения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о способах получения результата предоставления муниципальной услуги (в МФЦ, Уполномоченном органе);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 о возможном отказе в предоставлении муниципальной услуги в случаях, указанных в </w:t>
      </w:r>
      <w:hyperlink r:id="rId11" w:tgtFrame="consultantplus://offline/ref=FCB67E59083CBFDB0D58E36C4E99863333947F68960B7ACC4F8E00A7A8EE73E5F944B2E519C70D6084E727A5626368A3C61846236266D8CA18929Dw8S7O">
        <w:r w:rsidRPr="00D11CE1">
          <w:rPr>
            <w:rFonts w:ascii="Times New Roman" w:eastAsia="Times New Roman" w:hAnsi="Times New Roman" w:cs="Times New Roman"/>
            <w:sz w:val="28"/>
            <w:szCs w:val="28"/>
          </w:rPr>
          <w:t>пунктах 13.2.,</w:t>
        </w:r>
      </w:hyperlink>
      <w:r w:rsidRPr="00D11CE1">
        <w:rPr>
          <w:rFonts w:ascii="Times New Roman" w:eastAsia="Times New Roman" w:hAnsi="Times New Roman" w:cs="Times New Roman"/>
          <w:sz w:val="28"/>
          <w:szCs w:val="28"/>
        </w:rPr>
        <w:t xml:space="preserve"> 13.3. настоящего административного регламента.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2" w:tgtFrame="consultantplus://offline/ref=FCB67E59083CBFDB0D58FD6158F5DD3E399E256D930A709C17D15BFAFFE779B2AC0BB3AB5FC3126087F027AC6Bw3S4O">
        <w:r w:rsidRPr="00D11CE1">
          <w:rPr>
            <w:rFonts w:ascii="Times New Roman" w:eastAsia="Times New Roman" w:hAnsi="Times New Roman" w:cs="Times New Roman"/>
            <w:sz w:val="28"/>
            <w:szCs w:val="28"/>
          </w:rPr>
          <w:t>законом</w:t>
        </w:r>
      </w:hyperlink>
      <w:r w:rsidRPr="00D11CE1">
        <w:rPr>
          <w:rFonts w:ascii="Times New Roman" w:eastAsia="Times New Roman" w:hAnsi="Times New Roman" w:cs="Times New Roman"/>
          <w:sz w:val="28"/>
          <w:szCs w:val="28"/>
        </w:rPr>
        <w:t xml:space="preserve"> от 02.05.2006 № 59-ФЗ «О порядке рассмотрения обращений граждан Российской Федерации».</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29.2. Прием запросов заявителей о предоставлении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и иных документов, необходимых</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для предоставления муниципальной услуги</w:t>
      </w:r>
    </w:p>
    <w:p w:rsidR="004317C6" w:rsidRPr="00D11CE1" w:rsidRDefault="004317C6" w:rsidP="00BE5D6C">
      <w:pPr>
        <w:ind w:firstLine="540"/>
        <w:jc w:val="both"/>
        <w:rPr>
          <w:rFonts w:ascii="Tinos" w:hAnsi="Tinos" w:cs="Tinos"/>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Прием документов, полученных почтовым отправлением либо в электронной форме, не допускается.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При обращении в МФЦ заявитель </w:t>
      </w:r>
      <w:proofErr w:type="gramStart"/>
      <w:r w:rsidRPr="00D11CE1">
        <w:rPr>
          <w:rFonts w:ascii="Times New Roman" w:eastAsia="Times New Roman" w:hAnsi="Times New Roman" w:cs="Times New Roman"/>
          <w:sz w:val="28"/>
          <w:szCs w:val="28"/>
        </w:rPr>
        <w:t>предоставляет документы</w:t>
      </w:r>
      <w:proofErr w:type="gramEnd"/>
      <w:r w:rsidRPr="00D11CE1">
        <w:rPr>
          <w:rFonts w:ascii="Times New Roman" w:eastAsia="Times New Roman" w:hAnsi="Times New Roman" w:cs="Times New Roman"/>
          <w:sz w:val="28"/>
          <w:szCs w:val="28"/>
        </w:rPr>
        <w:t xml:space="preserve">, предусмотренные </w:t>
      </w:r>
      <w:hyperlink r:id="rId13" w:tgtFrame="consultantplus://offline/ref=FCB67E59083CBFDB0D58E36C4E99863333947F68960B7ACC4F8E00A7A8EE73E5F944B2E519C70D6084E62DAA626368A3C61846236266D8CA18929Dw8S7O">
        <w:r w:rsidRPr="00D11CE1">
          <w:rPr>
            <w:rFonts w:ascii="Times New Roman" w:eastAsia="Times New Roman" w:hAnsi="Times New Roman" w:cs="Times New Roman"/>
            <w:sz w:val="28"/>
            <w:szCs w:val="28"/>
          </w:rPr>
          <w:t xml:space="preserve">пунктом </w:t>
        </w:r>
      </w:hyperlink>
      <w:r w:rsidRPr="00D11CE1">
        <w:rPr>
          <w:rFonts w:ascii="Times New Roman" w:eastAsia="Times New Roman" w:hAnsi="Times New Roman" w:cs="Times New Roman"/>
          <w:sz w:val="28"/>
          <w:szCs w:val="28"/>
        </w:rPr>
        <w:t xml:space="preserve">9.2 настоящего административного регламента. Заявитель также вправе </w:t>
      </w:r>
      <w:proofErr w:type="gramStart"/>
      <w:r w:rsidRPr="00D11CE1">
        <w:rPr>
          <w:rFonts w:ascii="Times New Roman" w:eastAsia="Times New Roman" w:hAnsi="Times New Roman" w:cs="Times New Roman"/>
          <w:sz w:val="28"/>
          <w:szCs w:val="28"/>
        </w:rPr>
        <w:t>предоставить иные документы</w:t>
      </w:r>
      <w:proofErr w:type="gramEnd"/>
      <w:r w:rsidRPr="00D11CE1">
        <w:rPr>
          <w:rFonts w:ascii="Times New Roman" w:eastAsia="Times New Roman" w:hAnsi="Times New Roman" w:cs="Times New Roman"/>
          <w:sz w:val="28"/>
          <w:szCs w:val="28"/>
        </w:rPr>
        <w:t xml:space="preserve">, предусмотренные </w:t>
      </w:r>
      <w:hyperlink r:id="rId14" w:tgtFrame="consultantplus://offline/ref=FCB67E59083CBFDB0D58E36C4E99863333947F68960B7ACC4F8E00A7A8EE73E5F944B2E519C70D6084E725AB626368A3C61846236266D8CA18929Dw8S7O">
        <w:r w:rsidRPr="00D11CE1">
          <w:rPr>
            <w:rFonts w:ascii="Times New Roman" w:eastAsia="Times New Roman" w:hAnsi="Times New Roman" w:cs="Times New Roman"/>
            <w:sz w:val="28"/>
            <w:szCs w:val="28"/>
          </w:rPr>
          <w:t>пунктом 10.1.</w:t>
        </w:r>
      </w:hyperlink>
      <w:r w:rsidRPr="00D11CE1">
        <w:rPr>
          <w:rFonts w:ascii="Times New Roman" w:eastAsia="Times New Roman" w:hAnsi="Times New Roman" w:cs="Times New Roman"/>
          <w:sz w:val="28"/>
          <w:szCs w:val="28"/>
        </w:rPr>
        <w:t xml:space="preserve"> настоящего административного регламента.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ходе приема документов, необходимых для предоставления муниципальной услуги, работник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w:t>
      </w:r>
      <w:r w:rsidRPr="00D11CE1">
        <w:rPr>
          <w:rFonts w:ascii="Times New Roman" w:eastAsia="Times New Roman" w:hAnsi="Times New Roman" w:cs="Times New Roman"/>
          <w:sz w:val="28"/>
          <w:szCs w:val="28"/>
        </w:rPr>
        <w:lastRenderedPageBreak/>
        <w:t>документа, удостоверяющего личность заявителя;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возвращает оригиналы документов заявителю;</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вносит сведения в автоматизированную информационную систему МФЦ (далее - АИС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формирует два экземпляра расписки, содержащей перечень принятых у заявителя документов, с указанием даты и времени приема;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сообщает заявителю о дате получения результата муниципальной услуги согласно подразделу 7. настоящего Административного регламента.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shd w:val="clear" w:color="auto" w:fill="FFD8CE"/>
        </w:rPr>
        <w:t>Прием документов от экспедитора МФЦ или иного уполномоченного лица МФЦ, осуществляется сотрудниками уполномоченного органа вне очереди.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w:t>
      </w:r>
      <w:r w:rsidRPr="00D11CE1">
        <w:rPr>
          <w:rFonts w:ascii="Times New Roman" w:eastAsia="Times New Roman" w:hAnsi="Times New Roman" w:cs="Times New Roman"/>
          <w:sz w:val="28"/>
          <w:szCs w:val="28"/>
        </w:rPr>
        <w:lastRenderedPageBreak/>
        <w:t>документов, принятых от заявителя, с указанием причины такого отказа.</w:t>
      </w:r>
    </w:p>
    <w:p w:rsidR="004317C6" w:rsidRPr="00D11CE1" w:rsidRDefault="004317C6" w:rsidP="00BE5D6C">
      <w:pPr>
        <w:ind w:firstLine="540"/>
        <w:jc w:val="both"/>
        <w:rPr>
          <w:rFonts w:ascii="Tinos" w:hAnsi="Tinos" w:cs="Tinos"/>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29.3. Выдача заявителю результата предоставления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муниципальной услуги, в том числе выдача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 xml:space="preserve">на бумажном носителе, </w:t>
      </w:r>
      <w:proofErr w:type="gramStart"/>
      <w:r w:rsidRPr="00D11CE1">
        <w:rPr>
          <w:rFonts w:ascii="Times New Roman" w:eastAsia="Times New Roman" w:hAnsi="Times New Roman" w:cs="Times New Roman"/>
          <w:b/>
          <w:bCs/>
          <w:sz w:val="28"/>
          <w:szCs w:val="28"/>
        </w:rPr>
        <w:t>подтверждающих</w:t>
      </w:r>
      <w:proofErr w:type="gramEnd"/>
      <w:r w:rsidRPr="00D11CE1">
        <w:rPr>
          <w:rFonts w:ascii="Times New Roman" w:eastAsia="Times New Roman" w:hAnsi="Times New Roman" w:cs="Times New Roman"/>
          <w:b/>
          <w:bCs/>
          <w:sz w:val="28"/>
          <w:szCs w:val="28"/>
        </w:rPr>
        <w:t xml:space="preserve"> содержание электронных</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 xml:space="preserve">документов, направленных в МФЦ, </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по результатам предоставления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органом, предоставляющим муниципальную услугу, а также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выдача документов, включая составление на бумажном носителе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 xml:space="preserve">и </w:t>
      </w:r>
      <w:proofErr w:type="gramStart"/>
      <w:r w:rsidRPr="00D11CE1">
        <w:rPr>
          <w:rFonts w:ascii="Times New Roman" w:eastAsia="Times New Roman" w:hAnsi="Times New Roman" w:cs="Times New Roman"/>
          <w:b/>
          <w:bCs/>
          <w:sz w:val="28"/>
          <w:szCs w:val="28"/>
        </w:rPr>
        <w:t>заверение выписок</w:t>
      </w:r>
      <w:proofErr w:type="gramEnd"/>
      <w:r w:rsidRPr="00D11CE1">
        <w:rPr>
          <w:rFonts w:ascii="Times New Roman" w:eastAsia="Times New Roman" w:hAnsi="Times New Roman" w:cs="Times New Roman"/>
          <w:b/>
          <w:bCs/>
          <w:sz w:val="28"/>
          <w:szCs w:val="28"/>
        </w:rPr>
        <w:t xml:space="preserve"> из информационных систем органов,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предоставляющих государственные услуги, и органов,</w:t>
      </w:r>
    </w:p>
    <w:p w:rsidR="004317C6" w:rsidRPr="00D11CE1" w:rsidRDefault="006D41EC" w:rsidP="00BE5D6C">
      <w:pPr>
        <w:ind w:firstLine="567"/>
        <w:jc w:val="both"/>
        <w:rPr>
          <w:sz w:val="28"/>
          <w:szCs w:val="28"/>
        </w:rPr>
      </w:pPr>
      <w:proofErr w:type="gramStart"/>
      <w:r w:rsidRPr="00D11CE1">
        <w:rPr>
          <w:rFonts w:ascii="Times New Roman" w:eastAsia="Times New Roman" w:hAnsi="Times New Roman" w:cs="Times New Roman"/>
          <w:b/>
          <w:bCs/>
          <w:sz w:val="28"/>
          <w:szCs w:val="28"/>
        </w:rPr>
        <w:t>предоставляющих</w:t>
      </w:r>
      <w:proofErr w:type="gramEnd"/>
      <w:r w:rsidRPr="00D11CE1">
        <w:rPr>
          <w:rFonts w:ascii="Times New Roman" w:eastAsia="Times New Roman" w:hAnsi="Times New Roman" w:cs="Times New Roman"/>
          <w:b/>
          <w:bCs/>
          <w:sz w:val="28"/>
          <w:szCs w:val="28"/>
        </w:rPr>
        <w:t xml:space="preserve"> муниципальные услуги</w:t>
      </w:r>
    </w:p>
    <w:p w:rsidR="004317C6" w:rsidRPr="00D11CE1" w:rsidRDefault="004317C6" w:rsidP="00BE5D6C">
      <w:pPr>
        <w:ind w:firstLine="540"/>
        <w:jc w:val="both"/>
        <w:rPr>
          <w:rFonts w:ascii="Tinos" w:hAnsi="Tinos" w:cs="Tinos"/>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При обращении заявителя или представителя заявителя </w:t>
      </w:r>
      <w:r w:rsidRPr="00D11CE1">
        <w:rPr>
          <w:rFonts w:ascii="Times New Roman" w:eastAsia="Times New Roman" w:hAnsi="Times New Roman" w:cs="Times New Roman"/>
          <w:sz w:val="28"/>
          <w:szCs w:val="28"/>
        </w:rPr>
        <w:br/>
        <w:t>за результатом оказания муниципальной услуги в МФЦ, работник МФЦ:</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проверяет документ, удостоверяющий личность заявителя, личность и полномочия представителя заявителя, срок действия таких документов;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В случае если указанные документы не представлены, либо срок </w:t>
      </w:r>
      <w:r w:rsidRPr="00D11CE1">
        <w:rPr>
          <w:rFonts w:ascii="Times New Roman" w:eastAsia="Times New Roman" w:hAnsi="Times New Roman" w:cs="Times New Roman"/>
          <w:sz w:val="28"/>
          <w:szCs w:val="28"/>
        </w:rPr>
        <w:br/>
        <w:t>их действия истек, результат муниципальной услуги не выдается.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при отсутствии оснований для отказа в выдаче результата, выдает заявителю результат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принимает расписку с подписью заявителя о получении результата муниципальной услуги;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проставляет отметку в АИС МФЦ о выдаче результата.</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 xml:space="preserve">В случае если при получении результата муниципальной услуги в МФЦ заявителем или представителем заявителя выявлены опечатки и (или) ошибки, </w:t>
      </w:r>
      <w:r w:rsidRPr="00D11CE1">
        <w:rPr>
          <w:rFonts w:ascii="Times New Roman" w:eastAsia="Times New Roman" w:hAnsi="Times New Roman" w:cs="Times New Roman"/>
          <w:sz w:val="28"/>
          <w:szCs w:val="28"/>
        </w:rPr>
        <w:lastRenderedPageBreak/>
        <w:t>работник МФЦ предлагает заявителю обратиться за исправлением опечаток и (или) ошибок непосредственно в орган, предоставивший услугу.</w:t>
      </w: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outlineLvl w:val="1"/>
        <w:rPr>
          <w:sz w:val="28"/>
          <w:szCs w:val="28"/>
        </w:rPr>
      </w:pPr>
      <w:r w:rsidRPr="00D11CE1">
        <w:rPr>
          <w:rFonts w:ascii="Times New Roman" w:eastAsia="Times New Roman" w:hAnsi="Times New Roman" w:cs="Times New Roman"/>
          <w:b/>
          <w:bCs/>
          <w:sz w:val="28"/>
          <w:szCs w:val="28"/>
        </w:rPr>
        <w:t>29.4. Иные действия, необходимые для предоставления</w:t>
      </w:r>
    </w:p>
    <w:p w:rsidR="004317C6" w:rsidRPr="00D11CE1" w:rsidRDefault="006D41EC" w:rsidP="00BE5D6C">
      <w:pPr>
        <w:ind w:firstLine="567"/>
        <w:jc w:val="both"/>
        <w:rPr>
          <w:sz w:val="28"/>
          <w:szCs w:val="28"/>
        </w:rPr>
      </w:pPr>
      <w:proofErr w:type="gramStart"/>
      <w:r w:rsidRPr="00D11CE1">
        <w:rPr>
          <w:rFonts w:ascii="Times New Roman" w:eastAsia="Times New Roman" w:hAnsi="Times New Roman" w:cs="Times New Roman"/>
          <w:b/>
          <w:bCs/>
          <w:sz w:val="28"/>
          <w:szCs w:val="28"/>
        </w:rPr>
        <w:t>муниципальной услуги, в том числе связанные с проверкой</w:t>
      </w:r>
      <w:proofErr w:type="gramEnd"/>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действительности усиленной квалифицированной электронной</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подписи заявителя, использованной при обращении</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за получением муниципальной услуги, а также</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с установлением перечня средств удостоверяющих центров,</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которые допускаются для использования в целях обеспечения</w:t>
      </w:r>
    </w:p>
    <w:p w:rsidR="004317C6" w:rsidRPr="00D11CE1" w:rsidRDefault="006D41EC" w:rsidP="00BE5D6C">
      <w:pPr>
        <w:ind w:firstLine="567"/>
        <w:jc w:val="both"/>
        <w:rPr>
          <w:sz w:val="28"/>
          <w:szCs w:val="28"/>
        </w:rPr>
      </w:pPr>
      <w:r w:rsidRPr="00D11CE1">
        <w:rPr>
          <w:rFonts w:ascii="Times New Roman" w:eastAsia="Times New Roman" w:hAnsi="Times New Roman" w:cs="Times New Roman"/>
          <w:b/>
          <w:bCs/>
          <w:sz w:val="28"/>
          <w:szCs w:val="28"/>
        </w:rPr>
        <w:t>указанной проверки</w:t>
      </w:r>
    </w:p>
    <w:p w:rsidR="004317C6" w:rsidRPr="00D11CE1" w:rsidRDefault="004317C6" w:rsidP="00BE5D6C">
      <w:pPr>
        <w:ind w:firstLine="567"/>
        <w:jc w:val="both"/>
        <w:rPr>
          <w:rFonts w:ascii="Times New Roman" w:eastAsia="Times New Roman" w:hAnsi="Times New Roman" w:cs="Times New Roman"/>
          <w:b/>
          <w:bCs/>
          <w:sz w:val="28"/>
          <w:szCs w:val="28"/>
        </w:rPr>
      </w:pPr>
    </w:p>
    <w:p w:rsidR="004317C6" w:rsidRPr="00D11CE1" w:rsidRDefault="006D41EC" w:rsidP="00BE5D6C">
      <w:pPr>
        <w:ind w:firstLine="567"/>
        <w:jc w:val="both"/>
        <w:rPr>
          <w:sz w:val="28"/>
          <w:szCs w:val="28"/>
        </w:rPr>
      </w:pPr>
      <w:r w:rsidRPr="00D11CE1">
        <w:rPr>
          <w:rFonts w:ascii="Times New Roman" w:eastAsia="Times New Roman" w:hAnsi="Times New Roman" w:cs="Times New Roman"/>
          <w:sz w:val="28"/>
          <w:szCs w:val="28"/>
        </w:rPr>
        <w:t>Прием документов, полученных в электронной форме, не допускается</w:t>
      </w:r>
      <w:r w:rsidRPr="00D11CE1">
        <w:rPr>
          <w:rFonts w:ascii="Times New Roman" w:eastAsia="Times New Roman" w:hAnsi="Times New Roman" w:cs="Times New Roman"/>
          <w:sz w:val="28"/>
          <w:szCs w:val="28"/>
          <w:highlight w:val="yellow"/>
        </w:rPr>
        <w:t>.</w:t>
      </w:r>
    </w:p>
    <w:p w:rsidR="004317C6" w:rsidRPr="00D11CE1" w:rsidRDefault="004317C6" w:rsidP="00BE5D6C">
      <w:pPr>
        <w:ind w:firstLine="709"/>
        <w:jc w:val="both"/>
        <w:rPr>
          <w:rFonts w:ascii="Tinos" w:hAnsi="Tinos" w:cs="Tinos"/>
          <w:b/>
          <w:sz w:val="28"/>
          <w:szCs w:val="28"/>
        </w:rPr>
      </w:pPr>
    </w:p>
    <w:p w:rsidR="004317C6" w:rsidRPr="00D11CE1" w:rsidRDefault="006D41EC" w:rsidP="00BE5D6C">
      <w:pPr>
        <w:ind w:firstLine="709"/>
        <w:jc w:val="both"/>
        <w:rPr>
          <w:rFonts w:ascii="Tinos" w:hAnsi="Tinos" w:cs="Tinos"/>
          <w:b/>
          <w:sz w:val="28"/>
          <w:szCs w:val="28"/>
        </w:rPr>
      </w:pPr>
      <w:r w:rsidRPr="00D11CE1">
        <w:rPr>
          <w:rFonts w:ascii="Tinos" w:eastAsia="Tinos" w:hAnsi="Tinos" w:cs="Tinos"/>
          <w:b/>
          <w:sz w:val="28"/>
          <w:szCs w:val="28"/>
        </w:rPr>
        <w:t>30. Порядок исправления допущенных опечаток и ошибок в выданных в результате предоставления муниципальной услуги документах</w:t>
      </w:r>
    </w:p>
    <w:p w:rsidR="004317C6" w:rsidRPr="00D11CE1" w:rsidRDefault="004317C6" w:rsidP="00BE5D6C">
      <w:pPr>
        <w:ind w:firstLine="709"/>
        <w:jc w:val="both"/>
        <w:rPr>
          <w:rFonts w:ascii="Tinos" w:hAnsi="Tinos" w:cs="Tinos"/>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№5 к настоящему Административному регламенту.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4317C6" w:rsidRPr="00D11CE1" w:rsidRDefault="006D41EC" w:rsidP="00BE5D6C">
      <w:pPr>
        <w:ind w:firstLine="567"/>
        <w:jc w:val="both"/>
        <w:rPr>
          <w:rFonts w:ascii="Times New Roman" w:eastAsia="Times New Roman" w:hAnsi="Times New Roman" w:cs="Times New Roman"/>
          <w:sz w:val="28"/>
          <w:szCs w:val="28"/>
        </w:rPr>
      </w:pPr>
      <w:proofErr w:type="gramStart"/>
      <w:r w:rsidRPr="00D11CE1">
        <w:rPr>
          <w:rFonts w:ascii="Times New Roman" w:eastAsia="Times New Roman" w:hAnsi="Times New Roman" w:cs="Times New Roman"/>
          <w:sz w:val="28"/>
          <w:szCs w:val="28"/>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а) несоответствие заявителя кругу лиц, указанному в пункте 2.1 настоящего Административного регламента;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б) отсутствие факта допущения опечаток и ошибок в уведомлении о соответствии, уведомлении о несоответствии.</w:t>
      </w:r>
    </w:p>
    <w:p w:rsidR="004317C6" w:rsidRPr="00D11CE1" w:rsidRDefault="004317C6" w:rsidP="00BE5D6C">
      <w:pPr>
        <w:suppressLineNumbers/>
        <w:ind w:firstLine="567"/>
        <w:jc w:val="both"/>
        <w:rPr>
          <w:rFonts w:ascii="Times New Roman" w:eastAsia="Times New Roman" w:hAnsi="Times New Roman" w:cs="Times New Roman"/>
          <w:b/>
          <w:sz w:val="28"/>
          <w:szCs w:val="28"/>
        </w:rPr>
      </w:pPr>
    </w:p>
    <w:p w:rsidR="004317C6" w:rsidRPr="00D11CE1" w:rsidRDefault="006D41EC" w:rsidP="00BE5D6C">
      <w:pPr>
        <w:suppressLineNumbers/>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bCs/>
          <w:sz w:val="28"/>
          <w:szCs w:val="28"/>
          <w:lang w:val="en-US" w:eastAsia="ar-SA"/>
        </w:rPr>
        <w:lastRenderedPageBreak/>
        <w:t>IV</w:t>
      </w:r>
      <w:r w:rsidRPr="00D11CE1">
        <w:rPr>
          <w:rFonts w:ascii="Times New Roman" w:eastAsia="Times New Roman" w:hAnsi="Times New Roman" w:cs="Times New Roman"/>
          <w:b/>
          <w:bCs/>
          <w:sz w:val="28"/>
          <w:szCs w:val="28"/>
          <w:lang w:eastAsia="ar-SA"/>
        </w:rPr>
        <w:t>. Формы контроля за исполнением административного регламента</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bCs/>
          <w:sz w:val="28"/>
          <w:szCs w:val="28"/>
        </w:rPr>
        <w:t xml:space="preserve">31. Порядок осуществления текущего </w:t>
      </w:r>
      <w:proofErr w:type="gramStart"/>
      <w:r w:rsidRPr="00D11CE1">
        <w:rPr>
          <w:rFonts w:ascii="Times New Roman" w:eastAsia="Times New Roman" w:hAnsi="Times New Roman" w:cs="Times New Roman"/>
          <w:b/>
          <w:bCs/>
          <w:sz w:val="28"/>
          <w:szCs w:val="28"/>
        </w:rPr>
        <w:t>контроля за</w:t>
      </w:r>
      <w:proofErr w:type="gramEnd"/>
      <w:r w:rsidRPr="00D11CE1">
        <w:rPr>
          <w:rFonts w:ascii="Times New Roman" w:eastAsia="Times New Roman" w:hAnsi="Times New Roman" w:cs="Times New Roman"/>
          <w:b/>
          <w:bCs/>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31.1. Текущий </w:t>
      </w:r>
      <w:proofErr w:type="gramStart"/>
      <w:r w:rsidRPr="00D11CE1">
        <w:rPr>
          <w:rFonts w:ascii="Times New Roman" w:eastAsia="Times New Roman" w:hAnsi="Times New Roman" w:cs="Times New Roman"/>
          <w:sz w:val="28"/>
          <w:szCs w:val="28"/>
        </w:rPr>
        <w:t>контроль за</w:t>
      </w:r>
      <w:proofErr w:type="gramEnd"/>
      <w:r w:rsidRPr="00D11CE1">
        <w:rPr>
          <w:rFonts w:ascii="Times New Roman" w:eastAsia="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sz w:val="28"/>
          <w:szCs w:val="28"/>
          <w:lang w:eastAsia="ar-SA"/>
        </w:rPr>
      </w:pPr>
      <w:r w:rsidRPr="00D11CE1">
        <w:rPr>
          <w:rFonts w:ascii="Times New Roman" w:eastAsia="Times New Roman" w:hAnsi="Times New Roman" w:cs="Times New Roman"/>
          <w:b/>
          <w:bCs/>
          <w:sz w:val="28"/>
          <w:szCs w:val="28"/>
          <w:lang w:eastAsia="ar-SA"/>
        </w:rPr>
        <w:t xml:space="preserve">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11CE1">
        <w:rPr>
          <w:rFonts w:ascii="Times New Roman" w:eastAsia="Times New Roman" w:hAnsi="Times New Roman" w:cs="Times New Roman"/>
          <w:b/>
          <w:bCs/>
          <w:sz w:val="28"/>
          <w:szCs w:val="28"/>
          <w:lang w:eastAsia="ar-SA"/>
        </w:rPr>
        <w:t>контроля за</w:t>
      </w:r>
      <w:proofErr w:type="gramEnd"/>
      <w:r w:rsidRPr="00D11CE1">
        <w:rPr>
          <w:rFonts w:ascii="Times New Roman" w:eastAsia="Times New Roman" w:hAnsi="Times New Roman" w:cs="Times New Roman"/>
          <w:b/>
          <w:bCs/>
          <w:sz w:val="28"/>
          <w:szCs w:val="28"/>
          <w:lang w:eastAsia="ar-SA"/>
        </w:rPr>
        <w:t xml:space="preserve"> полнотой и качеством предоставления муниципальной услуги</w:t>
      </w:r>
    </w:p>
    <w:p w:rsidR="004317C6" w:rsidRPr="00D11CE1" w:rsidRDefault="004317C6" w:rsidP="00BE5D6C">
      <w:pPr>
        <w:ind w:firstLine="567"/>
        <w:jc w:val="both"/>
        <w:rPr>
          <w:rFonts w:ascii="Times New Roman" w:eastAsia="Times New Roman" w:hAnsi="Times New Roman" w:cs="Times New Roman"/>
          <w:b/>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32.1. Текущий контроль осуществляется путем проведения проверок: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решений о предоставлении (об отказе в предоставлении)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выявления и устранения нарушений прав граждан;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32.2. </w:t>
      </w:r>
      <w:proofErr w:type="gramStart"/>
      <w:r w:rsidRPr="00D11CE1">
        <w:rPr>
          <w:rFonts w:ascii="Times New Roman" w:eastAsia="Times New Roman" w:hAnsi="Times New Roman" w:cs="Times New Roman"/>
          <w:sz w:val="28"/>
          <w:szCs w:val="28"/>
        </w:rPr>
        <w:t>Контроль за</w:t>
      </w:r>
      <w:proofErr w:type="gramEnd"/>
      <w:r w:rsidRPr="00D11CE1">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соблюдение сроков предоставления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соблюдение положений настоящего Административного регламента;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правильность и обоснованность принятого решения об отказе в предоставлении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Основанием для проведения внеплановых проверок являются: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обращения граждан и юридических лиц на нарушения законодательства, в том </w:t>
      </w:r>
      <w:r w:rsidRPr="00D11CE1">
        <w:rPr>
          <w:rFonts w:ascii="Times New Roman" w:eastAsia="Times New Roman" w:hAnsi="Times New Roman" w:cs="Times New Roman"/>
          <w:sz w:val="28"/>
          <w:szCs w:val="28"/>
        </w:rPr>
        <w:lastRenderedPageBreak/>
        <w:t xml:space="preserve">числе на качество предоставления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Срок проведения проверок не должен превышать 20 календарных дней.</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sz w:val="28"/>
          <w:szCs w:val="28"/>
        </w:rPr>
      </w:pPr>
      <w:r w:rsidRPr="00D11CE1">
        <w:rPr>
          <w:rFonts w:ascii="Times New Roman" w:eastAsia="Times New Roman" w:hAnsi="Times New Roman" w:cs="Times New Roman"/>
          <w:b/>
          <w:bCs/>
          <w:sz w:val="28"/>
          <w:szCs w:val="28"/>
          <w:lang w:eastAsia="ar-SA"/>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Pr="00D11CE1">
        <w:rPr>
          <w:rFonts w:ascii="Times New Roman" w:eastAsia="Times New Roman" w:hAnsi="Times New Roman" w:cs="Times New Roman"/>
          <w:i/>
          <w:iCs/>
          <w:sz w:val="28"/>
          <w:szCs w:val="28"/>
        </w:rPr>
        <w:t>(указать наименование муниципального образования)</w:t>
      </w:r>
      <w:r w:rsidRPr="00D11CE1">
        <w:rPr>
          <w:rFonts w:ascii="Times New Roman" w:eastAsia="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4317C6" w:rsidRPr="00D11CE1" w:rsidRDefault="004317C6" w:rsidP="00BE5D6C">
      <w:pPr>
        <w:ind w:firstLine="709"/>
        <w:jc w:val="both"/>
        <w:rPr>
          <w:rFonts w:ascii="Tinos" w:hAnsi="Tinos" w:cs="Tinos"/>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 xml:space="preserve">34. Положения, характеризующие требования к порядку и формам </w:t>
      </w:r>
      <w:proofErr w:type="gramStart"/>
      <w:r w:rsidRPr="00D11CE1">
        <w:rPr>
          <w:rFonts w:ascii="Times New Roman" w:eastAsia="Times New Roman" w:hAnsi="Times New Roman" w:cs="Times New Roman"/>
          <w:b/>
          <w:bCs/>
          <w:sz w:val="28"/>
          <w:szCs w:val="28"/>
          <w:lang w:eastAsia="ar-SA"/>
        </w:rPr>
        <w:t>контроля за</w:t>
      </w:r>
      <w:proofErr w:type="gramEnd"/>
      <w:r w:rsidRPr="00D11CE1">
        <w:rPr>
          <w:rFonts w:ascii="Times New Roman" w:eastAsia="Times New Roman" w:hAnsi="Times New Roman" w:cs="Times New Roman"/>
          <w:b/>
          <w:bCs/>
          <w:sz w:val="28"/>
          <w:szCs w:val="28"/>
          <w:lang w:eastAsia="ar-SA"/>
        </w:rPr>
        <w:t xml:space="preserve"> предоставлением муниципальной услуги, в том числе со стороны граждан, их объединений и организаций</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34.1. Граждане, их объединения и организации имеют право осуществлять </w:t>
      </w:r>
      <w:proofErr w:type="gramStart"/>
      <w:r w:rsidRPr="00D11CE1">
        <w:rPr>
          <w:rFonts w:ascii="Times New Roman" w:eastAsia="Times New Roman" w:hAnsi="Times New Roman" w:cs="Times New Roman"/>
          <w:sz w:val="28"/>
          <w:szCs w:val="28"/>
        </w:rPr>
        <w:t>контроль за</w:t>
      </w:r>
      <w:proofErr w:type="gramEnd"/>
      <w:r w:rsidRPr="00D11CE1">
        <w:rPr>
          <w:rFonts w:ascii="Times New Roman" w:eastAsia="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Граждане, их объединения и организации также имеют право: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направлять замечания и предложения по улучшению доступности и качества предоставления муниципальной услуги;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вносить предложения о мерах по устранению нарушений настоящего Административного регламента.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4317C6" w:rsidRPr="00D11CE1" w:rsidRDefault="004317C6" w:rsidP="00BE5D6C">
      <w:pPr>
        <w:ind w:firstLine="567"/>
        <w:jc w:val="both"/>
        <w:rPr>
          <w:rFonts w:ascii="Times New Roman" w:eastAsia="Times New Roman" w:hAnsi="Times New Roman" w:cs="Times New Roman"/>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val="en-US" w:eastAsia="ar-SA"/>
        </w:rPr>
        <w:t>V</w:t>
      </w:r>
      <w:r w:rsidRPr="00D11CE1">
        <w:rPr>
          <w:rFonts w:ascii="Times New Roman" w:eastAsia="Times New Roman" w:hAnsi="Times New Roman" w:cs="Times New Roman"/>
          <w:b/>
          <w:bCs/>
          <w:sz w:val="28"/>
          <w:szCs w:val="28"/>
          <w:lang w:eastAsia="ar-SA"/>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35. Информация для заявителя о его праве подать жалобу</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hAnsi="Times New Roman" w:cs="Times New Roman"/>
          <w:sz w:val="28"/>
          <w:szCs w:val="28"/>
        </w:rPr>
      </w:pPr>
      <w:r w:rsidRPr="00D11CE1">
        <w:rPr>
          <w:rFonts w:ascii="Times New Roman" w:eastAsia="Times New Roman" w:hAnsi="Times New Roman" w:cs="Times New Roman"/>
          <w:sz w:val="28"/>
          <w:szCs w:val="28"/>
          <w:lang w:eastAsia="en-US"/>
        </w:rPr>
        <w:t xml:space="preserve">35.1. </w:t>
      </w:r>
      <w:r w:rsidRPr="00D11CE1">
        <w:rPr>
          <w:rFonts w:ascii="Times New Roman" w:hAnsi="Times New Roman" w:cs="Times New Roman"/>
          <w:sz w:val="28"/>
          <w:szCs w:val="28"/>
        </w:rPr>
        <w:t xml:space="preserve">Заявитель имеет право на обжалование действий (бездействия), решения </w:t>
      </w:r>
      <w:r w:rsidRPr="00D11CE1">
        <w:rPr>
          <w:rFonts w:ascii="Times New Roman" w:hAnsi="Times New Roman" w:cs="Times New Roman"/>
          <w:sz w:val="28"/>
          <w:szCs w:val="28"/>
        </w:rPr>
        <w:lastRenderedPageBreak/>
        <w:t>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4317C6" w:rsidRPr="00D11CE1" w:rsidRDefault="006D41EC" w:rsidP="00BE5D6C">
      <w:pPr>
        <w:ind w:firstLine="567"/>
        <w:jc w:val="both"/>
        <w:rPr>
          <w:rFonts w:ascii="Times New Roman" w:eastAsia="Times New Roman" w:hAnsi="Times New Roman" w:cs="Times New Roman"/>
          <w:sz w:val="28"/>
          <w:szCs w:val="28"/>
        </w:rPr>
      </w:pPr>
      <w:r w:rsidRPr="00D11CE1">
        <w:rPr>
          <w:rFonts w:ascii="Times New Roman" w:eastAsia="Times New Roman" w:hAnsi="Times New Roman" w:cs="Times New Roman"/>
          <w:sz w:val="28"/>
          <w:szCs w:val="28"/>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317C6" w:rsidRPr="00D11CE1" w:rsidRDefault="004317C6" w:rsidP="00BE5D6C">
      <w:pPr>
        <w:ind w:firstLine="567"/>
        <w:jc w:val="both"/>
        <w:rPr>
          <w:rFonts w:ascii="Times New Roman" w:eastAsia="Times New Roman" w:hAnsi="Times New Roman" w:cs="Times New Roman"/>
          <w:b/>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36. Предмет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36.1. Нарушение срока регистрации запроса (комплексного запроса) о предоставлении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lastRenderedPageBreak/>
        <w:t xml:space="preserve">36.7. </w:t>
      </w:r>
      <w:proofErr w:type="gramStart"/>
      <w:r w:rsidRPr="00D11CE1">
        <w:rPr>
          <w:rFonts w:ascii="Times New Roman" w:eastAsia="Times New Roman" w:hAnsi="Times New Roman" w:cs="Times New Roman"/>
          <w:sz w:val="28"/>
          <w:szCs w:val="28"/>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11CE1">
        <w:rPr>
          <w:rFonts w:ascii="Times New Roman" w:eastAsia="Times New Roman"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36.8. Нарушение срока или порядка выдачи документов по результатам предоставления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4317C6" w:rsidRPr="00D11CE1" w:rsidRDefault="004317C6" w:rsidP="00BE5D6C">
      <w:pPr>
        <w:ind w:firstLine="709"/>
        <w:jc w:val="both"/>
        <w:rPr>
          <w:rFonts w:ascii="Tinos" w:hAnsi="Tinos" w:cs="Tinos"/>
          <w:b/>
          <w:sz w:val="28"/>
          <w:szCs w:val="28"/>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37. Органы государственной, муниципальной власти, организации должностные лица, которым может быть направлена жалоба</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37.1. </w:t>
      </w:r>
      <w:r w:rsidRPr="00D11CE1">
        <w:rPr>
          <w:rFonts w:ascii="Times New Roman" w:hAnsi="Times New Roman" w:cs="Times New Roman"/>
          <w:sz w:val="28"/>
          <w:szCs w:val="28"/>
        </w:rPr>
        <w:t>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Уполномоченном органе для заявителей предусматривается наличие на видном месте книги жалоб и предложений.</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В случае обжалования действий (бездействия) или решения работника МФЦ, осуществляющего прием документов, жалоба направляется на рассмотрение </w:t>
      </w:r>
      <w:r w:rsidRPr="00D11CE1">
        <w:rPr>
          <w:rFonts w:ascii="Times New Roman" w:eastAsia="Times New Roman" w:hAnsi="Times New Roman" w:cs="Times New Roman"/>
          <w:sz w:val="28"/>
          <w:szCs w:val="28"/>
          <w:lang w:eastAsia="en-US"/>
        </w:rPr>
        <w:lastRenderedPageBreak/>
        <w:t>директору ГБУ РК «МФЦ».</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В МФЦ для заявителей предусматривается наличие на видном месте книги жалоб и предложений.</w:t>
      </w:r>
    </w:p>
    <w:p w:rsidR="004317C6" w:rsidRPr="00D11CE1" w:rsidRDefault="004317C6" w:rsidP="00BE5D6C">
      <w:pPr>
        <w:ind w:firstLine="567"/>
        <w:jc w:val="both"/>
        <w:rPr>
          <w:rFonts w:ascii="Times New Roman" w:eastAsia="Times New Roman" w:hAnsi="Times New Roman" w:cs="Times New Roman"/>
          <w:b/>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38. Порядок подачи и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Жалоба должна содержать:</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4317C6" w:rsidRPr="00D11CE1" w:rsidRDefault="006D41EC" w:rsidP="00BE5D6C">
      <w:pPr>
        <w:ind w:firstLine="567"/>
        <w:jc w:val="both"/>
        <w:rPr>
          <w:rFonts w:ascii="Times New Roman" w:eastAsia="Times New Roman" w:hAnsi="Times New Roman" w:cs="Times New Roman"/>
          <w:sz w:val="28"/>
          <w:szCs w:val="28"/>
          <w:lang w:eastAsia="en-US"/>
        </w:rPr>
      </w:pPr>
      <w:proofErr w:type="gramStart"/>
      <w:r w:rsidRPr="00D11CE1">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17C6" w:rsidRPr="00D11CE1" w:rsidRDefault="004317C6" w:rsidP="00BE5D6C">
      <w:pPr>
        <w:ind w:firstLine="567"/>
        <w:jc w:val="both"/>
        <w:rPr>
          <w:rFonts w:ascii="Times New Roman" w:eastAsia="Times New Roman" w:hAnsi="Times New Roman" w:cs="Times New Roman"/>
          <w:b/>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39. Сроки рассмотрения жалобы</w:t>
      </w:r>
    </w:p>
    <w:p w:rsidR="004317C6" w:rsidRPr="00D11CE1" w:rsidRDefault="004317C6" w:rsidP="00BE5D6C">
      <w:pPr>
        <w:ind w:firstLine="567"/>
        <w:jc w:val="both"/>
        <w:rPr>
          <w:rFonts w:ascii="Times New Roman" w:eastAsia="Times New Roman" w:hAnsi="Times New Roman" w:cs="Times New Roman"/>
          <w:b/>
          <w:sz w:val="28"/>
          <w:szCs w:val="28"/>
          <w:lang w:eastAsia="en-US"/>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39.1. </w:t>
      </w:r>
      <w:proofErr w:type="gramStart"/>
      <w:r w:rsidRPr="00D11CE1">
        <w:rPr>
          <w:rFonts w:ascii="Times New Roman" w:eastAsia="Times New Roman" w:hAnsi="Times New Roman" w:cs="Times New Roman"/>
          <w:sz w:val="28"/>
          <w:szCs w:val="28"/>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D11CE1">
        <w:rPr>
          <w:rFonts w:ascii="Times New Roman" w:eastAsia="Times New Roman" w:hAnsi="Times New Roman" w:cs="Times New Roman"/>
          <w:sz w:val="28"/>
          <w:szCs w:val="28"/>
          <w:lang w:eastAsia="en-US"/>
        </w:rPr>
        <w:t xml:space="preserve"> 5 рабочих дней со дня ее регистрации.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lastRenderedPageBreak/>
        <w:t>Жалоба регистрируется в Уполномоченном органе в течение 1 рабочего дня.</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40. Результат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40.1. По результатам рассмотрения жалобы принимается одно из следующих решений:</w:t>
      </w:r>
    </w:p>
    <w:p w:rsidR="004317C6" w:rsidRPr="00D11CE1" w:rsidRDefault="006D41EC" w:rsidP="00BE5D6C">
      <w:pPr>
        <w:ind w:firstLine="567"/>
        <w:jc w:val="both"/>
        <w:rPr>
          <w:rFonts w:ascii="Times New Roman" w:eastAsia="Times New Roman" w:hAnsi="Times New Roman" w:cs="Times New Roman"/>
          <w:sz w:val="28"/>
          <w:szCs w:val="28"/>
          <w:lang w:eastAsia="en-US"/>
        </w:rPr>
      </w:pPr>
      <w:proofErr w:type="gramStart"/>
      <w:r w:rsidRPr="00D11CE1">
        <w:rPr>
          <w:rFonts w:ascii="Times New Roman" w:eastAsia="Times New Roman" w:hAnsi="Times New Roman" w:cs="Times New Roman"/>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2) в удовлетворении жалобы отказывается.</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40.2. В случае установления в ходе или по результатам </w:t>
      </w:r>
      <w:proofErr w:type="gramStart"/>
      <w:r w:rsidRPr="00D11CE1">
        <w:rPr>
          <w:rFonts w:ascii="Times New Roman" w:eastAsia="Times New Roman" w:hAnsi="Times New Roman" w:cs="Times New Roman"/>
          <w:sz w:val="28"/>
          <w:szCs w:val="28"/>
          <w:lang w:eastAsia="en-US"/>
        </w:rPr>
        <w:t>рассмотрения жалобы признаков состава административного правонарушения</w:t>
      </w:r>
      <w:proofErr w:type="gramEnd"/>
      <w:r w:rsidRPr="00D11CE1">
        <w:rPr>
          <w:rFonts w:ascii="Times New Roman" w:eastAsia="Times New Roman" w:hAnsi="Times New Roman" w:cs="Times New Roman"/>
          <w:sz w:val="28"/>
          <w:szCs w:val="28"/>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41. Порядок информирования заявителя о результатах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 xml:space="preserve">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11CE1">
        <w:rPr>
          <w:rFonts w:ascii="Times New Roman" w:eastAsia="Times New Roman" w:hAnsi="Times New Roman" w:cs="Times New Roman"/>
          <w:sz w:val="28"/>
          <w:szCs w:val="28"/>
          <w:lang w:eastAsia="en-US"/>
        </w:rPr>
        <w:t>неудобства</w:t>
      </w:r>
      <w:proofErr w:type="gramEnd"/>
      <w:r w:rsidRPr="00D11CE1">
        <w:rPr>
          <w:rFonts w:ascii="Times New Roman" w:eastAsia="Times New Roman"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42. Порядок обжалования решения по жалобе</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43. Право заявителя на получение информации и документов, необходимых для обоснования и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Pr="00D11CE1" w:rsidRDefault="006D41EC" w:rsidP="00BE5D6C">
      <w:pPr>
        <w:ind w:firstLine="567"/>
        <w:jc w:val="both"/>
        <w:rPr>
          <w:rFonts w:ascii="Times New Roman" w:eastAsia="Times New Roman" w:hAnsi="Times New Roman" w:cs="Times New Roman"/>
          <w:sz w:val="28"/>
          <w:szCs w:val="28"/>
          <w:lang w:eastAsia="en-US"/>
        </w:rPr>
      </w:pPr>
      <w:r w:rsidRPr="00D11CE1">
        <w:rPr>
          <w:rFonts w:ascii="Times New Roman" w:eastAsia="Times New Roman" w:hAnsi="Times New Roman" w:cs="Times New Roman"/>
          <w:sz w:val="28"/>
          <w:szCs w:val="28"/>
          <w:lang w:eastAsia="en-US"/>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4317C6" w:rsidRPr="00D11CE1" w:rsidRDefault="004317C6" w:rsidP="00BE5D6C">
      <w:pPr>
        <w:ind w:firstLine="567"/>
        <w:jc w:val="both"/>
        <w:rPr>
          <w:rFonts w:ascii="Times New Roman" w:eastAsia="Times New Roman" w:hAnsi="Times New Roman" w:cs="Times New Roman"/>
          <w:sz w:val="28"/>
          <w:szCs w:val="28"/>
          <w:lang w:eastAsia="en-US"/>
        </w:rPr>
      </w:pPr>
    </w:p>
    <w:p w:rsidR="004317C6" w:rsidRPr="00D11CE1" w:rsidRDefault="006D41EC" w:rsidP="00BE5D6C">
      <w:pPr>
        <w:ind w:firstLine="567"/>
        <w:jc w:val="both"/>
        <w:rPr>
          <w:rFonts w:ascii="Times New Roman" w:eastAsia="Times New Roman" w:hAnsi="Times New Roman" w:cs="Times New Roman"/>
          <w:b/>
          <w:bCs/>
          <w:sz w:val="28"/>
          <w:szCs w:val="28"/>
          <w:lang w:eastAsia="ar-SA"/>
        </w:rPr>
      </w:pPr>
      <w:r w:rsidRPr="00D11CE1">
        <w:rPr>
          <w:rFonts w:ascii="Times New Roman" w:eastAsia="Times New Roman" w:hAnsi="Times New Roman" w:cs="Times New Roman"/>
          <w:b/>
          <w:bCs/>
          <w:sz w:val="28"/>
          <w:szCs w:val="28"/>
          <w:lang w:eastAsia="ar-SA"/>
        </w:rPr>
        <w:t>44. Способы информирования заявителей о порядке подачи и рассмотрения жалобы</w:t>
      </w:r>
    </w:p>
    <w:p w:rsidR="004317C6" w:rsidRPr="00D11CE1" w:rsidRDefault="004317C6" w:rsidP="00BE5D6C">
      <w:pPr>
        <w:ind w:firstLine="567"/>
        <w:jc w:val="both"/>
        <w:rPr>
          <w:rFonts w:ascii="Times New Roman" w:eastAsia="Times New Roman" w:hAnsi="Times New Roman" w:cs="Times New Roman"/>
          <w:b/>
          <w:bCs/>
          <w:sz w:val="28"/>
          <w:szCs w:val="28"/>
          <w:lang w:eastAsia="ar-SA"/>
        </w:rPr>
      </w:pPr>
    </w:p>
    <w:p w:rsidR="004317C6" w:rsidRDefault="006D41EC" w:rsidP="00BE5D6C">
      <w:pPr>
        <w:ind w:firstLine="567"/>
        <w:jc w:val="both"/>
      </w:pPr>
      <w:r w:rsidRPr="00D11CE1">
        <w:rPr>
          <w:rFonts w:ascii="Times New Roman" w:hAnsi="Times New Roman" w:cs="Times New Roman"/>
          <w:sz w:val="28"/>
          <w:szCs w:val="28"/>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r>
        <w:br w:type="page"/>
      </w:r>
    </w:p>
    <w:p w:rsidR="004317C6" w:rsidRDefault="006D41EC">
      <w:pPr>
        <w:pStyle w:val="a8"/>
        <w:ind w:left="5670"/>
        <w:jc w:val="both"/>
      </w:pPr>
      <w:r>
        <w:lastRenderedPageBreak/>
        <w:t>Приложение № 1</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spacing w:after="0"/>
        <w:rPr>
          <w:sz w:val="24"/>
          <w:szCs w:val="24"/>
        </w:rPr>
      </w:pPr>
    </w:p>
    <w:p w:rsidR="004317C6" w:rsidRDefault="004317C6">
      <w:pPr>
        <w:pStyle w:val="20"/>
        <w:keepNext/>
        <w:keepLines/>
        <w:spacing w:after="0"/>
        <w:rPr>
          <w:sz w:val="24"/>
          <w:szCs w:val="24"/>
        </w:rPr>
      </w:pPr>
    </w:p>
    <w:p w:rsidR="004317C6" w:rsidRDefault="006D41EC">
      <w:pPr>
        <w:pStyle w:val="20"/>
        <w:keepNext/>
        <w:keepLines/>
        <w:spacing w:after="0"/>
        <w:rPr>
          <w:sz w:val="24"/>
          <w:szCs w:val="24"/>
        </w:rPr>
      </w:pPr>
      <w:bookmarkStart w:id="137" w:name="bookmark231"/>
      <w:bookmarkStart w:id="138" w:name="bookmark233"/>
      <w:bookmarkStart w:id="139" w:name="bookmark232"/>
      <w:r>
        <w:rPr>
          <w:sz w:val="24"/>
          <w:szCs w:val="24"/>
        </w:rPr>
        <w:t>Форма решения о предоставлении земельного участка в собственность</w:t>
      </w:r>
      <w:r>
        <w:rPr>
          <w:sz w:val="24"/>
          <w:szCs w:val="24"/>
        </w:rPr>
        <w:br/>
        <w:t>бесплатно</w:t>
      </w:r>
      <w:bookmarkEnd w:id="137"/>
      <w:bookmarkEnd w:id="138"/>
      <w:bookmarkEnd w:id="139"/>
    </w:p>
    <w:p w:rsidR="004317C6" w:rsidRDefault="004317C6">
      <w:pPr>
        <w:pStyle w:val="20"/>
        <w:keepNext/>
        <w:keepLines/>
        <w:spacing w:after="0"/>
        <w:rPr>
          <w:sz w:val="24"/>
          <w:szCs w:val="24"/>
        </w:rPr>
      </w:pPr>
    </w:p>
    <w:p w:rsidR="004317C6" w:rsidRDefault="006D41EC">
      <w:pPr>
        <w:pStyle w:val="40"/>
        <w:pBdr>
          <w:top w:val="single" w:sz="4" w:space="0" w:color="000000"/>
        </w:pBdr>
        <w:spacing w:after="0"/>
        <w:rPr>
          <w:sz w:val="20"/>
          <w:szCs w:val="20"/>
        </w:rPr>
      </w:pPr>
      <w:r>
        <w:rPr>
          <w:sz w:val="20"/>
          <w:szCs w:val="20"/>
        </w:rPr>
        <w:t>(наименование уполномоченного органа местного самоуправления)</w:t>
      </w:r>
    </w:p>
    <w:p w:rsidR="004317C6" w:rsidRDefault="004317C6">
      <w:pPr>
        <w:pStyle w:val="24"/>
        <w:pBdr>
          <w:bottom w:val="single" w:sz="4" w:space="0" w:color="000000"/>
        </w:pBdr>
        <w:spacing w:after="0"/>
        <w:ind w:left="5660"/>
        <w:jc w:val="both"/>
        <w:rPr>
          <w:sz w:val="24"/>
          <w:szCs w:val="24"/>
        </w:rPr>
      </w:pPr>
    </w:p>
    <w:p w:rsidR="004317C6" w:rsidRDefault="006D41EC">
      <w:pPr>
        <w:pStyle w:val="24"/>
        <w:pBdr>
          <w:bottom w:val="single" w:sz="4" w:space="0" w:color="000000"/>
        </w:pBdr>
        <w:spacing w:after="0"/>
        <w:ind w:left="5660"/>
        <w:jc w:val="both"/>
        <w:rPr>
          <w:sz w:val="24"/>
          <w:szCs w:val="24"/>
        </w:rPr>
      </w:pPr>
      <w:r>
        <w:rPr>
          <w:sz w:val="24"/>
          <w:szCs w:val="24"/>
        </w:rPr>
        <w:t>Кому:</w:t>
      </w:r>
    </w:p>
    <w:p w:rsidR="004317C6" w:rsidRDefault="004317C6">
      <w:pPr>
        <w:pStyle w:val="24"/>
        <w:pBdr>
          <w:bottom w:val="single" w:sz="4" w:space="0" w:color="000000"/>
        </w:pBdr>
        <w:spacing w:after="0"/>
        <w:ind w:left="5660"/>
        <w:jc w:val="both"/>
        <w:rPr>
          <w:sz w:val="24"/>
          <w:szCs w:val="24"/>
        </w:rPr>
      </w:pPr>
    </w:p>
    <w:p w:rsidR="004317C6" w:rsidRDefault="006D41EC">
      <w:pPr>
        <w:pStyle w:val="24"/>
        <w:spacing w:after="0"/>
        <w:ind w:left="5660"/>
        <w:jc w:val="both"/>
        <w:rPr>
          <w:sz w:val="24"/>
          <w:szCs w:val="24"/>
        </w:rPr>
      </w:pPr>
      <w:r>
        <w:rPr>
          <w:sz w:val="24"/>
          <w:szCs w:val="24"/>
        </w:rPr>
        <w:t>Контактные данные:</w:t>
      </w:r>
    </w:p>
    <w:p w:rsidR="004317C6" w:rsidRDefault="006D41EC">
      <w:pPr>
        <w:pStyle w:val="24"/>
        <w:spacing w:after="0"/>
        <w:ind w:left="5660"/>
        <w:jc w:val="both"/>
        <w:rPr>
          <w:sz w:val="24"/>
          <w:szCs w:val="24"/>
        </w:rPr>
      </w:pPr>
      <w:r>
        <w:rPr>
          <w:sz w:val="24"/>
          <w:szCs w:val="24"/>
        </w:rPr>
        <w:t>_____________________________________</w:t>
      </w:r>
    </w:p>
    <w:p w:rsidR="004317C6" w:rsidRDefault="006D41EC">
      <w:pPr>
        <w:pStyle w:val="24"/>
        <w:spacing w:after="0"/>
        <w:ind w:left="5660"/>
        <w:jc w:val="both"/>
        <w:rPr>
          <w:sz w:val="24"/>
          <w:szCs w:val="24"/>
        </w:rPr>
      </w:pPr>
      <w:r>
        <w:rPr>
          <w:sz w:val="24"/>
          <w:szCs w:val="24"/>
        </w:rPr>
        <w:t>/Представитель:</w:t>
      </w:r>
    </w:p>
    <w:p w:rsidR="004317C6" w:rsidRDefault="006D41EC">
      <w:pPr>
        <w:pStyle w:val="24"/>
        <w:spacing w:after="0"/>
        <w:ind w:left="5660"/>
        <w:jc w:val="both"/>
        <w:rPr>
          <w:sz w:val="24"/>
          <w:szCs w:val="24"/>
        </w:rPr>
      </w:pPr>
      <w:r>
        <w:rPr>
          <w:sz w:val="24"/>
          <w:szCs w:val="24"/>
        </w:rPr>
        <w:t>_____________________________________</w:t>
      </w:r>
    </w:p>
    <w:p w:rsidR="004317C6" w:rsidRDefault="006D41EC">
      <w:pPr>
        <w:pStyle w:val="24"/>
        <w:spacing w:after="0"/>
        <w:ind w:left="5660"/>
        <w:jc w:val="both"/>
        <w:rPr>
          <w:sz w:val="24"/>
          <w:szCs w:val="24"/>
        </w:rPr>
      </w:pPr>
      <w:r>
        <w:rPr>
          <w:sz w:val="24"/>
          <w:szCs w:val="24"/>
        </w:rPr>
        <w:t>Контактные данные представителя:</w:t>
      </w:r>
    </w:p>
    <w:p w:rsidR="004317C6" w:rsidRDefault="006D41EC">
      <w:pPr>
        <w:pStyle w:val="24"/>
        <w:spacing w:after="0"/>
        <w:ind w:left="5660"/>
        <w:jc w:val="both"/>
        <w:rPr>
          <w:sz w:val="24"/>
          <w:szCs w:val="24"/>
        </w:rPr>
      </w:pPr>
      <w:r>
        <w:rPr>
          <w:sz w:val="24"/>
          <w:szCs w:val="24"/>
        </w:rPr>
        <w:t>_____________________________________</w:t>
      </w:r>
    </w:p>
    <w:p w:rsidR="004317C6" w:rsidRDefault="004317C6">
      <w:pPr>
        <w:pStyle w:val="24"/>
        <w:spacing w:after="0"/>
        <w:ind w:left="4400"/>
        <w:jc w:val="both"/>
        <w:rPr>
          <w:b/>
          <w:bCs/>
          <w:sz w:val="24"/>
          <w:szCs w:val="24"/>
        </w:rPr>
      </w:pPr>
    </w:p>
    <w:p w:rsidR="004317C6" w:rsidRDefault="004317C6">
      <w:pPr>
        <w:pStyle w:val="24"/>
        <w:spacing w:after="0"/>
        <w:ind w:left="4400"/>
        <w:jc w:val="both"/>
        <w:rPr>
          <w:b/>
          <w:bCs/>
          <w:sz w:val="24"/>
          <w:szCs w:val="24"/>
        </w:rPr>
      </w:pPr>
    </w:p>
    <w:p w:rsidR="004317C6" w:rsidRDefault="006D41EC">
      <w:pPr>
        <w:pStyle w:val="24"/>
        <w:spacing w:after="0"/>
        <w:ind w:left="4400"/>
        <w:jc w:val="both"/>
        <w:rPr>
          <w:b/>
          <w:bCs/>
          <w:sz w:val="24"/>
          <w:szCs w:val="24"/>
        </w:rPr>
      </w:pPr>
      <w:r>
        <w:rPr>
          <w:b/>
          <w:bCs/>
          <w:sz w:val="24"/>
          <w:szCs w:val="24"/>
        </w:rPr>
        <w:t>РЕШЕНИЕ</w:t>
      </w:r>
    </w:p>
    <w:p w:rsidR="004317C6" w:rsidRDefault="004317C6">
      <w:pPr>
        <w:pStyle w:val="24"/>
        <w:spacing w:after="0"/>
        <w:ind w:left="4400"/>
        <w:jc w:val="both"/>
        <w:rPr>
          <w:sz w:val="24"/>
          <w:szCs w:val="24"/>
        </w:rPr>
      </w:pPr>
    </w:p>
    <w:p w:rsidR="004317C6" w:rsidRDefault="006D41EC">
      <w:pPr>
        <w:pStyle w:val="24"/>
        <w:tabs>
          <w:tab w:val="left" w:pos="7371"/>
        </w:tabs>
        <w:spacing w:after="0" w:line="228" w:lineRule="auto"/>
        <w:rPr>
          <w:sz w:val="24"/>
          <w:szCs w:val="24"/>
        </w:rPr>
      </w:pPr>
      <w:r>
        <w:rPr>
          <w:sz w:val="24"/>
          <w:szCs w:val="24"/>
        </w:rPr>
        <w:t>От ____________________</w:t>
      </w:r>
      <w:r>
        <w:rPr>
          <w:sz w:val="24"/>
          <w:szCs w:val="24"/>
        </w:rPr>
        <w:tab/>
        <w:t>№ __________________</w:t>
      </w:r>
    </w:p>
    <w:p w:rsidR="004317C6" w:rsidRDefault="004317C6">
      <w:pPr>
        <w:pStyle w:val="24"/>
        <w:spacing w:after="0" w:line="259" w:lineRule="auto"/>
        <w:ind w:left="1760"/>
        <w:jc w:val="both"/>
        <w:rPr>
          <w:b/>
          <w:bCs/>
          <w:sz w:val="24"/>
          <w:szCs w:val="24"/>
        </w:rPr>
      </w:pPr>
    </w:p>
    <w:p w:rsidR="004317C6" w:rsidRDefault="006D41EC">
      <w:pPr>
        <w:pStyle w:val="24"/>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rsidR="004317C6" w:rsidRDefault="004317C6">
      <w:pPr>
        <w:pStyle w:val="24"/>
        <w:spacing w:after="0" w:line="259" w:lineRule="auto"/>
        <w:ind w:left="1760"/>
        <w:jc w:val="both"/>
        <w:rPr>
          <w:sz w:val="24"/>
          <w:szCs w:val="24"/>
        </w:rPr>
      </w:pPr>
    </w:p>
    <w:p w:rsidR="004317C6" w:rsidRDefault="006D41EC">
      <w:pPr>
        <w:pStyle w:val="24"/>
        <w:tabs>
          <w:tab w:val="left" w:leader="underscore" w:pos="6984"/>
          <w:tab w:val="left" w:leader="underscore" w:pos="8746"/>
        </w:tabs>
        <w:spacing w:after="0"/>
        <w:ind w:firstLine="567"/>
        <w:jc w:val="both"/>
        <w:rPr>
          <w:sz w:val="24"/>
          <w:szCs w:val="24"/>
        </w:rPr>
      </w:pPr>
      <w:proofErr w:type="gramStart"/>
      <w:r>
        <w:rPr>
          <w:sz w:val="24"/>
          <w:szCs w:val="24"/>
        </w:rPr>
        <w:t>По результатам рассмотрения заявления от</w:t>
      </w:r>
      <w:r>
        <w:rPr>
          <w:sz w:val="24"/>
          <w:szCs w:val="24"/>
        </w:rPr>
        <w:tab/>
        <w:t>№</w:t>
      </w:r>
      <w:r>
        <w:rPr>
          <w:sz w:val="24"/>
          <w:szCs w:val="24"/>
        </w:rPr>
        <w:tab/>
        <w:t xml:space="preserve"> (Заявитель:</w:t>
      </w:r>
      <w:proofErr w:type="gramEnd"/>
    </w:p>
    <w:p w:rsidR="004317C6" w:rsidRDefault="006D41EC">
      <w:pPr>
        <w:pStyle w:val="24"/>
        <w:spacing w:after="0"/>
        <w:jc w:val="both"/>
        <w:rPr>
          <w:sz w:val="24"/>
          <w:szCs w:val="24"/>
        </w:rPr>
      </w:pPr>
      <w:r>
        <w:rPr>
          <w:sz w:val="24"/>
          <w:szCs w:val="24"/>
        </w:rPr>
        <w:t>________________) и приложенных к нему документов в соответствии с подпунктом __________</w:t>
      </w:r>
      <w:r>
        <w:rPr>
          <w:rStyle w:val="af0"/>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rsidR="004317C6" w:rsidRDefault="006D41EC">
      <w:pPr>
        <w:pStyle w:val="24"/>
        <w:spacing w:after="0"/>
        <w:ind w:firstLine="567"/>
        <w:jc w:val="both"/>
        <w:rPr>
          <w:sz w:val="24"/>
          <w:szCs w:val="24"/>
        </w:rPr>
      </w:pPr>
      <w:r>
        <w:rPr>
          <w:sz w:val="24"/>
          <w:szCs w:val="24"/>
        </w:rPr>
        <w:t>РЕШЕНИЕ:</w:t>
      </w:r>
    </w:p>
    <w:p w:rsidR="004317C6" w:rsidRDefault="006D41EC">
      <w:pPr>
        <w:pStyle w:val="24"/>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0"/>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0"/>
          <w:sz w:val="24"/>
          <w:szCs w:val="24"/>
        </w:rPr>
        <w:footnoteReference w:id="3"/>
      </w:r>
    </w:p>
    <w:p w:rsidR="004317C6" w:rsidRDefault="006D41EC">
      <w:pPr>
        <w:pStyle w:val="24"/>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4317C6" w:rsidRDefault="006D41EC">
      <w:pPr>
        <w:pStyle w:val="24"/>
        <w:spacing w:after="0"/>
        <w:ind w:firstLine="567"/>
        <w:jc w:val="both"/>
        <w:rPr>
          <w:sz w:val="24"/>
          <w:szCs w:val="24"/>
        </w:rPr>
      </w:pPr>
      <w:r>
        <w:rPr>
          <w:sz w:val="24"/>
          <w:szCs w:val="24"/>
        </w:rPr>
        <w:t>Вид (виды) разрешенного использования Участка: ____________________________________</w:t>
      </w:r>
    </w:p>
    <w:p w:rsidR="004317C6" w:rsidRDefault="006D41EC">
      <w:pPr>
        <w:pStyle w:val="24"/>
        <w:spacing w:after="0"/>
        <w:ind w:firstLine="567"/>
        <w:jc w:val="both"/>
        <w:rPr>
          <w:sz w:val="24"/>
          <w:szCs w:val="24"/>
        </w:rPr>
      </w:pPr>
      <w:r>
        <w:rPr>
          <w:sz w:val="24"/>
          <w:szCs w:val="24"/>
        </w:rPr>
        <w:t>Участок относится к категории земель «______________________________________»</w:t>
      </w:r>
      <w:r>
        <w:br w:type="page"/>
      </w:r>
    </w:p>
    <w:p w:rsidR="004317C6" w:rsidRDefault="006D41EC">
      <w:pPr>
        <w:pStyle w:val="24"/>
        <w:spacing w:after="0"/>
        <w:ind w:firstLine="580"/>
        <w:jc w:val="both"/>
        <w:rPr>
          <w:sz w:val="24"/>
          <w:szCs w:val="24"/>
        </w:rPr>
      </w:pPr>
      <w:r>
        <w:rPr>
          <w:sz w:val="24"/>
          <w:szCs w:val="24"/>
        </w:rPr>
        <w:lastRenderedPageBreak/>
        <w:t>На Участке находятся следующие объекты недвижимого имущества: ____________________</w:t>
      </w:r>
    </w:p>
    <w:p w:rsidR="004317C6" w:rsidRDefault="006D41EC">
      <w:pPr>
        <w:pStyle w:val="24"/>
        <w:pBdr>
          <w:bottom w:val="single" w:sz="4" w:space="0" w:color="000000"/>
        </w:pBdr>
        <w:spacing w:after="0"/>
        <w:ind w:firstLine="580"/>
        <w:jc w:val="both"/>
        <w:rPr>
          <w:sz w:val="24"/>
          <w:szCs w:val="24"/>
        </w:rPr>
      </w:pPr>
      <w:r>
        <w:rPr>
          <w:sz w:val="24"/>
          <w:szCs w:val="24"/>
        </w:rPr>
        <w:t>В отношении Участка установлены следующие ограничения и обременения:</w:t>
      </w:r>
    </w:p>
    <w:p w:rsidR="004317C6" w:rsidRDefault="004317C6">
      <w:pPr>
        <w:pStyle w:val="24"/>
        <w:pBdr>
          <w:bottom w:val="single" w:sz="4" w:space="0" w:color="000000"/>
        </w:pBdr>
        <w:spacing w:after="0"/>
        <w:ind w:firstLine="580"/>
        <w:jc w:val="both"/>
        <w:rPr>
          <w:sz w:val="24"/>
          <w:szCs w:val="24"/>
        </w:rPr>
      </w:pPr>
    </w:p>
    <w:p w:rsidR="004317C6" w:rsidRDefault="006D41EC">
      <w:pPr>
        <w:pStyle w:val="24"/>
        <w:spacing w:after="0"/>
        <w:ind w:firstLine="580"/>
        <w:jc w:val="both"/>
        <w:rPr>
          <w:sz w:val="24"/>
          <w:szCs w:val="24"/>
        </w:rPr>
      </w:pPr>
      <w:r>
        <w:rPr>
          <w:sz w:val="24"/>
          <w:szCs w:val="24"/>
        </w:rPr>
        <w:t>Заявителю обеспечить государственную регистрацию права собственности на Участок.</w:t>
      </w:r>
    </w:p>
    <w:p w:rsidR="004317C6" w:rsidRDefault="006D41EC">
      <w:pPr>
        <w:spacing w:line="1" w:lineRule="exact"/>
        <w:rPr>
          <w:rFonts w:ascii="Times New Roman" w:hAnsi="Times New Roman" w:cs="Times New Roman"/>
        </w:rPr>
      </w:pPr>
      <w:r>
        <w:rPr>
          <w:rFonts w:ascii="Times New Roman" w:hAnsi="Times New Roman" w:cs="Times New Roman"/>
          <w:noProof/>
          <w:lang w:bidi="ar-SA"/>
        </w:rPr>
        <mc:AlternateContent>
          <mc:Choice Requires="wps">
            <w:drawing>
              <wp:anchor distT="285115" distB="0" distL="0" distR="0" simplePos="0" relativeHeight="4" behindDoc="0" locked="0" layoutInCell="0" allowOverlap="1">
                <wp:simplePos x="0" y="0"/>
                <wp:positionH relativeFrom="page">
                  <wp:posOffset>791845</wp:posOffset>
                </wp:positionH>
                <wp:positionV relativeFrom="paragraph">
                  <wp:posOffset>292100</wp:posOffset>
                </wp:positionV>
                <wp:extent cx="2490470" cy="210185"/>
                <wp:effectExtent l="0" t="0" r="0" b="0"/>
                <wp:wrapTopAndBottom/>
                <wp:docPr id="1" name="Shape 7"/>
                <wp:cNvGraphicFramePr/>
                <a:graphic xmlns:a="http://schemas.openxmlformats.org/drawingml/2006/main">
                  <a:graphicData uri="http://schemas.microsoft.com/office/word/2010/wordprocessingShape">
                    <wps:wsp>
                      <wps:cNvSpPr/>
                      <wps:spPr>
                        <a:xfrm>
                          <a:off x="0" y="0"/>
                          <a:ext cx="2490480" cy="210240"/>
                        </a:xfrm>
                        <a:prstGeom prst="rect">
                          <a:avLst/>
                        </a:prstGeom>
                        <a:noFill/>
                        <a:ln w="0">
                          <a:noFill/>
                        </a:ln>
                      </wps:spPr>
                      <wps:style>
                        <a:lnRef idx="0">
                          <a:scrgbClr r="0" g="0" b="0"/>
                        </a:lnRef>
                        <a:fillRef idx="0">
                          <a:scrgbClr r="0" g="0" b="0"/>
                        </a:fillRef>
                        <a:effectRef idx="0">
                          <a:scrgbClr r="0" g="0" b="0"/>
                        </a:effectRef>
                        <a:fontRef idx="minor"/>
                      </wps:style>
                      <wps:txbx>
                        <w:txbxContent>
                          <w:p w:rsidR="00E02344" w:rsidRDefault="00E02344">
                            <w:pPr>
                              <w:pStyle w:val="24"/>
                              <w:spacing w:after="0"/>
                            </w:pPr>
                            <w:r>
                              <w:t>Должность уполномоченного лица</w:t>
                            </w:r>
                          </w:p>
                        </w:txbxContent>
                      </wps:txbx>
                      <wps:bodyPr lIns="0" tIns="0" rIns="0" bIns="0" anchor="t">
                        <a:noAutofit/>
                      </wps:bodyPr>
                    </wps:wsp>
                  </a:graphicData>
                </a:graphic>
              </wp:anchor>
            </w:drawing>
          </mc:Choice>
          <mc:Fallback xmlns:cx="http://schemas.microsoft.com/office/drawing/2014/chartex" xmlns:w15="http://schemas.microsoft.com/office/word/2012/wordml" xmlns:w16se="http://schemas.microsoft.com/office/word/2015/wordml/symex">
            <w:pict>
              <v:rect id="Shape 7" o:spid="_x0000_s1026" style="position:absolute;margin-left:62.35pt;margin-top:23pt;width:196.1pt;height:16.55pt;z-index:4;visibility:visible;mso-wrap-style:square;mso-wrap-distance-left:0;mso-wrap-distance-top:22.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1T3QEAAB4EAAAOAAAAZHJzL2Uyb0RvYy54bWysU8Fu2zAMvQ/YPwi6L3aMYOuMOEWxosOA&#10;YSvW7QMUWYoFSKJAqbHz96NkJ123U4deZIriI/ke6e315Cw7KowGfMfXq5oz5SX0xh86/uvn3bsr&#10;zmISvhcWvOr4SUV+vXv7ZjuGVjUwgO0VMkriYzuGjg8phbaqohyUE3EFQXl61IBOJLrioepRjJTd&#10;2aqp6/fVCNgHBKliJO/t/Mh3Jb/WSqbvWkeVmO049ZbKieXc57PabUV7QBEGI5c2xH904YTxVPSS&#10;6lYkwR7R/JPKGYkQQaeVBFeB1kaqwoHYrOu/2DwMIqjChcSJ4SJTfL208tvxHpnpaXaceeFoRKUq&#10;+5ClGUNsKeIh3ONyi2RmnpNGl7/EgE1FztNFTjUlJsnZbD7WmytSXdJbs66bTdG7ekIHjOmzAsey&#10;0XGkcRUVxfFrTFSRQs8huZiHO2NtGZn1bMwFn7kp3HpC5bbnRouVTlblOOt/KE1cS7/ZESUe9p8s&#10;snkhaGOp2fNalGQEyIGayr4Qu0AyWpU9fCH+Air1wacL3hkPmKcz85zZZaJp2k/LmPbQn2iu9oun&#10;Xcl7fzbwbOzPhvByABJgVt7DzWMCbYr6OemcaSlGS1iGsvwwecv/vJeop9969xsAAP//AwBQSwME&#10;FAAGAAgAAAAhANfZSSveAAAACQEAAA8AAABkcnMvZG93bnJldi54bWxMj0FPg0AQhe8m/ofNmHiz&#10;C02lQlkaU0KiN61eetuyIxDZXdjdAv57x5M9vsyXN9/L94vu2YTOd9YIiFcRMDS1VZ1pBHx+VA9P&#10;wHyQRsneGhTwgx72xe1NLjNlZ/OO0zE0jEqMz6SANoQh49zXLWrpV3ZAQ7cv67QMFF3DlZMzleue&#10;r6Mo4Vp2hj60csBDi/X38aIFlC5RlT+8lFV6msvw+jZOIx+FuL9bnnfAAi7hH4Y/fVKHgpzO9mKU&#10;Zz3l9WZLqIBNQpsIeIyTFNhZwDaNgRc5v15Q/AIAAP//AwBQSwECLQAUAAYACAAAACEAtoM4kv4A&#10;AADhAQAAEwAAAAAAAAAAAAAAAAAAAAAAW0NvbnRlbnRfVHlwZXNdLnhtbFBLAQItABQABgAIAAAA&#10;IQA4/SH/1gAAAJQBAAALAAAAAAAAAAAAAAAAAC8BAABfcmVscy8ucmVsc1BLAQItABQABgAIAAAA&#10;IQAboI1T3QEAAB4EAAAOAAAAAAAAAAAAAAAAAC4CAABkcnMvZTJvRG9jLnhtbFBLAQItABQABgAI&#10;AAAAIQDX2Ukr3gAAAAkBAAAPAAAAAAAAAAAAAAAAADcEAABkcnMvZG93bnJldi54bWxQSwUGAAAA&#10;AAQABADzAAAAQgUAAAAA&#10;" o:allowincell="f" filled="f" stroked="f" strokeweight="0">
                <v:textbox inset="0,0,0,0">
                  <w:txbxContent>
                    <w:p w:rsidR="00E02344" w:rsidRDefault="00E02344">
                      <w:pPr>
                        <w:pStyle w:val="24"/>
                        <w:spacing w:after="0"/>
                      </w:pPr>
                      <w:r>
                        <w:t>Должность уполномоченного лица</w:t>
                      </w:r>
                    </w:p>
                  </w:txbxContent>
                </v:textbox>
                <w10:wrap type="topAndBottom" anchorx="page"/>
              </v:rect>
            </w:pict>
          </mc:Fallback>
        </mc:AlternateContent>
      </w:r>
      <w:r>
        <w:rPr>
          <w:rFonts w:ascii="Times New Roman" w:hAnsi="Times New Roman" w:cs="Times New Roman"/>
          <w:noProof/>
          <w:lang w:bidi="ar-SA"/>
        </w:rPr>
        <mc:AlternateContent>
          <mc:Choice Requires="wps">
            <w:drawing>
              <wp:anchor distT="295275" distB="0" distL="0" distR="0" simplePos="0" relativeHeight="6" behindDoc="0" locked="0" layoutInCell="0" allowOverlap="1">
                <wp:simplePos x="0" y="0"/>
                <wp:positionH relativeFrom="page">
                  <wp:posOffset>4693285</wp:posOffset>
                </wp:positionH>
                <wp:positionV relativeFrom="paragraph">
                  <wp:posOffset>295275</wp:posOffset>
                </wp:positionV>
                <wp:extent cx="2197735" cy="207010"/>
                <wp:effectExtent l="0" t="0" r="0" b="0"/>
                <wp:wrapTopAndBottom/>
                <wp:docPr id="3" name="Shape 9"/>
                <wp:cNvGraphicFramePr/>
                <a:graphic xmlns:a="http://schemas.openxmlformats.org/drawingml/2006/main">
                  <a:graphicData uri="http://schemas.microsoft.com/office/word/2010/wordprocessingShape">
                    <wps:wsp>
                      <wps:cNvSpPr/>
                      <wps:spPr>
                        <a:xfrm>
                          <a:off x="0" y="0"/>
                          <a:ext cx="2197800" cy="207000"/>
                        </a:xfrm>
                        <a:prstGeom prst="rect">
                          <a:avLst/>
                        </a:prstGeom>
                        <a:noFill/>
                        <a:ln w="0">
                          <a:noFill/>
                        </a:ln>
                      </wps:spPr>
                      <wps:style>
                        <a:lnRef idx="0">
                          <a:scrgbClr r="0" g="0" b="0"/>
                        </a:lnRef>
                        <a:fillRef idx="0">
                          <a:scrgbClr r="0" g="0" b="0"/>
                        </a:fillRef>
                        <a:effectRef idx="0">
                          <a:scrgbClr r="0" g="0" b="0"/>
                        </a:effectRef>
                        <a:fontRef idx="minor"/>
                      </wps:style>
                      <wps:txbx>
                        <w:txbxContent>
                          <w:p w:rsidR="00E02344" w:rsidRDefault="00E02344">
                            <w:pPr>
                              <w:pStyle w:val="24"/>
                              <w:spacing w:after="0"/>
                            </w:pPr>
                            <w:r>
                              <w:t>Ф.И.О. уполномоченного лица</w:t>
                            </w:r>
                          </w:p>
                        </w:txbxContent>
                      </wps:txbx>
                      <wps:bodyPr lIns="0" tIns="0" rIns="0" bIns="0" anchor="t">
                        <a:noAutofit/>
                      </wps:bodyPr>
                    </wps:wsp>
                  </a:graphicData>
                </a:graphic>
              </wp:anchor>
            </w:drawing>
          </mc:Choice>
          <mc:Fallback xmlns:cx="http://schemas.microsoft.com/office/drawing/2014/chartex" xmlns:w15="http://schemas.microsoft.com/office/word/2012/wordml" xmlns:w16se="http://schemas.microsoft.com/office/word/2015/wordml/symex">
            <w:pict>
              <v:rect id="Shape 9" o:spid="_x0000_s1027" style="position:absolute;margin-left:369.55pt;margin-top:23.25pt;width:173.05pt;height:16.3pt;z-index:6;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au3QEAACUEAAAOAAAAZHJzL2Uyb0RvYy54bWysU8Fu2zAMvQ/YPwi6L3YyYG2NOEWxosOA&#10;YSvW7QMUWYoFSKJAqbHz96Pk2G23U4deZIrieyQf6e316Cw7KowGfMvXq5oz5SV0xh9a/vvX3YdL&#10;zmISvhMWvGr5SUV+vXv/bjuERm2gB9spZETiYzOElvcphaaqouyVE3EFQXl61IBOJLrioepQDMTu&#10;bLWp60/VANgFBKliJO/t9Mh3hV9rJdMPraNKzLacakvlxHLu81nttqI5oAi9kecyxH9U4YTxlHSh&#10;uhVJsEc0/1A5IxEi6LSS4CrQ2khVeqBu1vVf3Tz0IqjSC4kTwyJTfDta+f14j8x0Lf/ImReORlSy&#10;sqsszRBiQxEP4R7Pt0hm7nPU6PKXOmBjkfO0yKnGxCQ5N+uri8uaVJf0tqkvarKJpnpCB4zpiwLH&#10;stFypHEVFcXxW0xT6BySk3m4M9aSXzTWsyEnfOEmZuspQS57KrRY6WTVhPmpNPVa6s2OKPGw/2yR&#10;TQtBG0vFzmtRyAiQAzWlfSX2DMloVfbwlfgFVPKDTwveGQ9YhHzWXTbTuB/LKNfz7PbQnWi89qun&#10;lcnrPxs4G/vZEF72QDpMA/Bw85hAmzKEzD0xnbWlXSxjPP83edmf30vU09+9+wMAAP//AwBQSwME&#10;FAAGAAgAAAAhAKQiDIPeAAAACgEAAA8AAABkcnMvZG93bnJldi54bWxMj0FPg0AQhe8m/ofNmHiz&#10;S6vFFlkaU0Kit1q9eNuyIxDZWWC3gP/e6UmPk+/lvW/S3WxbMeLgG0cKlosIBFLpTEOVgo/34m4D&#10;wgdNRreOUMEPethl11epToyb6A3HY6gEl5BPtII6hC6R0pc1Wu0XrkNi9uUGqwOfQyXNoCcut61c&#10;RVEsrW6IF2rd4b7G8vt4tgryITaF37/kxfZzysProR972St1ezM/P4EIOIe/MFz0WR0ydjq5Mxkv&#10;WgWP99slRxU8xGsQl0C0Wa9AnBgxkVkq/7+Q/QIAAP//AwBQSwECLQAUAAYACAAAACEAtoM4kv4A&#10;AADhAQAAEwAAAAAAAAAAAAAAAAAAAAAAW0NvbnRlbnRfVHlwZXNdLnhtbFBLAQItABQABgAIAAAA&#10;IQA4/SH/1gAAAJQBAAALAAAAAAAAAAAAAAAAAC8BAABfcmVscy8ucmVsc1BLAQItABQABgAIAAAA&#10;IQCgAdau3QEAACUEAAAOAAAAAAAAAAAAAAAAAC4CAABkcnMvZTJvRG9jLnhtbFBLAQItABQABgAI&#10;AAAAIQCkIgyD3gAAAAoBAAAPAAAAAAAAAAAAAAAAADcEAABkcnMvZG93bnJldi54bWxQSwUGAAAA&#10;AAQABADzAAAAQgUAAAAA&#10;" o:allowincell="f" filled="f" stroked="f" strokeweight="0">
                <v:textbox inset="0,0,0,0">
                  <w:txbxContent>
                    <w:p w:rsidR="00E02344" w:rsidRDefault="00E02344">
                      <w:pPr>
                        <w:pStyle w:val="24"/>
                        <w:spacing w:after="0"/>
                      </w:pPr>
                      <w:r>
                        <w:t>Ф.И.О. уполномоченного лица</w:t>
                      </w:r>
                    </w:p>
                  </w:txbxContent>
                </v:textbox>
                <w10:wrap type="topAndBottom" anchorx="page"/>
              </v:rect>
            </w:pict>
          </mc:Fallback>
        </mc:AlternateContent>
      </w:r>
    </w:p>
    <w:p w:rsidR="004317C6" w:rsidRDefault="006D41EC">
      <w:pPr>
        <w:pStyle w:val="12"/>
        <w:keepNext/>
        <w:keepLines/>
        <w:rPr>
          <w:rFonts w:ascii="Times New Roman" w:hAnsi="Times New Roman" w:cs="Times New Roman"/>
          <w:sz w:val="24"/>
          <w:szCs w:val="24"/>
        </w:rPr>
        <w:sectPr w:rsidR="004317C6" w:rsidSect="00C857B9">
          <w:headerReference w:type="default" r:id="rId15"/>
          <w:pgSz w:w="11906" w:h="16838"/>
          <w:pgMar w:top="709" w:right="536" w:bottom="1110" w:left="1235" w:header="0" w:footer="0" w:gutter="0"/>
          <w:cols w:space="720"/>
          <w:formProt w:val="0"/>
          <w:docGrid w:linePitch="360"/>
        </w:sectPr>
      </w:pPr>
      <w:bookmarkStart w:id="140" w:name="bookmark236"/>
      <w:bookmarkStart w:id="141" w:name="bookmark235"/>
      <w:bookmarkStart w:id="142" w:name="bookmark234"/>
      <w:r>
        <w:rPr>
          <w:rFonts w:ascii="Times New Roman" w:hAnsi="Times New Roman" w:cs="Times New Roman"/>
          <w:sz w:val="24"/>
          <w:szCs w:val="24"/>
        </w:rPr>
        <w:t>Электро</w:t>
      </w:r>
      <w:bookmarkEnd w:id="140"/>
      <w:bookmarkEnd w:id="141"/>
      <w:bookmarkEnd w:id="142"/>
      <w:r>
        <w:rPr>
          <w:rFonts w:ascii="Times New Roman" w:hAnsi="Times New Roman" w:cs="Times New Roman"/>
          <w:sz w:val="24"/>
          <w:szCs w:val="24"/>
        </w:rPr>
        <w:t>нная</w:t>
      </w:r>
      <w:r>
        <w:rPr>
          <w:rFonts w:ascii="Times New Roman" w:hAnsi="Times New Roman" w:cs="Times New Roman"/>
          <w:sz w:val="24"/>
          <w:szCs w:val="24"/>
        </w:rPr>
        <w:br/>
        <w:t>подпись</w:t>
      </w:r>
    </w:p>
    <w:p w:rsidR="004317C6" w:rsidRDefault="006D41EC">
      <w:pPr>
        <w:pStyle w:val="24"/>
        <w:spacing w:after="0" w:line="252" w:lineRule="auto"/>
        <w:ind w:left="5670"/>
        <w:rPr>
          <w:sz w:val="24"/>
          <w:szCs w:val="24"/>
        </w:rPr>
      </w:pPr>
      <w:r>
        <w:rPr>
          <w:sz w:val="24"/>
          <w:szCs w:val="24"/>
        </w:rPr>
        <w:lastRenderedPageBreak/>
        <w:t>Приложение № 2</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pBdr>
          <w:bottom w:val="single" w:sz="4" w:space="0" w:color="000000"/>
        </w:pBdr>
        <w:spacing w:after="0"/>
        <w:rPr>
          <w:sz w:val="24"/>
          <w:szCs w:val="24"/>
        </w:rPr>
      </w:pPr>
    </w:p>
    <w:p w:rsidR="004317C6" w:rsidRDefault="006D41EC">
      <w:pPr>
        <w:pStyle w:val="20"/>
        <w:keepNext/>
        <w:keepLines/>
        <w:pBdr>
          <w:bottom w:val="single" w:sz="4" w:space="0" w:color="000000"/>
        </w:pBdr>
        <w:spacing w:after="0"/>
        <w:rPr>
          <w:sz w:val="24"/>
          <w:szCs w:val="24"/>
        </w:rPr>
      </w:pPr>
      <w:bookmarkStart w:id="143" w:name="bookmark239"/>
      <w:bookmarkStart w:id="144" w:name="bookmark238"/>
      <w:bookmarkStart w:id="145" w:name="bookmark237"/>
      <w:r>
        <w:rPr>
          <w:sz w:val="24"/>
          <w:szCs w:val="24"/>
        </w:rPr>
        <w:t>Форма решения об отказе в предоставлении услуги</w:t>
      </w:r>
      <w:bookmarkEnd w:id="143"/>
      <w:bookmarkEnd w:id="144"/>
      <w:bookmarkEnd w:id="145"/>
    </w:p>
    <w:p w:rsidR="004317C6" w:rsidRDefault="004317C6">
      <w:pPr>
        <w:pStyle w:val="20"/>
        <w:keepNext/>
        <w:keepLines/>
        <w:pBdr>
          <w:bottom w:val="single" w:sz="4" w:space="0" w:color="000000"/>
        </w:pBdr>
        <w:spacing w:after="0"/>
        <w:rPr>
          <w:sz w:val="24"/>
          <w:szCs w:val="24"/>
        </w:rPr>
      </w:pPr>
    </w:p>
    <w:p w:rsidR="004317C6" w:rsidRDefault="006D41EC">
      <w:pPr>
        <w:pStyle w:val="40"/>
        <w:spacing w:after="0"/>
        <w:rPr>
          <w:sz w:val="20"/>
          <w:szCs w:val="20"/>
        </w:rPr>
      </w:pPr>
      <w:r>
        <w:rPr>
          <w:i/>
          <w:iCs/>
          <w:sz w:val="20"/>
          <w:szCs w:val="20"/>
        </w:rPr>
        <w:t>(наименование уполномоченного органа местного самоуправления)</w:t>
      </w:r>
    </w:p>
    <w:p w:rsidR="004317C6" w:rsidRDefault="004317C6">
      <w:pPr>
        <w:pStyle w:val="24"/>
        <w:tabs>
          <w:tab w:val="left" w:leader="underscore" w:pos="3178"/>
        </w:tabs>
        <w:spacing w:after="0"/>
        <w:ind w:right="260"/>
        <w:jc w:val="right"/>
        <w:rPr>
          <w:sz w:val="24"/>
          <w:szCs w:val="24"/>
        </w:rPr>
      </w:pPr>
    </w:p>
    <w:p w:rsidR="004317C6" w:rsidRDefault="006D41EC">
      <w:pPr>
        <w:pStyle w:val="24"/>
        <w:tabs>
          <w:tab w:val="left" w:leader="underscore" w:pos="3178"/>
        </w:tabs>
        <w:spacing w:after="0"/>
        <w:ind w:right="260"/>
        <w:jc w:val="right"/>
        <w:rPr>
          <w:sz w:val="24"/>
          <w:szCs w:val="24"/>
        </w:rPr>
      </w:pPr>
      <w:r>
        <w:rPr>
          <w:sz w:val="24"/>
          <w:szCs w:val="24"/>
        </w:rPr>
        <w:t>Кому:</w:t>
      </w:r>
      <w:r>
        <w:rPr>
          <w:sz w:val="24"/>
          <w:szCs w:val="24"/>
        </w:rPr>
        <w:tab/>
      </w:r>
    </w:p>
    <w:p w:rsidR="004317C6" w:rsidRDefault="004317C6">
      <w:pPr>
        <w:pStyle w:val="24"/>
        <w:spacing w:after="0"/>
        <w:ind w:right="260"/>
        <w:jc w:val="right"/>
        <w:rPr>
          <w:sz w:val="24"/>
          <w:szCs w:val="24"/>
        </w:rPr>
      </w:pPr>
    </w:p>
    <w:p w:rsidR="004317C6" w:rsidRDefault="006D41EC">
      <w:pPr>
        <w:pStyle w:val="24"/>
        <w:spacing w:after="0"/>
        <w:ind w:left="6804" w:right="260"/>
        <w:rPr>
          <w:sz w:val="24"/>
          <w:szCs w:val="24"/>
        </w:rPr>
      </w:pPr>
      <w:r>
        <w:rPr>
          <w:sz w:val="24"/>
          <w:szCs w:val="24"/>
        </w:rPr>
        <w:t>Контактные данные:</w:t>
      </w:r>
    </w:p>
    <w:p w:rsidR="004317C6" w:rsidRDefault="006D41EC">
      <w:pPr>
        <w:pStyle w:val="24"/>
        <w:spacing w:after="0"/>
        <w:ind w:left="6804" w:right="260"/>
        <w:rPr>
          <w:sz w:val="24"/>
          <w:szCs w:val="24"/>
        </w:rPr>
      </w:pPr>
      <w:r>
        <w:rPr>
          <w:sz w:val="24"/>
          <w:szCs w:val="24"/>
        </w:rPr>
        <w:t>__________________________</w:t>
      </w:r>
    </w:p>
    <w:p w:rsidR="004317C6" w:rsidRDefault="004317C6">
      <w:pPr>
        <w:pStyle w:val="24"/>
        <w:spacing w:after="0"/>
        <w:jc w:val="center"/>
        <w:rPr>
          <w:sz w:val="24"/>
          <w:szCs w:val="24"/>
        </w:rPr>
      </w:pPr>
    </w:p>
    <w:p w:rsidR="004317C6" w:rsidRDefault="006D41EC">
      <w:pPr>
        <w:pStyle w:val="24"/>
        <w:spacing w:after="0"/>
        <w:jc w:val="center"/>
        <w:rPr>
          <w:b/>
          <w:sz w:val="24"/>
          <w:szCs w:val="24"/>
        </w:rPr>
      </w:pPr>
      <w:r>
        <w:rPr>
          <w:b/>
          <w:sz w:val="24"/>
          <w:szCs w:val="24"/>
        </w:rPr>
        <w:t>РЕШЕНИЕ</w:t>
      </w:r>
    </w:p>
    <w:p w:rsidR="004317C6" w:rsidRDefault="006D41EC">
      <w:pPr>
        <w:pStyle w:val="24"/>
        <w:spacing w:after="0"/>
        <w:jc w:val="center"/>
        <w:rPr>
          <w:b/>
          <w:sz w:val="24"/>
          <w:szCs w:val="24"/>
        </w:rPr>
      </w:pPr>
      <w:r>
        <w:rPr>
          <w:b/>
          <w:sz w:val="24"/>
          <w:szCs w:val="24"/>
        </w:rPr>
        <w:t>об отказе в предоставлении услуги</w:t>
      </w:r>
    </w:p>
    <w:p w:rsidR="004317C6" w:rsidRDefault="006D41EC">
      <w:pPr>
        <w:pStyle w:val="24"/>
        <w:spacing w:after="0"/>
        <w:jc w:val="center"/>
        <w:rPr>
          <w:sz w:val="24"/>
          <w:szCs w:val="24"/>
        </w:rPr>
      </w:pPr>
      <w:r>
        <w:rPr>
          <w:sz w:val="24"/>
          <w:szCs w:val="24"/>
        </w:rPr>
        <w:t>№___________ от _________________</w:t>
      </w:r>
    </w:p>
    <w:p w:rsidR="004317C6" w:rsidRDefault="004317C6">
      <w:pPr>
        <w:pStyle w:val="24"/>
        <w:spacing w:after="0"/>
        <w:jc w:val="center"/>
        <w:rPr>
          <w:sz w:val="24"/>
          <w:szCs w:val="24"/>
        </w:rPr>
      </w:pPr>
    </w:p>
    <w:p w:rsidR="004317C6" w:rsidRDefault="006D41EC">
      <w:pPr>
        <w:pStyle w:val="24"/>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rsidR="004317C6" w:rsidRDefault="004317C6">
      <w:pPr>
        <w:pStyle w:val="24"/>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4317C6" w:rsidTr="00E02344">
        <w:trPr>
          <w:trHeight w:hRule="exact" w:val="1525"/>
          <w:jc w:val="center"/>
        </w:trPr>
        <w:tc>
          <w:tcPr>
            <w:tcW w:w="846" w:type="dxa"/>
            <w:tcBorders>
              <w:top w:val="single" w:sz="4" w:space="0" w:color="000000"/>
              <w:left w:val="single" w:sz="4" w:space="0" w:color="000000"/>
            </w:tcBorders>
            <w:shd w:val="clear" w:color="auto" w:fill="auto"/>
          </w:tcPr>
          <w:p w:rsidR="004317C6" w:rsidRDefault="006D41EC">
            <w:pPr>
              <w:pStyle w:val="a6"/>
              <w:ind w:firstLine="0"/>
              <w:rPr>
                <w:shd w:val="clear" w:color="auto" w:fill="FFFF00"/>
              </w:rPr>
            </w:pPr>
            <w:r>
              <w:rPr>
                <w:sz w:val="24"/>
                <w:szCs w:val="24"/>
                <w:shd w:val="clear" w:color="auto" w:fill="FFFF00"/>
              </w:rPr>
              <w:t>№ пункта админ. регламента</w:t>
            </w:r>
          </w:p>
        </w:tc>
        <w:tc>
          <w:tcPr>
            <w:tcW w:w="6794" w:type="dxa"/>
            <w:tcBorders>
              <w:top w:val="single" w:sz="4" w:space="0" w:color="000000"/>
              <w:left w:val="single" w:sz="4" w:space="0" w:color="000000"/>
            </w:tcBorders>
            <w:shd w:val="clear" w:color="auto" w:fill="auto"/>
          </w:tcPr>
          <w:p w:rsidR="004317C6" w:rsidRDefault="006D41EC">
            <w:pPr>
              <w:pStyle w:val="a6"/>
              <w:ind w:firstLine="0"/>
              <w:jc w:val="center"/>
              <w:rPr>
                <w:shd w:val="clear" w:color="auto" w:fill="FFFF00"/>
              </w:rPr>
            </w:pPr>
            <w:r>
              <w:rPr>
                <w:sz w:val="24"/>
                <w:szCs w:val="24"/>
                <w:shd w:val="clear" w:color="auto" w:fill="FFFF00"/>
              </w:rPr>
              <w:t>Наименование основания для отказа в соответствии с единым стандартом</w:t>
            </w:r>
          </w:p>
        </w:tc>
        <w:tc>
          <w:tcPr>
            <w:tcW w:w="2720" w:type="dxa"/>
            <w:tcBorders>
              <w:top w:val="single" w:sz="4" w:space="0" w:color="000000"/>
              <w:left w:val="single" w:sz="4" w:space="0" w:color="000000"/>
              <w:right w:val="single" w:sz="4" w:space="0" w:color="000000"/>
            </w:tcBorders>
            <w:shd w:val="clear" w:color="auto" w:fill="auto"/>
          </w:tcPr>
          <w:p w:rsidR="004317C6" w:rsidRDefault="006D41EC">
            <w:pPr>
              <w:pStyle w:val="a6"/>
              <w:ind w:firstLine="0"/>
              <w:jc w:val="center"/>
              <w:rPr>
                <w:shd w:val="clear" w:color="auto" w:fill="FFFF00"/>
              </w:rPr>
            </w:pPr>
            <w:r>
              <w:rPr>
                <w:sz w:val="24"/>
                <w:szCs w:val="24"/>
                <w:shd w:val="clear" w:color="auto" w:fill="FFFF00"/>
              </w:rPr>
              <w:t>Разъяснение причин отказа в предоставлении услуги</w:t>
            </w:r>
          </w:p>
        </w:tc>
      </w:tr>
      <w:tr w:rsidR="004317C6" w:rsidTr="00E02344">
        <w:trPr>
          <w:trHeight w:hRule="exact" w:val="590"/>
          <w:jc w:val="center"/>
        </w:trPr>
        <w:tc>
          <w:tcPr>
            <w:tcW w:w="846" w:type="dxa"/>
            <w:tcBorders>
              <w:top w:val="single" w:sz="4" w:space="0" w:color="000000"/>
              <w:left w:val="single" w:sz="4" w:space="0" w:color="000000"/>
              <w:bottom w:val="single" w:sz="4" w:space="0" w:color="000000"/>
            </w:tcBorders>
            <w:shd w:val="clear" w:color="auto" w:fill="auto"/>
          </w:tcPr>
          <w:p w:rsidR="004317C6" w:rsidRDefault="004317C6">
            <w:pPr>
              <w:pStyle w:val="a6"/>
              <w:ind w:firstLine="0"/>
              <w:rPr>
                <w:shd w:val="clear" w:color="auto" w:fill="FFFF00"/>
              </w:rPr>
            </w:pPr>
          </w:p>
        </w:tc>
        <w:tc>
          <w:tcPr>
            <w:tcW w:w="6794" w:type="dxa"/>
            <w:tcBorders>
              <w:top w:val="single" w:sz="4" w:space="0" w:color="000000"/>
              <w:left w:val="single" w:sz="4" w:space="0" w:color="000000"/>
              <w:bottom w:val="single" w:sz="4" w:space="0" w:color="000000"/>
            </w:tcBorders>
            <w:shd w:val="clear" w:color="auto" w:fill="auto"/>
          </w:tcPr>
          <w:p w:rsidR="004317C6" w:rsidRDefault="004317C6">
            <w:pPr>
              <w:pStyle w:val="a6"/>
              <w:tabs>
                <w:tab w:val="left" w:pos="552"/>
                <w:tab w:val="left" w:pos="2352"/>
                <w:tab w:val="left" w:pos="2894"/>
              </w:tabs>
              <w:ind w:firstLine="0"/>
              <w:jc w:val="both"/>
              <w:rPr>
                <w:shd w:val="clear" w:color="auto" w:fill="FFFF00"/>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317C6" w:rsidRDefault="006D41EC">
            <w:pPr>
              <w:pStyle w:val="a6"/>
              <w:ind w:firstLine="0"/>
              <w:rPr>
                <w:shd w:val="clear" w:color="auto" w:fill="FFFF00"/>
              </w:rPr>
            </w:pPr>
            <w:r>
              <w:rPr>
                <w:i/>
                <w:sz w:val="24"/>
                <w:szCs w:val="24"/>
                <w:shd w:val="clear" w:color="auto" w:fill="FFFF00"/>
              </w:rPr>
              <w:t>Указываются основания такого вывода</w:t>
            </w:r>
          </w:p>
        </w:tc>
      </w:tr>
      <w:tr w:rsidR="004317C6" w:rsidTr="00E02344">
        <w:trPr>
          <w:trHeight w:hRule="exact" w:val="616"/>
          <w:jc w:val="center"/>
        </w:trPr>
        <w:tc>
          <w:tcPr>
            <w:tcW w:w="846" w:type="dxa"/>
            <w:tcBorders>
              <w:top w:val="single" w:sz="4" w:space="0" w:color="000000"/>
              <w:left w:val="single" w:sz="4" w:space="0" w:color="000000"/>
              <w:bottom w:val="single" w:sz="4" w:space="0" w:color="000000"/>
            </w:tcBorders>
            <w:shd w:val="clear" w:color="auto" w:fill="auto"/>
          </w:tcPr>
          <w:p w:rsidR="004317C6" w:rsidRDefault="004317C6">
            <w:pPr>
              <w:pStyle w:val="a6"/>
              <w:ind w:firstLine="0"/>
              <w:rPr>
                <w:shd w:val="clear" w:color="auto" w:fill="FFFF00"/>
              </w:rPr>
            </w:pPr>
          </w:p>
        </w:tc>
        <w:tc>
          <w:tcPr>
            <w:tcW w:w="6794" w:type="dxa"/>
            <w:tcBorders>
              <w:top w:val="single" w:sz="4" w:space="0" w:color="000000"/>
              <w:left w:val="single" w:sz="4" w:space="0" w:color="000000"/>
              <w:bottom w:val="single" w:sz="4" w:space="0" w:color="000000"/>
            </w:tcBorders>
            <w:shd w:val="clear" w:color="auto" w:fill="auto"/>
          </w:tcPr>
          <w:p w:rsidR="004317C6" w:rsidRDefault="004317C6">
            <w:pPr>
              <w:pStyle w:val="a6"/>
              <w:tabs>
                <w:tab w:val="left" w:pos="1147"/>
                <w:tab w:val="left" w:pos="2885"/>
                <w:tab w:val="left" w:pos="3470"/>
              </w:tabs>
              <w:ind w:firstLine="0"/>
              <w:jc w:val="both"/>
              <w:rPr>
                <w:shd w:val="clear" w:color="auto" w:fill="FFFF00"/>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317C6" w:rsidRDefault="006D41EC">
            <w:pPr>
              <w:pStyle w:val="a6"/>
              <w:ind w:firstLine="0"/>
              <w:rPr>
                <w:shd w:val="clear" w:color="auto" w:fill="FFFF00"/>
              </w:rPr>
            </w:pPr>
            <w:r>
              <w:rPr>
                <w:i/>
                <w:sz w:val="24"/>
                <w:szCs w:val="24"/>
                <w:shd w:val="clear" w:color="auto" w:fill="FFFF00"/>
              </w:rPr>
              <w:t>Указываются основания такого вывода</w:t>
            </w:r>
          </w:p>
        </w:tc>
      </w:tr>
      <w:tr w:rsidR="004317C6" w:rsidTr="00E02344">
        <w:trPr>
          <w:trHeight w:hRule="exact" w:val="672"/>
          <w:jc w:val="center"/>
        </w:trPr>
        <w:tc>
          <w:tcPr>
            <w:tcW w:w="846" w:type="dxa"/>
            <w:tcBorders>
              <w:top w:val="single" w:sz="4" w:space="0" w:color="000000"/>
              <w:left w:val="single" w:sz="4" w:space="0" w:color="000000"/>
              <w:bottom w:val="single" w:sz="4" w:space="0" w:color="000000"/>
            </w:tcBorders>
            <w:shd w:val="clear" w:color="auto" w:fill="auto"/>
          </w:tcPr>
          <w:p w:rsidR="004317C6" w:rsidRDefault="004317C6">
            <w:pPr>
              <w:pStyle w:val="a6"/>
              <w:ind w:firstLine="0"/>
              <w:rPr>
                <w:shd w:val="clear" w:color="auto" w:fill="FFFF00"/>
              </w:rPr>
            </w:pPr>
          </w:p>
        </w:tc>
        <w:tc>
          <w:tcPr>
            <w:tcW w:w="6794" w:type="dxa"/>
            <w:tcBorders>
              <w:top w:val="single" w:sz="4" w:space="0" w:color="000000"/>
              <w:left w:val="single" w:sz="4" w:space="0" w:color="000000"/>
              <w:bottom w:val="single" w:sz="4" w:space="0" w:color="000000"/>
            </w:tcBorders>
            <w:shd w:val="clear" w:color="auto" w:fill="auto"/>
          </w:tcPr>
          <w:p w:rsidR="004317C6" w:rsidRDefault="004317C6">
            <w:pPr>
              <w:pStyle w:val="a6"/>
              <w:tabs>
                <w:tab w:val="left" w:pos="1109"/>
                <w:tab w:val="left" w:pos="2530"/>
                <w:tab w:val="right" w:pos="4037"/>
              </w:tabs>
              <w:ind w:firstLine="0"/>
              <w:jc w:val="both"/>
              <w:rPr>
                <w:shd w:val="clear" w:color="auto" w:fill="FFFF00"/>
              </w:rPr>
            </w:pPr>
          </w:p>
        </w:tc>
        <w:tc>
          <w:tcPr>
            <w:tcW w:w="2720" w:type="dxa"/>
            <w:tcBorders>
              <w:top w:val="single" w:sz="4" w:space="0" w:color="000000"/>
              <w:left w:val="single" w:sz="4" w:space="0" w:color="000000"/>
              <w:bottom w:val="single" w:sz="4" w:space="0" w:color="000000"/>
              <w:right w:val="single" w:sz="4" w:space="0" w:color="000000"/>
            </w:tcBorders>
            <w:shd w:val="clear" w:color="auto" w:fill="auto"/>
          </w:tcPr>
          <w:p w:rsidR="004317C6" w:rsidRDefault="006D41EC">
            <w:pPr>
              <w:pStyle w:val="a6"/>
              <w:ind w:firstLine="0"/>
              <w:rPr>
                <w:shd w:val="clear" w:color="auto" w:fill="FFFF00"/>
              </w:rPr>
            </w:pPr>
            <w:r>
              <w:rPr>
                <w:i/>
                <w:sz w:val="24"/>
                <w:szCs w:val="24"/>
                <w:shd w:val="clear" w:color="auto" w:fill="FFFF00"/>
              </w:rPr>
              <w:t>Указываются основания такого вывода</w:t>
            </w:r>
          </w:p>
        </w:tc>
      </w:tr>
    </w:tbl>
    <w:p w:rsidR="004317C6" w:rsidRDefault="006D41EC">
      <w:pPr>
        <w:pStyle w:val="24"/>
        <w:spacing w:after="0"/>
        <w:ind w:firstLine="567"/>
        <w:jc w:val="both"/>
        <w:rPr>
          <w:sz w:val="24"/>
          <w:szCs w:val="24"/>
        </w:rPr>
      </w:pPr>
      <w:r>
        <w:rPr>
          <w:sz w:val="24"/>
          <w:szCs w:val="24"/>
        </w:rPr>
        <w:t>Дополнительно информируем: ____________________________________________________</w:t>
      </w:r>
    </w:p>
    <w:p w:rsidR="004317C6" w:rsidRDefault="006D41EC">
      <w:pPr>
        <w:pStyle w:val="24"/>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4317C6" w:rsidRDefault="006D41EC">
      <w:pPr>
        <w:pStyle w:val="24"/>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4317C6" w:rsidRDefault="006D41EC">
      <w:pPr>
        <w:pStyle w:val="24"/>
        <w:spacing w:after="0"/>
        <w:ind w:firstLine="567"/>
        <w:jc w:val="both"/>
      </w:pPr>
      <w:r>
        <w:t xml:space="preserve"> </w:t>
      </w:r>
    </w:p>
    <w:p w:rsidR="004317C6" w:rsidRDefault="004317C6">
      <w:pPr>
        <w:spacing w:line="1" w:lineRule="exact"/>
        <w:rPr>
          <w:rFonts w:ascii="Times New Roman" w:hAnsi="Times New Roman" w:cs="Times New Roman"/>
        </w:rPr>
      </w:pPr>
    </w:p>
    <w:p w:rsidR="004317C6" w:rsidRDefault="004317C6">
      <w:pPr>
        <w:spacing w:line="1" w:lineRule="exact"/>
        <w:rPr>
          <w:rFonts w:ascii="Times New Roman" w:hAnsi="Times New Roman" w:cs="Times New Roman"/>
        </w:rPr>
      </w:pPr>
    </w:p>
    <w:p w:rsidR="004317C6" w:rsidRDefault="006D41EC">
      <w:pPr>
        <w:pStyle w:val="12"/>
        <w:keepNext/>
        <w:keepLines/>
        <w:pBdr>
          <w:top w:val="single" w:sz="4" w:space="0" w:color="000000"/>
          <w:left w:val="single" w:sz="4" w:space="0" w:color="000000"/>
          <w:bottom w:val="single" w:sz="4" w:space="0" w:color="000000"/>
          <w:right w:val="single" w:sz="4" w:space="0" w:color="000000"/>
        </w:pBdr>
        <w:ind w:left="1985"/>
        <w:jc w:val="both"/>
        <w:rPr>
          <w:rFonts w:ascii="Times New Roman" w:hAnsi="Times New Roman" w:cs="Times New Roman"/>
          <w:sz w:val="24"/>
          <w:szCs w:val="24"/>
        </w:rPr>
      </w:pPr>
      <w:bookmarkStart w:id="146" w:name="bookmark242"/>
      <w:r>
        <w:rPr>
          <w:rFonts w:ascii="Times New Roman" w:eastAsia="Arial" w:hAnsi="Times New Roman" w:cs="Times New Roman"/>
          <w:sz w:val="24"/>
          <w:szCs w:val="24"/>
        </w:rPr>
        <w:t>Сведения о сертификате</w:t>
      </w:r>
      <w:bookmarkEnd w:id="146"/>
    </w:p>
    <w:p w:rsidR="004317C6" w:rsidRDefault="006D41EC">
      <w:pPr>
        <w:pStyle w:val="12"/>
        <w:keepNext/>
        <w:keepLines/>
        <w:pBdr>
          <w:top w:val="single" w:sz="4" w:space="0" w:color="000000"/>
          <w:left w:val="single" w:sz="4" w:space="0" w:color="000000"/>
          <w:bottom w:val="single" w:sz="4" w:space="0" w:color="000000"/>
          <w:right w:val="single" w:sz="4" w:space="0" w:color="000000"/>
        </w:pBdr>
        <w:ind w:left="2000"/>
        <w:jc w:val="both"/>
        <w:rPr>
          <w:rFonts w:ascii="Times New Roman" w:hAnsi="Times New Roman" w:cs="Times New Roman"/>
          <w:sz w:val="24"/>
          <w:szCs w:val="24"/>
        </w:rPr>
        <w:sectPr w:rsidR="004317C6">
          <w:headerReference w:type="default" r:id="rId16"/>
          <w:headerReference w:type="first" r:id="rId17"/>
          <w:pgSz w:w="11906" w:h="16838"/>
          <w:pgMar w:top="1110" w:right="525" w:bottom="1135" w:left="1157" w:header="0" w:footer="0" w:gutter="0"/>
          <w:pgNumType w:start="58"/>
          <w:cols w:space="720"/>
          <w:formProt w:val="0"/>
          <w:docGrid w:linePitch="360"/>
        </w:sectPr>
      </w:pPr>
      <w:bookmarkStart w:id="147" w:name="bookmark241"/>
      <w:bookmarkStart w:id="148" w:name="bookmark240"/>
      <w:bookmarkStart w:id="149" w:name="bookmark243"/>
      <w:r>
        <w:rPr>
          <w:rFonts w:ascii="Times New Roman" w:eastAsia="Arial" w:hAnsi="Times New Roman" w:cs="Times New Roman"/>
          <w:color w:val="221D2B"/>
          <w:sz w:val="24"/>
          <w:szCs w:val="24"/>
        </w:rPr>
        <w:t>электрон</w:t>
      </w:r>
      <w:bookmarkEnd w:id="147"/>
      <w:bookmarkEnd w:id="148"/>
      <w:bookmarkEnd w:id="149"/>
      <w:r>
        <w:rPr>
          <w:rFonts w:ascii="Times New Roman" w:eastAsia="Arial" w:hAnsi="Times New Roman" w:cs="Times New Roman"/>
          <w:color w:val="221D2B"/>
          <w:sz w:val="24"/>
          <w:szCs w:val="24"/>
        </w:rPr>
        <w:t>ной подписи</w:t>
      </w:r>
    </w:p>
    <w:p w:rsidR="004317C6" w:rsidRDefault="006D41EC">
      <w:pPr>
        <w:pStyle w:val="24"/>
        <w:spacing w:after="0" w:line="252" w:lineRule="auto"/>
        <w:ind w:left="5670"/>
        <w:rPr>
          <w:sz w:val="24"/>
          <w:szCs w:val="24"/>
        </w:rPr>
      </w:pPr>
      <w:r>
        <w:rPr>
          <w:sz w:val="24"/>
          <w:szCs w:val="24"/>
        </w:rPr>
        <w:lastRenderedPageBreak/>
        <w:t>Приложение № 3</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spacing w:after="0"/>
        <w:rPr>
          <w:sz w:val="24"/>
          <w:szCs w:val="24"/>
        </w:rPr>
      </w:pPr>
    </w:p>
    <w:p w:rsidR="004317C6" w:rsidRDefault="006D41EC">
      <w:pPr>
        <w:pStyle w:val="20"/>
        <w:keepNext/>
        <w:keepLines/>
        <w:spacing w:after="0"/>
        <w:rPr>
          <w:sz w:val="24"/>
          <w:szCs w:val="24"/>
        </w:rPr>
      </w:pPr>
      <w:bookmarkStart w:id="150" w:name="bookmark246"/>
      <w:bookmarkStart w:id="151" w:name="bookmark245"/>
      <w:bookmarkStart w:id="152" w:name="bookmark244"/>
      <w:r>
        <w:rPr>
          <w:sz w:val="24"/>
          <w:szCs w:val="24"/>
        </w:rPr>
        <w:t>Форма заявления о предоставлении услуги</w:t>
      </w:r>
      <w:bookmarkEnd w:id="150"/>
      <w:bookmarkEnd w:id="151"/>
      <w:bookmarkEnd w:id="152"/>
    </w:p>
    <w:p w:rsidR="004317C6" w:rsidRDefault="004317C6">
      <w:pPr>
        <w:pStyle w:val="24"/>
        <w:spacing w:after="0"/>
        <w:ind w:left="5120"/>
        <w:jc w:val="both"/>
        <w:rPr>
          <w:sz w:val="24"/>
          <w:szCs w:val="24"/>
        </w:rPr>
      </w:pPr>
    </w:p>
    <w:p w:rsidR="004317C6" w:rsidRDefault="006D41EC">
      <w:pPr>
        <w:pStyle w:val="24"/>
        <w:spacing w:after="0"/>
        <w:ind w:left="4962"/>
        <w:jc w:val="both"/>
        <w:rPr>
          <w:sz w:val="24"/>
          <w:szCs w:val="24"/>
        </w:rPr>
      </w:pPr>
      <w:r>
        <w:rPr>
          <w:sz w:val="24"/>
          <w:szCs w:val="24"/>
        </w:rPr>
        <w:t>кому: _____________________________________ ___________________________________________</w:t>
      </w:r>
    </w:p>
    <w:p w:rsidR="004317C6" w:rsidRDefault="006D41EC">
      <w:pPr>
        <w:pStyle w:val="40"/>
        <w:spacing w:after="0"/>
        <w:ind w:left="4962"/>
        <w:jc w:val="left"/>
        <w:rPr>
          <w:sz w:val="20"/>
          <w:szCs w:val="20"/>
        </w:rPr>
      </w:pPr>
      <w:r>
        <w:rPr>
          <w:i/>
          <w:iCs/>
          <w:sz w:val="20"/>
          <w:szCs w:val="20"/>
        </w:rPr>
        <w:t>(наименование уполномоченного органа)</w:t>
      </w:r>
    </w:p>
    <w:p w:rsidR="004317C6" w:rsidRDefault="004317C6">
      <w:pPr>
        <w:pStyle w:val="24"/>
        <w:spacing w:after="0" w:line="218" w:lineRule="auto"/>
        <w:ind w:left="4962"/>
        <w:jc w:val="both"/>
        <w:rPr>
          <w:sz w:val="24"/>
          <w:szCs w:val="24"/>
        </w:rPr>
      </w:pPr>
    </w:p>
    <w:p w:rsidR="004317C6" w:rsidRDefault="006D41EC">
      <w:pPr>
        <w:pStyle w:val="24"/>
        <w:spacing w:after="0" w:line="218" w:lineRule="auto"/>
        <w:ind w:left="4962"/>
        <w:jc w:val="both"/>
        <w:rPr>
          <w:sz w:val="24"/>
          <w:szCs w:val="24"/>
        </w:rPr>
      </w:pPr>
      <w:r>
        <w:rPr>
          <w:sz w:val="24"/>
          <w:szCs w:val="24"/>
        </w:rPr>
        <w:t>от кого: ___________________________________ ___________________________________________</w:t>
      </w:r>
    </w:p>
    <w:p w:rsidR="004317C6" w:rsidRDefault="006D41EC">
      <w:pPr>
        <w:pStyle w:val="40"/>
        <w:spacing w:after="0"/>
        <w:ind w:left="4962"/>
        <w:jc w:val="left"/>
        <w:rPr>
          <w:sz w:val="20"/>
          <w:szCs w:val="20"/>
        </w:rPr>
      </w:pPr>
      <w:r>
        <w:rPr>
          <w:i/>
          <w:iCs/>
          <w:sz w:val="20"/>
          <w:szCs w:val="20"/>
        </w:rPr>
        <w:t>(полное наименование, ИНН, ОГРН юридического лица, ИП)</w:t>
      </w:r>
    </w:p>
    <w:p w:rsidR="004317C6" w:rsidRDefault="006D41EC">
      <w:pPr>
        <w:pStyle w:val="40"/>
        <w:spacing w:after="0"/>
        <w:ind w:left="4962"/>
        <w:jc w:val="left"/>
        <w:rPr>
          <w:i/>
          <w:iCs/>
          <w:sz w:val="24"/>
          <w:szCs w:val="24"/>
        </w:rPr>
      </w:pPr>
      <w:r>
        <w:rPr>
          <w:i/>
          <w:iCs/>
          <w:sz w:val="24"/>
          <w:szCs w:val="24"/>
        </w:rPr>
        <w:t>___________________________________________ ___________________________________________</w:t>
      </w:r>
    </w:p>
    <w:p w:rsidR="004317C6" w:rsidRDefault="006D41EC">
      <w:pPr>
        <w:pStyle w:val="40"/>
        <w:spacing w:after="0"/>
        <w:ind w:left="4962"/>
        <w:jc w:val="left"/>
        <w:rPr>
          <w:i/>
          <w:iCs/>
          <w:sz w:val="20"/>
          <w:szCs w:val="20"/>
        </w:rPr>
      </w:pPr>
      <w:r>
        <w:rPr>
          <w:i/>
          <w:iCs/>
          <w:sz w:val="20"/>
          <w:szCs w:val="20"/>
        </w:rPr>
        <w:t>(телефон, электронная почта, почтовый адрес)</w:t>
      </w:r>
    </w:p>
    <w:p w:rsidR="004317C6" w:rsidRDefault="006D41EC">
      <w:pPr>
        <w:pStyle w:val="40"/>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rsidR="004317C6" w:rsidRDefault="006D41EC">
      <w:pPr>
        <w:pStyle w:val="40"/>
        <w:spacing w:after="0"/>
        <w:ind w:left="4962"/>
        <w:jc w:val="both"/>
        <w:rPr>
          <w:sz w:val="20"/>
          <w:szCs w:val="20"/>
        </w:rPr>
      </w:pPr>
      <w:proofErr w:type="gramStart"/>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4317C6" w:rsidRDefault="006D41EC">
      <w:pPr>
        <w:pStyle w:val="40"/>
        <w:spacing w:after="0"/>
        <w:ind w:left="4962"/>
        <w:jc w:val="both"/>
        <w:rPr>
          <w:i/>
          <w:iCs/>
          <w:sz w:val="20"/>
          <w:szCs w:val="20"/>
        </w:rPr>
      </w:pPr>
      <w:r>
        <w:rPr>
          <w:i/>
          <w:iCs/>
          <w:sz w:val="20"/>
          <w:szCs w:val="20"/>
        </w:rPr>
        <w:t>___________________________________________________</w:t>
      </w:r>
    </w:p>
    <w:p w:rsidR="004317C6" w:rsidRDefault="006D41EC">
      <w:pPr>
        <w:pStyle w:val="40"/>
        <w:spacing w:after="0"/>
        <w:ind w:left="4962"/>
        <w:jc w:val="both"/>
        <w:rPr>
          <w:sz w:val="20"/>
          <w:szCs w:val="20"/>
        </w:rPr>
      </w:pPr>
      <w:r>
        <w:rPr>
          <w:i/>
          <w:iCs/>
          <w:sz w:val="20"/>
          <w:szCs w:val="20"/>
        </w:rPr>
        <w:t>(данные представителя заявителя)</w:t>
      </w:r>
    </w:p>
    <w:p w:rsidR="004317C6" w:rsidRDefault="004317C6">
      <w:pPr>
        <w:pStyle w:val="24"/>
        <w:spacing w:after="0"/>
        <w:jc w:val="center"/>
        <w:rPr>
          <w:b/>
          <w:bCs/>
          <w:sz w:val="24"/>
          <w:szCs w:val="24"/>
        </w:rPr>
      </w:pPr>
    </w:p>
    <w:p w:rsidR="004317C6" w:rsidRDefault="006D41EC">
      <w:pPr>
        <w:pStyle w:val="24"/>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4317C6" w:rsidRDefault="004317C6">
      <w:pPr>
        <w:pStyle w:val="24"/>
        <w:spacing w:after="0"/>
        <w:jc w:val="center"/>
        <w:rPr>
          <w:sz w:val="24"/>
          <w:szCs w:val="24"/>
        </w:rPr>
      </w:pPr>
    </w:p>
    <w:p w:rsidR="004317C6" w:rsidRDefault="006D41EC">
      <w:pPr>
        <w:pStyle w:val="24"/>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rsidR="004317C6" w:rsidRDefault="006D41EC">
      <w:pPr>
        <w:pStyle w:val="24"/>
        <w:spacing w:after="0" w:line="276" w:lineRule="auto"/>
        <w:ind w:firstLine="567"/>
        <w:jc w:val="both"/>
        <w:rPr>
          <w:sz w:val="24"/>
          <w:szCs w:val="24"/>
        </w:rPr>
      </w:pPr>
      <w:r>
        <w:rPr>
          <w:sz w:val="24"/>
          <w:szCs w:val="24"/>
        </w:rPr>
        <w:t>Основание предоставления земельного участка: ______________________________________</w:t>
      </w:r>
      <w:r>
        <w:rPr>
          <w:rStyle w:val="af0"/>
          <w:sz w:val="24"/>
          <w:szCs w:val="24"/>
        </w:rPr>
        <w:footnoteReference w:id="4"/>
      </w:r>
      <w:r>
        <w:rPr>
          <w:sz w:val="24"/>
          <w:szCs w:val="24"/>
        </w:rPr>
        <w:t xml:space="preserve">. </w:t>
      </w:r>
    </w:p>
    <w:p w:rsidR="004317C6" w:rsidRDefault="006D41EC">
      <w:pPr>
        <w:pStyle w:val="24"/>
        <w:spacing w:after="0" w:line="276" w:lineRule="auto"/>
        <w:ind w:firstLine="567"/>
        <w:jc w:val="both"/>
        <w:rPr>
          <w:sz w:val="24"/>
          <w:szCs w:val="24"/>
        </w:rPr>
      </w:pPr>
      <w:r>
        <w:rPr>
          <w:sz w:val="24"/>
          <w:szCs w:val="24"/>
        </w:rPr>
        <w:t>Цель использования земельного участка ______________________________________________</w:t>
      </w:r>
    </w:p>
    <w:p w:rsidR="004317C6" w:rsidRDefault="006D41EC">
      <w:pPr>
        <w:pStyle w:val="24"/>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w:t>
      </w:r>
      <w:r>
        <w:rPr>
          <w:rStyle w:val="af0"/>
          <w:sz w:val="24"/>
          <w:szCs w:val="24"/>
        </w:rPr>
        <w:footnoteReference w:id="5"/>
      </w:r>
      <w:r>
        <w:rPr>
          <w:sz w:val="24"/>
          <w:szCs w:val="24"/>
        </w:rPr>
        <w:t>.</w:t>
      </w:r>
    </w:p>
    <w:p w:rsidR="004317C6" w:rsidRDefault="006D41EC">
      <w:pPr>
        <w:pStyle w:val="24"/>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w:t>
      </w:r>
      <w:r>
        <w:rPr>
          <w:rStyle w:val="af0"/>
          <w:sz w:val="24"/>
          <w:szCs w:val="24"/>
        </w:rPr>
        <w:footnoteReference w:id="6"/>
      </w:r>
      <w:r>
        <w:rPr>
          <w:sz w:val="24"/>
          <w:szCs w:val="24"/>
        </w:rPr>
        <w:t>.</w:t>
      </w:r>
    </w:p>
    <w:p w:rsidR="004317C6" w:rsidRDefault="006D41EC">
      <w:pPr>
        <w:pStyle w:val="24"/>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0"/>
          <w:sz w:val="24"/>
          <w:szCs w:val="24"/>
        </w:rPr>
        <w:footnoteReference w:id="7"/>
      </w:r>
      <w:r>
        <w:rPr>
          <w:sz w:val="24"/>
          <w:szCs w:val="24"/>
        </w:rPr>
        <w:t>.</w:t>
      </w:r>
    </w:p>
    <w:p w:rsidR="004317C6" w:rsidRDefault="006D41EC">
      <w:pPr>
        <w:pStyle w:val="24"/>
        <w:spacing w:after="0"/>
        <w:ind w:firstLine="567"/>
        <w:rPr>
          <w:sz w:val="24"/>
          <w:szCs w:val="24"/>
        </w:rPr>
      </w:pPr>
      <w:r>
        <w:rPr>
          <w:sz w:val="24"/>
          <w:szCs w:val="24"/>
        </w:rPr>
        <w:lastRenderedPageBreak/>
        <w:t>Приложение: ____________________________________________________________________</w:t>
      </w:r>
    </w:p>
    <w:p w:rsidR="004317C6" w:rsidRDefault="004317C6">
      <w:pPr>
        <w:pStyle w:val="a8"/>
        <w:ind w:firstLine="567"/>
      </w:pPr>
    </w:p>
    <w:p w:rsidR="004317C6" w:rsidRDefault="006D41EC">
      <w:pPr>
        <w:pStyle w:val="a8"/>
        <w:ind w:firstLine="567"/>
      </w:pPr>
      <w: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4317C6">
        <w:trPr>
          <w:trHeight w:hRule="exact" w:val="382"/>
          <w:jc w:val="center"/>
        </w:trPr>
        <w:tc>
          <w:tcPr>
            <w:tcW w:w="8793" w:type="dxa"/>
            <w:tcBorders>
              <w:top w:val="single" w:sz="4" w:space="0" w:color="000000"/>
              <w:left w:val="single" w:sz="4" w:space="0" w:color="000000"/>
            </w:tcBorders>
            <w:shd w:val="clear" w:color="auto" w:fill="FFFFFF"/>
          </w:tcPr>
          <w:p w:rsidR="004317C6" w:rsidRDefault="006D41EC">
            <w:pPr>
              <w:pStyle w:val="a6"/>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4317C6" w:rsidRDefault="004317C6">
            <w:pPr>
              <w:rPr>
                <w:rFonts w:ascii="Times New Roman" w:hAnsi="Times New Roman" w:cs="Times New Roman"/>
              </w:rPr>
            </w:pPr>
          </w:p>
        </w:tc>
      </w:tr>
      <w:tr w:rsidR="004317C6">
        <w:trPr>
          <w:trHeight w:hRule="exact" w:val="856"/>
          <w:jc w:val="center"/>
        </w:trPr>
        <w:tc>
          <w:tcPr>
            <w:tcW w:w="8793" w:type="dxa"/>
            <w:tcBorders>
              <w:top w:val="single" w:sz="4" w:space="0" w:color="000000"/>
              <w:left w:val="single" w:sz="4" w:space="0" w:color="000000"/>
            </w:tcBorders>
            <w:shd w:val="clear" w:color="auto" w:fill="FFFFFF"/>
          </w:tcPr>
          <w:p w:rsidR="004317C6" w:rsidRDefault="006D41EC">
            <w:pPr>
              <w:pStyle w:val="a6"/>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rsidR="004317C6" w:rsidRDefault="004317C6">
            <w:pPr>
              <w:rPr>
                <w:rFonts w:ascii="Times New Roman" w:hAnsi="Times New Roman" w:cs="Times New Roman"/>
              </w:rPr>
            </w:pPr>
          </w:p>
        </w:tc>
      </w:tr>
      <w:tr w:rsidR="004317C6">
        <w:trPr>
          <w:trHeight w:hRule="exact" w:val="686"/>
          <w:jc w:val="center"/>
        </w:trPr>
        <w:tc>
          <w:tcPr>
            <w:tcW w:w="8793" w:type="dxa"/>
            <w:tcBorders>
              <w:top w:val="single" w:sz="4" w:space="0" w:color="000000"/>
              <w:left w:val="single" w:sz="4" w:space="0" w:color="000000"/>
            </w:tcBorders>
            <w:shd w:val="clear" w:color="auto" w:fill="FFFFFF"/>
          </w:tcPr>
          <w:p w:rsidR="004317C6" w:rsidRDefault="006D41EC">
            <w:pPr>
              <w:pStyle w:val="a6"/>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4317C6" w:rsidRDefault="004317C6">
            <w:pPr>
              <w:rPr>
                <w:rFonts w:ascii="Times New Roman" w:hAnsi="Times New Roman" w:cs="Times New Roman"/>
              </w:rPr>
            </w:pPr>
          </w:p>
        </w:tc>
      </w:tr>
      <w:tr w:rsidR="004317C6">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17C6" w:rsidRDefault="006D41EC">
            <w:pPr>
              <w:pStyle w:val="a6"/>
              <w:ind w:firstLine="0"/>
              <w:jc w:val="center"/>
              <w:rPr>
                <w:sz w:val="24"/>
                <w:szCs w:val="24"/>
              </w:rPr>
            </w:pPr>
            <w:r>
              <w:rPr>
                <w:i/>
                <w:iCs/>
                <w:sz w:val="24"/>
                <w:szCs w:val="24"/>
              </w:rPr>
              <w:t>Указывается один из перечисленных способов</w:t>
            </w:r>
          </w:p>
        </w:tc>
      </w:tr>
    </w:tbl>
    <w:p w:rsidR="004317C6" w:rsidRDefault="004317C6">
      <w:pPr>
        <w:pStyle w:val="a8"/>
        <w:ind w:left="4301"/>
      </w:pPr>
    </w:p>
    <w:p w:rsidR="004317C6" w:rsidRDefault="006D41EC">
      <w:pPr>
        <w:pStyle w:val="a8"/>
        <w:jc w:val="both"/>
      </w:pPr>
      <w:r>
        <w:t>___________</w:t>
      </w:r>
      <w:r>
        <w:tab/>
      </w:r>
      <w:r>
        <w:tab/>
      </w:r>
      <w:r>
        <w:tab/>
        <w:t>______________</w:t>
      </w:r>
      <w:r>
        <w:tab/>
      </w:r>
      <w:r>
        <w:tab/>
        <w:t>____________________________________</w:t>
      </w:r>
    </w:p>
    <w:p w:rsidR="004317C6" w:rsidRDefault="006D41EC">
      <w:pPr>
        <w:pStyle w:val="24"/>
        <w:spacing w:after="0"/>
        <w:ind w:left="5954" w:hanging="5954"/>
        <w:rPr>
          <w:sz w:val="24"/>
          <w:szCs w:val="24"/>
        </w:rPr>
      </w:pPr>
      <w:r>
        <w:rPr>
          <w:sz w:val="24"/>
          <w:szCs w:val="24"/>
        </w:rPr>
        <w:t xml:space="preserve">       </w:t>
      </w:r>
      <w:proofErr w:type="gramStart"/>
      <w:r>
        <w:rPr>
          <w:sz w:val="24"/>
          <w:szCs w:val="24"/>
        </w:rPr>
        <w:t>Дата                                       (подпись)                       (фамилия, имя, отчество (последнее - при наличии)</w:t>
      </w:r>
      <w:proofErr w:type="gramEnd"/>
    </w:p>
    <w:p w:rsidR="004317C6" w:rsidRDefault="004317C6">
      <w:pPr>
        <w:pStyle w:val="a8"/>
        <w:ind w:left="4301"/>
      </w:pPr>
    </w:p>
    <w:p w:rsidR="004317C6" w:rsidRDefault="006D41EC">
      <w:pPr>
        <w:rPr>
          <w:rFonts w:ascii="Times New Roman" w:eastAsia="Times New Roman" w:hAnsi="Times New Roman" w:cs="Times New Roman"/>
        </w:rPr>
      </w:pPr>
      <w:r>
        <w:br w:type="page"/>
      </w:r>
    </w:p>
    <w:p w:rsidR="004317C6" w:rsidRDefault="006D41EC">
      <w:pPr>
        <w:pStyle w:val="24"/>
        <w:spacing w:after="0" w:line="252" w:lineRule="auto"/>
        <w:ind w:left="5670"/>
        <w:rPr>
          <w:sz w:val="24"/>
          <w:szCs w:val="24"/>
        </w:rPr>
      </w:pPr>
      <w:r>
        <w:rPr>
          <w:sz w:val="24"/>
          <w:szCs w:val="24"/>
        </w:rPr>
        <w:lastRenderedPageBreak/>
        <w:t>Приложение № 4</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0"/>
        <w:keepNext/>
        <w:keepLines/>
        <w:spacing w:after="0"/>
        <w:rPr>
          <w:sz w:val="24"/>
          <w:szCs w:val="24"/>
        </w:rPr>
      </w:pPr>
    </w:p>
    <w:p w:rsidR="004317C6" w:rsidRDefault="006D41EC">
      <w:pPr>
        <w:pStyle w:val="20"/>
        <w:keepNext/>
        <w:keepLines/>
        <w:spacing w:after="0"/>
        <w:rPr>
          <w:sz w:val="24"/>
          <w:szCs w:val="24"/>
        </w:rPr>
      </w:pPr>
      <w:bookmarkStart w:id="153" w:name="bookmark249"/>
      <w:bookmarkStart w:id="154" w:name="bookmark248"/>
      <w:bookmarkStart w:id="155" w:name="bookmark247"/>
      <w:r>
        <w:rPr>
          <w:sz w:val="24"/>
          <w:szCs w:val="24"/>
        </w:rPr>
        <w:t>Форма решения об отказе в приеме документов</w:t>
      </w:r>
      <w:bookmarkEnd w:id="153"/>
      <w:bookmarkEnd w:id="154"/>
      <w:bookmarkEnd w:id="155"/>
    </w:p>
    <w:p w:rsidR="004317C6" w:rsidRDefault="004317C6">
      <w:pPr>
        <w:pStyle w:val="20"/>
        <w:keepNext/>
        <w:keepLines/>
        <w:spacing w:after="0"/>
        <w:rPr>
          <w:sz w:val="24"/>
          <w:szCs w:val="24"/>
        </w:rPr>
      </w:pPr>
    </w:p>
    <w:p w:rsidR="004317C6" w:rsidRDefault="006D41EC">
      <w:pPr>
        <w:pStyle w:val="40"/>
        <w:pBdr>
          <w:top w:val="single" w:sz="4" w:space="0" w:color="000000"/>
        </w:pBdr>
        <w:spacing w:after="0"/>
        <w:rPr>
          <w:sz w:val="20"/>
          <w:szCs w:val="20"/>
        </w:rPr>
      </w:pPr>
      <w:r>
        <w:rPr>
          <w:i/>
          <w:iCs/>
          <w:sz w:val="20"/>
          <w:szCs w:val="20"/>
        </w:rPr>
        <w:t>(наименование уполномоченного органа местного самоуправления)</w:t>
      </w:r>
    </w:p>
    <w:p w:rsidR="004317C6" w:rsidRDefault="004317C6">
      <w:pPr>
        <w:pStyle w:val="24"/>
        <w:tabs>
          <w:tab w:val="left" w:leader="underscore" w:pos="3437"/>
        </w:tabs>
        <w:spacing w:after="0"/>
        <w:jc w:val="right"/>
        <w:rPr>
          <w:sz w:val="24"/>
          <w:szCs w:val="24"/>
        </w:rPr>
      </w:pPr>
    </w:p>
    <w:p w:rsidR="004317C6" w:rsidRDefault="006D41EC">
      <w:pPr>
        <w:pStyle w:val="24"/>
        <w:tabs>
          <w:tab w:val="left" w:leader="underscore" w:pos="3437"/>
        </w:tabs>
        <w:spacing w:after="0"/>
        <w:jc w:val="right"/>
        <w:rPr>
          <w:sz w:val="24"/>
          <w:szCs w:val="24"/>
        </w:rPr>
      </w:pPr>
      <w:r>
        <w:rPr>
          <w:sz w:val="24"/>
          <w:szCs w:val="24"/>
        </w:rPr>
        <w:t>Кому:</w:t>
      </w:r>
      <w:r>
        <w:rPr>
          <w:sz w:val="24"/>
          <w:szCs w:val="24"/>
        </w:rPr>
        <w:tab/>
      </w:r>
    </w:p>
    <w:p w:rsidR="004317C6" w:rsidRDefault="004317C6">
      <w:pPr>
        <w:pStyle w:val="24"/>
        <w:spacing w:after="0"/>
        <w:jc w:val="center"/>
        <w:rPr>
          <w:sz w:val="24"/>
          <w:szCs w:val="24"/>
        </w:rPr>
      </w:pPr>
    </w:p>
    <w:p w:rsidR="004317C6" w:rsidRDefault="006D41EC">
      <w:pPr>
        <w:pStyle w:val="24"/>
        <w:spacing w:after="0"/>
        <w:jc w:val="center"/>
        <w:rPr>
          <w:b/>
          <w:sz w:val="24"/>
          <w:szCs w:val="24"/>
        </w:rPr>
      </w:pPr>
      <w:r>
        <w:rPr>
          <w:b/>
          <w:sz w:val="24"/>
          <w:szCs w:val="24"/>
        </w:rPr>
        <w:t>РЕШЕНИЕ</w:t>
      </w:r>
    </w:p>
    <w:p w:rsidR="004317C6" w:rsidRDefault="006D41EC">
      <w:pPr>
        <w:pStyle w:val="24"/>
        <w:spacing w:after="0"/>
        <w:jc w:val="center"/>
        <w:rPr>
          <w:sz w:val="24"/>
          <w:szCs w:val="24"/>
        </w:rPr>
      </w:pPr>
      <w:r>
        <w:rPr>
          <w:b/>
          <w:sz w:val="24"/>
          <w:szCs w:val="24"/>
        </w:rPr>
        <w:t>Об отказе в приеме документов, необходимых для предоставления услуги</w:t>
      </w:r>
      <w:r>
        <w:rPr>
          <w:sz w:val="24"/>
          <w:szCs w:val="24"/>
        </w:rPr>
        <w:br/>
        <w:t xml:space="preserve">№ ____________ </w:t>
      </w:r>
      <w:proofErr w:type="gramStart"/>
      <w:r>
        <w:rPr>
          <w:sz w:val="24"/>
          <w:szCs w:val="24"/>
        </w:rPr>
        <w:t>от</w:t>
      </w:r>
      <w:proofErr w:type="gramEnd"/>
      <w:r>
        <w:rPr>
          <w:sz w:val="24"/>
          <w:szCs w:val="24"/>
        </w:rPr>
        <w:t xml:space="preserve"> _______________</w:t>
      </w:r>
    </w:p>
    <w:p w:rsidR="004317C6" w:rsidRDefault="004317C6">
      <w:pPr>
        <w:pStyle w:val="24"/>
        <w:spacing w:after="0"/>
        <w:ind w:firstLine="700"/>
        <w:jc w:val="both"/>
        <w:rPr>
          <w:sz w:val="24"/>
          <w:szCs w:val="24"/>
        </w:rPr>
      </w:pPr>
    </w:p>
    <w:p w:rsidR="004317C6" w:rsidRDefault="006D41EC">
      <w:pPr>
        <w:pStyle w:val="24"/>
        <w:spacing w:after="0"/>
        <w:ind w:firstLine="567"/>
        <w:jc w:val="both"/>
        <w:rPr>
          <w:sz w:val="24"/>
          <w:szCs w:val="24"/>
        </w:rPr>
      </w:pPr>
      <w:r>
        <w:rPr>
          <w:sz w:val="24"/>
          <w:szCs w:val="24"/>
        </w:rPr>
        <w:t>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_________________ № 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10070" w:type="dxa"/>
        <w:jc w:val="center"/>
        <w:tblLayout w:type="fixed"/>
        <w:tblCellMar>
          <w:left w:w="10" w:type="dxa"/>
          <w:right w:w="10" w:type="dxa"/>
        </w:tblCellMar>
        <w:tblLook w:val="04A0" w:firstRow="1" w:lastRow="0" w:firstColumn="1" w:lastColumn="0" w:noHBand="0" w:noVBand="1"/>
      </w:tblPr>
      <w:tblGrid>
        <w:gridCol w:w="835"/>
        <w:gridCol w:w="5964"/>
        <w:gridCol w:w="3271"/>
      </w:tblGrid>
      <w:tr w:rsidR="004317C6">
        <w:trPr>
          <w:trHeight w:hRule="exact" w:val="1193"/>
          <w:jc w:val="center"/>
        </w:trPr>
        <w:tc>
          <w:tcPr>
            <w:tcW w:w="835" w:type="dxa"/>
            <w:tcBorders>
              <w:top w:val="single" w:sz="4" w:space="0" w:color="000000"/>
              <w:left w:val="single" w:sz="4" w:space="0" w:color="000000"/>
            </w:tcBorders>
            <w:shd w:val="clear" w:color="auto" w:fill="FFFFFF"/>
          </w:tcPr>
          <w:p w:rsidR="004317C6" w:rsidRDefault="006D41EC">
            <w:pPr>
              <w:pStyle w:val="a6"/>
              <w:ind w:firstLine="0"/>
              <w:rPr>
                <w:sz w:val="24"/>
                <w:szCs w:val="24"/>
              </w:rPr>
            </w:pPr>
            <w:r>
              <w:rPr>
                <w:sz w:val="24"/>
                <w:szCs w:val="24"/>
              </w:rPr>
              <w:t xml:space="preserve">№ пункта админ. </w:t>
            </w:r>
            <w:proofErr w:type="spellStart"/>
            <w:r>
              <w:rPr>
                <w:sz w:val="24"/>
                <w:szCs w:val="24"/>
              </w:rPr>
              <w:t>регл</w:t>
            </w:r>
            <w:proofErr w:type="spellEnd"/>
            <w:r>
              <w:rPr>
                <w:sz w:val="24"/>
                <w:szCs w:val="24"/>
              </w:rPr>
              <w:t>.</w:t>
            </w:r>
          </w:p>
        </w:tc>
        <w:tc>
          <w:tcPr>
            <w:tcW w:w="5964" w:type="dxa"/>
            <w:tcBorders>
              <w:top w:val="single" w:sz="4" w:space="0" w:color="000000"/>
              <w:left w:val="single" w:sz="4" w:space="0" w:color="000000"/>
            </w:tcBorders>
            <w:shd w:val="clear" w:color="auto" w:fill="FFFFFF"/>
          </w:tcPr>
          <w:p w:rsidR="004317C6" w:rsidRDefault="006D41EC">
            <w:pPr>
              <w:pStyle w:val="a6"/>
              <w:ind w:firstLine="0"/>
              <w:jc w:val="both"/>
              <w:rPr>
                <w:sz w:val="24"/>
                <w:szCs w:val="24"/>
              </w:rPr>
            </w:pPr>
            <w:r>
              <w:rPr>
                <w:sz w:val="24"/>
                <w:szCs w:val="24"/>
              </w:rPr>
              <w:t>Наименование основания для отказа в соответствии с единым стандартом</w:t>
            </w:r>
          </w:p>
        </w:tc>
        <w:tc>
          <w:tcPr>
            <w:tcW w:w="3271" w:type="dxa"/>
            <w:tcBorders>
              <w:top w:val="single" w:sz="4" w:space="0" w:color="000000"/>
              <w:left w:val="single" w:sz="4" w:space="0" w:color="000000"/>
              <w:right w:val="single" w:sz="4" w:space="0" w:color="000000"/>
            </w:tcBorders>
            <w:shd w:val="clear" w:color="auto" w:fill="FFFFFF"/>
          </w:tcPr>
          <w:p w:rsidR="004317C6" w:rsidRDefault="006D41EC">
            <w:pPr>
              <w:pStyle w:val="a6"/>
              <w:ind w:firstLine="0"/>
              <w:rPr>
                <w:sz w:val="24"/>
                <w:szCs w:val="24"/>
              </w:rPr>
            </w:pPr>
            <w:r>
              <w:rPr>
                <w:sz w:val="24"/>
                <w:szCs w:val="24"/>
              </w:rPr>
              <w:t>Разъяснение причин отказа в предоставлении услуги</w:t>
            </w:r>
          </w:p>
        </w:tc>
      </w:tr>
      <w:tr w:rsidR="004317C6">
        <w:trPr>
          <w:trHeight w:hRule="exact" w:val="852"/>
          <w:jc w:val="center"/>
        </w:trPr>
        <w:tc>
          <w:tcPr>
            <w:tcW w:w="835" w:type="dxa"/>
            <w:tcBorders>
              <w:top w:val="single" w:sz="4" w:space="0" w:color="000000"/>
              <w:left w:val="single" w:sz="4" w:space="0" w:color="000000"/>
            </w:tcBorders>
            <w:shd w:val="clear" w:color="auto" w:fill="FFFFFF"/>
          </w:tcPr>
          <w:p w:rsidR="004317C6" w:rsidRDefault="004317C6">
            <w:pPr>
              <w:pStyle w:val="a6"/>
              <w:ind w:firstLine="0"/>
              <w:rPr>
                <w:sz w:val="24"/>
                <w:szCs w:val="24"/>
              </w:rPr>
            </w:pPr>
          </w:p>
        </w:tc>
        <w:tc>
          <w:tcPr>
            <w:tcW w:w="5964" w:type="dxa"/>
            <w:tcBorders>
              <w:top w:val="single" w:sz="4" w:space="0" w:color="000000"/>
              <w:left w:val="single" w:sz="4" w:space="0" w:color="000000"/>
            </w:tcBorders>
            <w:shd w:val="clear" w:color="auto" w:fill="FFFFFF"/>
          </w:tcPr>
          <w:p w:rsidR="004317C6" w:rsidRDefault="004317C6">
            <w:pPr>
              <w:pStyle w:val="a6"/>
              <w:spacing w:line="228" w:lineRule="auto"/>
              <w:ind w:firstLine="0"/>
              <w:jc w:val="both"/>
              <w:rPr>
                <w:sz w:val="24"/>
                <w:szCs w:val="24"/>
              </w:rPr>
            </w:pPr>
          </w:p>
        </w:tc>
        <w:tc>
          <w:tcPr>
            <w:tcW w:w="3271" w:type="dxa"/>
            <w:tcBorders>
              <w:top w:val="single" w:sz="4" w:space="0" w:color="000000"/>
              <w:left w:val="single" w:sz="4" w:space="0" w:color="000000"/>
              <w:right w:val="single" w:sz="4" w:space="0" w:color="000000"/>
            </w:tcBorders>
            <w:shd w:val="clear" w:color="auto" w:fill="FFFFFF"/>
          </w:tcPr>
          <w:p w:rsidR="004317C6" w:rsidRDefault="004317C6">
            <w:pPr>
              <w:pStyle w:val="a6"/>
              <w:tabs>
                <w:tab w:val="left" w:pos="1675"/>
                <w:tab w:val="left" w:pos="3768"/>
              </w:tabs>
              <w:ind w:firstLine="0"/>
              <w:rPr>
                <w:sz w:val="24"/>
                <w:szCs w:val="24"/>
              </w:rPr>
            </w:pPr>
          </w:p>
        </w:tc>
      </w:tr>
      <w:tr w:rsidR="004317C6">
        <w:trPr>
          <w:trHeight w:hRule="exact" w:val="854"/>
          <w:jc w:val="center"/>
        </w:trPr>
        <w:tc>
          <w:tcPr>
            <w:tcW w:w="835" w:type="dxa"/>
            <w:tcBorders>
              <w:top w:val="single" w:sz="4" w:space="0" w:color="000000"/>
              <w:left w:val="single" w:sz="4" w:space="0" w:color="000000"/>
              <w:bottom w:val="single" w:sz="4" w:space="0" w:color="000000"/>
            </w:tcBorders>
            <w:shd w:val="clear" w:color="auto" w:fill="FFFFFF"/>
          </w:tcPr>
          <w:p w:rsidR="004317C6" w:rsidRDefault="004317C6">
            <w:pPr>
              <w:pStyle w:val="a6"/>
              <w:ind w:firstLine="0"/>
              <w:rPr>
                <w:sz w:val="24"/>
                <w:szCs w:val="24"/>
              </w:rPr>
            </w:pPr>
          </w:p>
        </w:tc>
        <w:tc>
          <w:tcPr>
            <w:tcW w:w="5964" w:type="dxa"/>
            <w:tcBorders>
              <w:top w:val="single" w:sz="4" w:space="0" w:color="000000"/>
              <w:left w:val="single" w:sz="4" w:space="0" w:color="000000"/>
              <w:bottom w:val="single" w:sz="4" w:space="0" w:color="000000"/>
            </w:tcBorders>
            <w:shd w:val="clear" w:color="auto" w:fill="FFFFFF"/>
          </w:tcPr>
          <w:p w:rsidR="004317C6" w:rsidRDefault="004317C6">
            <w:pPr>
              <w:pStyle w:val="a6"/>
              <w:ind w:firstLine="0"/>
              <w:jc w:val="both"/>
              <w:rPr>
                <w:sz w:val="24"/>
                <w:szCs w:val="24"/>
              </w:rPr>
            </w:pPr>
          </w:p>
        </w:tc>
        <w:tc>
          <w:tcPr>
            <w:tcW w:w="3271" w:type="dxa"/>
            <w:tcBorders>
              <w:top w:val="single" w:sz="4" w:space="0" w:color="000000"/>
              <w:left w:val="single" w:sz="4" w:space="0" w:color="000000"/>
              <w:bottom w:val="single" w:sz="4" w:space="0" w:color="000000"/>
              <w:right w:val="single" w:sz="4" w:space="0" w:color="000000"/>
            </w:tcBorders>
            <w:shd w:val="clear" w:color="auto" w:fill="FFFFFF"/>
          </w:tcPr>
          <w:p w:rsidR="004317C6" w:rsidRDefault="004317C6">
            <w:pPr>
              <w:pStyle w:val="a6"/>
              <w:ind w:firstLine="0"/>
              <w:rPr>
                <w:sz w:val="24"/>
                <w:szCs w:val="24"/>
              </w:rPr>
            </w:pPr>
          </w:p>
        </w:tc>
      </w:tr>
      <w:tr w:rsidR="004317C6">
        <w:trPr>
          <w:trHeight w:hRule="exact" w:val="686"/>
          <w:jc w:val="center"/>
        </w:trPr>
        <w:tc>
          <w:tcPr>
            <w:tcW w:w="835" w:type="dxa"/>
            <w:tcBorders>
              <w:top w:val="single" w:sz="4" w:space="0" w:color="000000"/>
              <w:left w:val="single" w:sz="4" w:space="0" w:color="000000"/>
            </w:tcBorders>
            <w:shd w:val="clear" w:color="auto" w:fill="FFFFFF"/>
          </w:tcPr>
          <w:p w:rsidR="004317C6" w:rsidRDefault="004317C6">
            <w:pPr>
              <w:pStyle w:val="a6"/>
              <w:ind w:firstLine="0"/>
              <w:rPr>
                <w:sz w:val="24"/>
                <w:szCs w:val="24"/>
              </w:rPr>
            </w:pPr>
          </w:p>
        </w:tc>
        <w:tc>
          <w:tcPr>
            <w:tcW w:w="5964" w:type="dxa"/>
            <w:tcBorders>
              <w:top w:val="single" w:sz="4" w:space="0" w:color="000000"/>
              <w:left w:val="single" w:sz="4" w:space="0" w:color="000000"/>
            </w:tcBorders>
            <w:shd w:val="clear" w:color="auto" w:fill="FFFFFF"/>
          </w:tcPr>
          <w:p w:rsidR="004317C6" w:rsidRDefault="004317C6">
            <w:pPr>
              <w:pStyle w:val="a6"/>
              <w:tabs>
                <w:tab w:val="left" w:pos="2837"/>
              </w:tabs>
              <w:ind w:firstLine="0"/>
              <w:jc w:val="both"/>
              <w:rPr>
                <w:sz w:val="24"/>
                <w:szCs w:val="24"/>
              </w:rPr>
            </w:pPr>
          </w:p>
        </w:tc>
        <w:tc>
          <w:tcPr>
            <w:tcW w:w="3271" w:type="dxa"/>
            <w:tcBorders>
              <w:top w:val="single" w:sz="4" w:space="0" w:color="000000"/>
              <w:left w:val="single" w:sz="4" w:space="0" w:color="000000"/>
              <w:right w:val="single" w:sz="4" w:space="0" w:color="000000"/>
            </w:tcBorders>
            <w:shd w:val="clear" w:color="auto" w:fill="FFFFFF"/>
          </w:tcPr>
          <w:p w:rsidR="004317C6" w:rsidRDefault="004317C6">
            <w:pPr>
              <w:pStyle w:val="a6"/>
              <w:ind w:firstLine="0"/>
              <w:rPr>
                <w:sz w:val="24"/>
                <w:szCs w:val="24"/>
              </w:rPr>
            </w:pPr>
          </w:p>
        </w:tc>
      </w:tr>
    </w:tbl>
    <w:p w:rsidR="004317C6" w:rsidRDefault="004317C6">
      <w:pPr>
        <w:spacing w:line="1" w:lineRule="exact"/>
        <w:rPr>
          <w:rFonts w:ascii="Times New Roman" w:hAnsi="Times New Roman" w:cs="Times New Roman"/>
        </w:rPr>
      </w:pPr>
    </w:p>
    <w:p w:rsidR="004317C6" w:rsidRDefault="006D41EC">
      <w:pPr>
        <w:pStyle w:val="24"/>
        <w:spacing w:after="0"/>
        <w:jc w:val="both"/>
        <w:rPr>
          <w:sz w:val="24"/>
          <w:szCs w:val="24"/>
        </w:rPr>
      </w:pPr>
      <w:r>
        <w:rPr>
          <w:sz w:val="24"/>
          <w:szCs w:val="24"/>
        </w:rPr>
        <w:t>Дополнительно информируем: __________________________________________________________</w:t>
      </w:r>
    </w:p>
    <w:p w:rsidR="004317C6" w:rsidRDefault="006D41EC">
      <w:pPr>
        <w:pStyle w:val="24"/>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4317C6" w:rsidRDefault="006D41EC">
      <w:pPr>
        <w:pStyle w:val="24"/>
        <w:spacing w:after="0"/>
        <w:ind w:firstLine="567"/>
        <w:jc w:val="both"/>
        <w:rPr>
          <w:sz w:val="24"/>
          <w:szCs w:val="24"/>
        </w:rPr>
      </w:pPr>
      <w:proofErr w:type="gramStart"/>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rsidR="004317C6" w:rsidRDefault="004317C6">
      <w:pPr>
        <w:pStyle w:val="24"/>
        <w:spacing w:after="0"/>
        <w:ind w:firstLine="567"/>
        <w:jc w:val="both"/>
        <w:rPr>
          <w:sz w:val="24"/>
          <w:szCs w:val="24"/>
        </w:rPr>
      </w:pPr>
    </w:p>
    <w:p w:rsidR="004317C6" w:rsidRDefault="006D41EC">
      <w:pPr>
        <w:pStyle w:val="80"/>
        <w:pBdr>
          <w:top w:val="single" w:sz="4" w:space="0" w:color="000000"/>
          <w:left w:val="single" w:sz="4" w:space="0" w:color="000000"/>
          <w:bottom w:val="single" w:sz="4" w:space="0" w:color="000000"/>
          <w:right w:val="single" w:sz="4" w:space="0" w:color="000000"/>
        </w:pBdr>
        <w:rPr>
          <w:rFonts w:ascii="Times New Roman" w:hAnsi="Times New Roman" w:cs="Times New Roman"/>
          <w:sz w:val="24"/>
          <w:szCs w:val="24"/>
        </w:rPr>
        <w:sectPr w:rsidR="004317C6">
          <w:headerReference w:type="default" r:id="rId18"/>
          <w:headerReference w:type="first" r:id="rId19"/>
          <w:pgSz w:w="11906" w:h="16838"/>
          <w:pgMar w:top="1009" w:right="491" w:bottom="1263" w:left="1170" w:header="0" w:footer="0" w:gutter="0"/>
          <w:cols w:space="720"/>
          <w:formProt w:val="0"/>
          <w:docGrid w:linePitch="360"/>
        </w:sectPr>
      </w:pPr>
      <w:r>
        <w:rPr>
          <w:rFonts w:ascii="Times New Roman" w:hAnsi="Times New Roman" w:cs="Times New Roman"/>
          <w:sz w:val="24"/>
          <w:szCs w:val="24"/>
        </w:rPr>
        <w:t>Сведения о</w:t>
      </w:r>
      <w:r>
        <w:rPr>
          <w:rFonts w:ascii="Times New Roman" w:hAnsi="Times New Roman" w:cs="Times New Roman"/>
          <w:sz w:val="24"/>
          <w:szCs w:val="24"/>
        </w:rPr>
        <w:br/>
        <w:t>сертификате</w:t>
      </w:r>
      <w:r>
        <w:rPr>
          <w:rFonts w:ascii="Times New Roman" w:hAnsi="Times New Roman" w:cs="Times New Roman"/>
          <w:sz w:val="24"/>
          <w:szCs w:val="24"/>
        </w:rPr>
        <w:br/>
        <w:t>электронной</w:t>
      </w:r>
      <w:r>
        <w:rPr>
          <w:rFonts w:ascii="Times New Roman" w:hAnsi="Times New Roman" w:cs="Times New Roman"/>
          <w:sz w:val="24"/>
          <w:szCs w:val="24"/>
        </w:rPr>
        <w:br/>
        <w:t>подписи</w:t>
      </w:r>
    </w:p>
    <w:p w:rsidR="004317C6" w:rsidRDefault="004317C6">
      <w:pPr>
        <w:spacing w:line="20" w:lineRule="exact"/>
        <w:rPr>
          <w:rFonts w:ascii="Times New Roman" w:hAnsi="Times New Roman" w:cs="Times New Roman"/>
        </w:rPr>
      </w:pPr>
    </w:p>
    <w:p w:rsidR="004317C6" w:rsidRDefault="006D41EC">
      <w:pPr>
        <w:pStyle w:val="24"/>
        <w:spacing w:after="0" w:line="252" w:lineRule="auto"/>
        <w:ind w:left="5670"/>
        <w:rPr>
          <w:sz w:val="24"/>
          <w:szCs w:val="24"/>
        </w:rPr>
      </w:pPr>
      <w:r>
        <w:rPr>
          <w:sz w:val="24"/>
          <w:szCs w:val="24"/>
        </w:rPr>
        <w:t>Приложение № 5</w:t>
      </w:r>
    </w:p>
    <w:p w:rsidR="004317C6" w:rsidRDefault="006D41EC">
      <w:pPr>
        <w:pStyle w:val="a8"/>
        <w:ind w:left="5670"/>
        <w:jc w:val="both"/>
        <w:rPr>
          <w:i/>
          <w:iCs/>
        </w:rPr>
      </w:pPr>
      <w:r>
        <w:t>к Административному регламенту предоставления муниципальной услуги «</w:t>
      </w:r>
      <w:r>
        <w:rPr>
          <w:bCs/>
        </w:rPr>
        <w:t>Предоставление земельного участка, находящегося в муниципальной собственности в собственность бесплатно</w:t>
      </w:r>
      <w:r>
        <w:t xml:space="preserve">» на территории </w:t>
      </w:r>
      <w:r>
        <w:rPr>
          <w:i/>
          <w:iCs/>
        </w:rPr>
        <w:t>(указать наименование органа местного самоуправления Республики Крым)</w:t>
      </w:r>
    </w:p>
    <w:p w:rsidR="004317C6" w:rsidRDefault="004317C6">
      <w:pPr>
        <w:pStyle w:val="24"/>
        <w:spacing w:after="0"/>
        <w:jc w:val="center"/>
        <w:rPr>
          <w:b/>
          <w:bCs/>
          <w:sz w:val="24"/>
          <w:szCs w:val="24"/>
        </w:rPr>
      </w:pPr>
    </w:p>
    <w:p w:rsidR="004317C6" w:rsidRDefault="006D41EC">
      <w:pPr>
        <w:pStyle w:val="24"/>
        <w:spacing w:after="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4317C6" w:rsidRDefault="004317C6">
      <w:pPr>
        <w:pStyle w:val="24"/>
        <w:spacing w:after="0" w:line="252" w:lineRule="auto"/>
        <w:ind w:left="5120"/>
        <w:rPr>
          <w:sz w:val="24"/>
          <w:szCs w:val="24"/>
        </w:rPr>
      </w:pPr>
    </w:p>
    <w:p w:rsidR="004317C6" w:rsidRDefault="006D41EC">
      <w:pPr>
        <w:pStyle w:val="24"/>
        <w:spacing w:after="0" w:line="252" w:lineRule="auto"/>
        <w:ind w:left="5120"/>
        <w:rPr>
          <w:sz w:val="24"/>
          <w:szCs w:val="24"/>
        </w:rPr>
      </w:pPr>
      <w:r>
        <w:rPr>
          <w:sz w:val="24"/>
          <w:szCs w:val="24"/>
        </w:rPr>
        <w:t>кому:______________________________________</w:t>
      </w:r>
    </w:p>
    <w:p w:rsidR="004317C6" w:rsidRDefault="006D41EC">
      <w:pPr>
        <w:pStyle w:val="40"/>
        <w:tabs>
          <w:tab w:val="left" w:leader="underscore" w:pos="11174"/>
        </w:tabs>
        <w:spacing w:after="0" w:line="271" w:lineRule="auto"/>
        <w:ind w:left="5120"/>
        <w:jc w:val="left"/>
        <w:rPr>
          <w:sz w:val="20"/>
          <w:szCs w:val="20"/>
        </w:rPr>
      </w:pPr>
      <w:r>
        <w:rPr>
          <w:i/>
          <w:iCs/>
          <w:sz w:val="20"/>
          <w:szCs w:val="20"/>
          <w:shd w:val="clear" w:color="auto" w:fill="FFFFFF"/>
        </w:rPr>
        <w:t>(наименование уполномоченного органа)</w:t>
      </w:r>
    </w:p>
    <w:p w:rsidR="004317C6" w:rsidRDefault="006D41EC">
      <w:pPr>
        <w:pStyle w:val="24"/>
        <w:spacing w:after="0" w:line="271" w:lineRule="auto"/>
        <w:ind w:left="5120"/>
        <w:jc w:val="both"/>
        <w:rPr>
          <w:sz w:val="24"/>
          <w:szCs w:val="24"/>
        </w:rPr>
      </w:pPr>
      <w:r>
        <w:rPr>
          <w:sz w:val="24"/>
          <w:szCs w:val="24"/>
        </w:rPr>
        <w:t>от кого: ___________________________________</w:t>
      </w:r>
    </w:p>
    <w:p w:rsidR="004317C6" w:rsidRDefault="006D41EC">
      <w:pPr>
        <w:pStyle w:val="24"/>
        <w:spacing w:after="0" w:line="271" w:lineRule="auto"/>
        <w:ind w:left="5120"/>
        <w:jc w:val="both"/>
        <w:rPr>
          <w:sz w:val="24"/>
          <w:szCs w:val="24"/>
        </w:rPr>
      </w:pPr>
      <w:r>
        <w:rPr>
          <w:sz w:val="24"/>
          <w:szCs w:val="24"/>
        </w:rPr>
        <w:tab/>
      </w:r>
    </w:p>
    <w:p w:rsidR="004317C6" w:rsidRDefault="006D41EC">
      <w:pPr>
        <w:pStyle w:val="40"/>
        <w:pBdr>
          <w:top w:val="single" w:sz="4" w:space="0" w:color="000000"/>
        </w:pBdr>
        <w:spacing w:after="0" w:line="343" w:lineRule="auto"/>
        <w:ind w:left="5120"/>
        <w:jc w:val="both"/>
        <w:rPr>
          <w:sz w:val="20"/>
          <w:szCs w:val="20"/>
        </w:rPr>
      </w:pPr>
      <w:r>
        <w:rPr>
          <w:i/>
          <w:iCs/>
          <w:sz w:val="20"/>
          <w:szCs w:val="20"/>
        </w:rPr>
        <w:t>(полное наименование, ИНН, ОГРН юридического лица, ИП)</w:t>
      </w:r>
    </w:p>
    <w:p w:rsidR="004317C6" w:rsidRDefault="006D41EC">
      <w:pPr>
        <w:pStyle w:val="40"/>
        <w:spacing w:after="0" w:line="343" w:lineRule="auto"/>
        <w:ind w:left="5120"/>
        <w:jc w:val="both"/>
        <w:rPr>
          <w:i/>
          <w:iCs/>
          <w:sz w:val="24"/>
          <w:szCs w:val="24"/>
        </w:rPr>
      </w:pPr>
      <w:r>
        <w:rPr>
          <w:i/>
          <w:iCs/>
          <w:sz w:val="24"/>
          <w:szCs w:val="24"/>
        </w:rPr>
        <w:t>__________________________________________</w:t>
      </w:r>
    </w:p>
    <w:p w:rsidR="004317C6" w:rsidRDefault="006D41EC">
      <w:pPr>
        <w:pStyle w:val="40"/>
        <w:spacing w:after="0"/>
        <w:ind w:left="5120"/>
        <w:jc w:val="both"/>
        <w:rPr>
          <w:i/>
          <w:iCs/>
          <w:sz w:val="20"/>
          <w:szCs w:val="20"/>
        </w:rPr>
      </w:pPr>
      <w:r>
        <w:rPr>
          <w:i/>
          <w:iCs/>
          <w:sz w:val="20"/>
          <w:szCs w:val="20"/>
        </w:rPr>
        <w:t>(контактный телефон, электронная почта, почтовый адрес)</w:t>
      </w:r>
    </w:p>
    <w:p w:rsidR="004317C6" w:rsidRDefault="006D41EC">
      <w:pPr>
        <w:pStyle w:val="40"/>
        <w:spacing w:after="0"/>
        <w:ind w:left="5120"/>
        <w:jc w:val="both"/>
        <w:rPr>
          <w:sz w:val="20"/>
          <w:szCs w:val="20"/>
        </w:rPr>
      </w:pPr>
      <w:r>
        <w:rPr>
          <w:i/>
          <w:iCs/>
          <w:sz w:val="20"/>
          <w:szCs w:val="20"/>
        </w:rPr>
        <w:t>__________________________________________________ __________________________________________________ __________________________________________________</w:t>
      </w:r>
    </w:p>
    <w:p w:rsidR="004317C6" w:rsidRDefault="006D41EC">
      <w:pPr>
        <w:pStyle w:val="40"/>
        <w:spacing w:after="0"/>
        <w:ind w:left="5120"/>
        <w:jc w:val="both"/>
        <w:rPr>
          <w:i/>
          <w:iCs/>
          <w:sz w:val="20"/>
          <w:szCs w:val="20"/>
        </w:rPr>
      </w:pPr>
      <w:proofErr w:type="gramStart"/>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4317C6" w:rsidRDefault="006D41EC">
      <w:pPr>
        <w:pStyle w:val="40"/>
        <w:spacing w:after="0"/>
        <w:ind w:left="5120"/>
        <w:jc w:val="both"/>
        <w:rPr>
          <w:sz w:val="20"/>
          <w:szCs w:val="20"/>
        </w:rPr>
      </w:pPr>
      <w:r>
        <w:rPr>
          <w:i/>
          <w:iCs/>
          <w:sz w:val="20"/>
          <w:szCs w:val="20"/>
        </w:rPr>
        <w:t>__________________________________________________</w:t>
      </w:r>
    </w:p>
    <w:p w:rsidR="004317C6" w:rsidRDefault="006D41EC">
      <w:pPr>
        <w:pStyle w:val="40"/>
        <w:spacing w:after="0"/>
        <w:ind w:left="5120" w:right="1220"/>
        <w:jc w:val="both"/>
        <w:rPr>
          <w:sz w:val="20"/>
          <w:szCs w:val="20"/>
        </w:rPr>
      </w:pPr>
      <w:r>
        <w:rPr>
          <w:i/>
          <w:iCs/>
          <w:sz w:val="20"/>
          <w:szCs w:val="20"/>
        </w:rPr>
        <w:t>(данные представителя заявителя)</w:t>
      </w:r>
    </w:p>
    <w:p w:rsidR="004317C6" w:rsidRDefault="004317C6">
      <w:pPr>
        <w:pStyle w:val="24"/>
        <w:spacing w:after="0"/>
        <w:jc w:val="center"/>
        <w:rPr>
          <w:b/>
          <w:bCs/>
          <w:sz w:val="24"/>
          <w:szCs w:val="24"/>
        </w:rPr>
      </w:pPr>
    </w:p>
    <w:p w:rsidR="004317C6" w:rsidRDefault="004317C6">
      <w:pPr>
        <w:pStyle w:val="24"/>
        <w:spacing w:after="0"/>
        <w:jc w:val="center"/>
        <w:rPr>
          <w:b/>
          <w:bCs/>
          <w:sz w:val="24"/>
          <w:szCs w:val="24"/>
        </w:rPr>
      </w:pPr>
    </w:p>
    <w:p w:rsidR="004317C6" w:rsidRDefault="006D41EC">
      <w:pPr>
        <w:pStyle w:val="24"/>
        <w:spacing w:after="0"/>
        <w:jc w:val="center"/>
        <w:rPr>
          <w:sz w:val="24"/>
          <w:szCs w:val="24"/>
        </w:rPr>
      </w:pPr>
      <w:r>
        <w:rPr>
          <w:b/>
          <w:bCs/>
          <w:sz w:val="24"/>
          <w:szCs w:val="24"/>
        </w:rPr>
        <w:t>ЗАЯВЛЕНИЕ</w:t>
      </w:r>
    </w:p>
    <w:p w:rsidR="004317C6" w:rsidRDefault="006D41EC">
      <w:pPr>
        <w:pStyle w:val="24"/>
        <w:spacing w:after="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государственной услуги документах</w:t>
      </w:r>
    </w:p>
    <w:p w:rsidR="004317C6" w:rsidRDefault="004317C6">
      <w:pPr>
        <w:pStyle w:val="24"/>
        <w:spacing w:after="0"/>
        <w:jc w:val="center"/>
        <w:rPr>
          <w:sz w:val="24"/>
          <w:szCs w:val="24"/>
        </w:rPr>
      </w:pPr>
    </w:p>
    <w:p w:rsidR="004317C6" w:rsidRDefault="004317C6">
      <w:pPr>
        <w:pStyle w:val="24"/>
        <w:spacing w:after="0"/>
        <w:ind w:firstLine="567"/>
        <w:rPr>
          <w:sz w:val="24"/>
          <w:szCs w:val="24"/>
        </w:rPr>
      </w:pPr>
    </w:p>
    <w:p w:rsidR="004317C6" w:rsidRDefault="006D41EC">
      <w:pPr>
        <w:pStyle w:val="24"/>
        <w:spacing w:after="0"/>
        <w:ind w:firstLine="567"/>
        <w:rPr>
          <w:sz w:val="24"/>
          <w:szCs w:val="24"/>
        </w:rPr>
      </w:pPr>
      <w:r>
        <w:rPr>
          <w:sz w:val="24"/>
          <w:szCs w:val="24"/>
        </w:rPr>
        <w:t xml:space="preserve">Прошу исправить опечатку и (или) ошибку </w:t>
      </w:r>
      <w:proofErr w:type="gramStart"/>
      <w:r>
        <w:rPr>
          <w:sz w:val="24"/>
          <w:szCs w:val="24"/>
        </w:rPr>
        <w:t>в</w:t>
      </w:r>
      <w:proofErr w:type="gramEnd"/>
      <w:r>
        <w:rPr>
          <w:sz w:val="24"/>
          <w:szCs w:val="24"/>
        </w:rPr>
        <w:t xml:space="preserve"> _________________________________________</w:t>
      </w:r>
    </w:p>
    <w:p w:rsidR="004317C6" w:rsidRDefault="006D41EC">
      <w:pPr>
        <w:pStyle w:val="30"/>
        <w:spacing w:line="240" w:lineRule="auto"/>
        <w:ind w:left="5840"/>
        <w:jc w:val="right"/>
      </w:pPr>
      <w:r>
        <w:rPr>
          <w:i w:val="0"/>
          <w:iCs w:val="0"/>
        </w:rPr>
        <w:t>указываются реквизиты и название документа, выданного уполномоченным органом в результате предоставления услуги</w:t>
      </w:r>
    </w:p>
    <w:p w:rsidR="004317C6" w:rsidRDefault="006D41EC">
      <w:pPr>
        <w:pStyle w:val="24"/>
        <w:spacing w:after="0"/>
        <w:ind w:firstLine="567"/>
        <w:rPr>
          <w:sz w:val="24"/>
          <w:szCs w:val="24"/>
        </w:rPr>
      </w:pPr>
      <w:r>
        <w:rPr>
          <w:sz w:val="24"/>
          <w:szCs w:val="24"/>
        </w:rPr>
        <w:t>Приложение (при наличии): ________________________________________________________</w:t>
      </w:r>
    </w:p>
    <w:p w:rsidR="004317C6" w:rsidRDefault="006D41EC">
      <w:pPr>
        <w:pStyle w:val="30"/>
        <w:spacing w:line="240" w:lineRule="auto"/>
        <w:ind w:left="5670" w:right="52"/>
        <w:jc w:val="right"/>
      </w:pPr>
      <w:r>
        <w:rPr>
          <w:i w:val="0"/>
          <w:iCs w:val="0"/>
        </w:rPr>
        <w:t>прилагаются материалы, обосновывающие наличие опечатки и (или) ошибки</w:t>
      </w:r>
    </w:p>
    <w:p w:rsidR="004317C6" w:rsidRDefault="004317C6">
      <w:pPr>
        <w:pStyle w:val="24"/>
        <w:tabs>
          <w:tab w:val="left" w:leader="underscore" w:pos="5040"/>
        </w:tabs>
        <w:spacing w:after="0"/>
        <w:jc w:val="both"/>
        <w:rPr>
          <w:sz w:val="24"/>
          <w:szCs w:val="24"/>
        </w:rPr>
      </w:pPr>
    </w:p>
    <w:p w:rsidR="004317C6" w:rsidRDefault="006D41EC">
      <w:pPr>
        <w:pStyle w:val="24"/>
        <w:tabs>
          <w:tab w:val="left" w:leader="underscore" w:pos="5040"/>
        </w:tabs>
        <w:spacing w:after="0"/>
        <w:jc w:val="both"/>
        <w:rPr>
          <w:sz w:val="24"/>
          <w:szCs w:val="24"/>
        </w:rPr>
      </w:pPr>
      <w:r>
        <w:rPr>
          <w:sz w:val="24"/>
          <w:szCs w:val="24"/>
        </w:rPr>
        <w:t>Подпись заявителя</w:t>
      </w:r>
      <w:r>
        <w:rPr>
          <w:sz w:val="24"/>
          <w:szCs w:val="24"/>
        </w:rPr>
        <w:tab/>
      </w:r>
    </w:p>
    <w:p w:rsidR="004317C6" w:rsidRDefault="004317C6">
      <w:pPr>
        <w:pStyle w:val="24"/>
        <w:tabs>
          <w:tab w:val="left" w:leader="underscore" w:pos="2458"/>
        </w:tabs>
        <w:spacing w:after="0"/>
        <w:jc w:val="both"/>
        <w:rPr>
          <w:sz w:val="24"/>
          <w:szCs w:val="24"/>
        </w:rPr>
      </w:pPr>
    </w:p>
    <w:p w:rsidR="004317C6" w:rsidRDefault="006D41EC">
      <w:pPr>
        <w:pStyle w:val="24"/>
        <w:tabs>
          <w:tab w:val="left" w:leader="underscore" w:pos="2458"/>
        </w:tabs>
        <w:spacing w:after="0"/>
        <w:jc w:val="both"/>
        <w:rPr>
          <w:sz w:val="24"/>
          <w:szCs w:val="24"/>
        </w:rPr>
      </w:pPr>
      <w:r>
        <w:rPr>
          <w:sz w:val="24"/>
          <w:szCs w:val="24"/>
        </w:rPr>
        <w:t>Дата</w:t>
      </w:r>
      <w:r>
        <w:rPr>
          <w:sz w:val="24"/>
          <w:szCs w:val="24"/>
        </w:rPr>
        <w:tab/>
      </w:r>
    </w:p>
    <w:sectPr w:rsidR="004317C6">
      <w:headerReference w:type="default" r:id="rId20"/>
      <w:headerReference w:type="first" r:id="rId21"/>
      <w:pgSz w:w="11906" w:h="16838"/>
      <w:pgMar w:top="993" w:right="544" w:bottom="709" w:left="109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88" w:rsidRDefault="00361188">
      <w:r>
        <w:separator/>
      </w:r>
    </w:p>
  </w:endnote>
  <w:endnote w:type="continuationSeparator" w:id="0">
    <w:p w:rsidR="00361188" w:rsidRDefault="0036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88" w:rsidRDefault="00361188">
      <w:pPr>
        <w:rPr>
          <w:sz w:val="12"/>
        </w:rPr>
      </w:pPr>
      <w:r>
        <w:separator/>
      </w:r>
    </w:p>
  </w:footnote>
  <w:footnote w:type="continuationSeparator" w:id="0">
    <w:p w:rsidR="00361188" w:rsidRDefault="00361188">
      <w:pPr>
        <w:rPr>
          <w:sz w:val="12"/>
        </w:rPr>
      </w:pPr>
      <w:r>
        <w:continuationSeparator/>
      </w:r>
    </w:p>
  </w:footnote>
  <w:footnote w:id="1">
    <w:p w:rsidR="00E02344" w:rsidRDefault="00E02344">
      <w:pPr>
        <w:pStyle w:val="1"/>
        <w:tabs>
          <w:tab w:val="left" w:pos="125"/>
        </w:tabs>
      </w:pPr>
      <w:r>
        <w:rPr>
          <w:rStyle w:val="af"/>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rsidR="00E02344" w:rsidRDefault="00E02344">
      <w:pPr>
        <w:pStyle w:val="1"/>
        <w:tabs>
          <w:tab w:val="left" w:pos="125"/>
        </w:tabs>
      </w:pPr>
      <w:r>
        <w:rPr>
          <w:rStyle w:val="af"/>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rsidR="00E02344" w:rsidRDefault="00E02344">
      <w:pPr>
        <w:pStyle w:val="1"/>
        <w:tabs>
          <w:tab w:val="left" w:pos="115"/>
        </w:tabs>
      </w:pPr>
      <w:r>
        <w:rPr>
          <w:rStyle w:val="af"/>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rsidR="00E02344" w:rsidRDefault="00E02344">
      <w:pPr>
        <w:pStyle w:val="1"/>
        <w:tabs>
          <w:tab w:val="left" w:pos="115"/>
        </w:tabs>
      </w:pPr>
      <w:r>
        <w:rPr>
          <w:rStyle w:val="af"/>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rsidR="00E02344" w:rsidRDefault="00E02344">
      <w:pPr>
        <w:pStyle w:val="1"/>
        <w:tabs>
          <w:tab w:val="left" w:pos="115"/>
        </w:tabs>
      </w:pPr>
      <w:r>
        <w:rPr>
          <w:rStyle w:val="af"/>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rsidR="00E02344" w:rsidRDefault="00E02344">
      <w:pPr>
        <w:pStyle w:val="1"/>
        <w:tabs>
          <w:tab w:val="left" w:pos="125"/>
        </w:tabs>
      </w:pPr>
      <w:r>
        <w:rPr>
          <w:rStyle w:val="af"/>
        </w:rPr>
        <w:footnoteRef/>
      </w:r>
      <w:r>
        <w:rPr>
          <w:sz w:val="13"/>
          <w:szCs w:val="13"/>
        </w:rPr>
        <w:tab/>
      </w:r>
      <w:r>
        <w:t xml:space="preserve">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 w:id="7">
    <w:p w:rsidR="00E02344" w:rsidRDefault="00E02344">
      <w:pPr>
        <w:pStyle w:val="1"/>
        <w:tabs>
          <w:tab w:val="left" w:pos="115"/>
        </w:tabs>
      </w:pPr>
      <w:r>
        <w:rPr>
          <w:rStyle w:val="af"/>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731683"/>
      <w:docPartObj>
        <w:docPartGallery w:val="Page Numbers (Top of Page)"/>
        <w:docPartUnique/>
      </w:docPartObj>
    </w:sdtPr>
    <w:sdtEndPr/>
    <w:sdtContent>
      <w:p w:rsidR="00E02344" w:rsidRDefault="00E02344">
        <w:pPr>
          <w:pStyle w:val="ac"/>
          <w:jc w:val="center"/>
        </w:pPr>
        <w:r>
          <w:fldChar w:fldCharType="begin"/>
        </w:r>
        <w:r>
          <w:instrText xml:space="preserve"> PAGE </w:instrText>
        </w:r>
        <w:r>
          <w:fldChar w:fldCharType="separate"/>
        </w:r>
        <w:r w:rsidR="00524D49">
          <w:rPr>
            <w:noProof/>
          </w:rPr>
          <w:t>3</w:t>
        </w:r>
        <w:r>
          <w:fldChar w:fldCharType="end"/>
        </w:r>
      </w:p>
      <w:p w:rsidR="00E02344" w:rsidRDefault="00361188">
        <w:pPr>
          <w:spacing w:line="1" w:lineRule="exac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2648"/>
      <w:docPartObj>
        <w:docPartGallery w:val="Page Numbers (Top of Page)"/>
        <w:docPartUnique/>
      </w:docPartObj>
    </w:sdtPr>
    <w:sdtEndPr/>
    <w:sdtContent>
      <w:p w:rsidR="00E02344" w:rsidRDefault="00E02344">
        <w:pPr>
          <w:pStyle w:val="ac"/>
          <w:jc w:val="center"/>
        </w:pPr>
        <w:r>
          <w:t>36</w:t>
        </w:r>
      </w:p>
      <w:p w:rsidR="00E02344" w:rsidRDefault="00E02344">
        <w:pPr>
          <w:pStyle w:val="ac"/>
          <w:jc w:val="center"/>
        </w:pPr>
      </w:p>
      <w:p w:rsidR="00E02344" w:rsidRDefault="00361188">
        <w:pPr>
          <w:spacing w:line="1" w:lineRule="exac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87843"/>
      <w:docPartObj>
        <w:docPartGallery w:val="Page Numbers (Top of Page)"/>
        <w:docPartUnique/>
      </w:docPartObj>
    </w:sdtPr>
    <w:sdtEndPr/>
    <w:sdtContent>
      <w:p w:rsidR="00E02344" w:rsidRDefault="00E02344">
        <w:pPr>
          <w:pStyle w:val="ac"/>
          <w:jc w:val="center"/>
        </w:pPr>
        <w:r>
          <w:t>36</w:t>
        </w:r>
      </w:p>
      <w:p w:rsidR="00E02344" w:rsidRDefault="00E02344">
        <w:pPr>
          <w:pStyle w:val="ac"/>
          <w:jc w:val="center"/>
        </w:pPr>
      </w:p>
      <w:p w:rsidR="00E02344" w:rsidRDefault="00361188">
        <w:pPr>
          <w:spacing w:line="1" w:lineRule="exact"/>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pPr>
      <w:spacing w:line="1" w:lineRule="exact"/>
    </w:pPr>
    <w:r>
      <w:rPr>
        <w:noProof/>
        <w:lang w:bidi="ar-SA"/>
      </w:rPr>
      <mc:AlternateContent>
        <mc:Choice Requires="wps">
          <w:drawing>
            <wp:anchor distT="0" distB="0" distL="0" distR="0" simplePos="0" relativeHeight="2" behindDoc="1" locked="0" layoutInCell="0" allowOverlap="1">
              <wp:simplePos x="0" y="0"/>
              <wp:positionH relativeFrom="page">
                <wp:posOffset>3885565</wp:posOffset>
              </wp:positionH>
              <wp:positionV relativeFrom="page">
                <wp:posOffset>488315</wp:posOffset>
              </wp:positionV>
              <wp:extent cx="140335" cy="349250"/>
              <wp:effectExtent l="0" t="0" r="0" b="0"/>
              <wp:wrapNone/>
              <wp:docPr id="5" name="Shape 21"/>
              <wp:cNvGraphicFramePr/>
              <a:graphic xmlns:a="http://schemas.openxmlformats.org/drawingml/2006/main">
                <a:graphicData uri="http://schemas.microsoft.com/office/word/2010/wordprocessingShape">
                  <wps:wsp>
                    <wps:cNvSpPr/>
                    <wps:spPr>
                      <a:xfrm>
                        <a:off x="0" y="0"/>
                        <a:ext cx="14040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E02344" w:rsidRDefault="00E02344">
                          <w:pPr>
                            <w:pStyle w:val="aa"/>
                          </w:pPr>
                          <w:r>
                            <w:t>37</w:t>
                          </w:r>
                        </w:p>
                      </w:txbxContent>
                    </wps:txbx>
                    <wps:bodyPr lIns="0" tIns="0" rIns="0" bIns="0" anchor="t">
                      <a:spAutoFit/>
                    </wps:bodyPr>
                  </wps:wsp>
                </a:graphicData>
              </a:graphic>
            </wp:anchor>
          </w:drawing>
        </mc:Choice>
        <mc:Fallback xmlns:cx="http://schemas.microsoft.com/office/drawing/2014/chartex" xmlns:w15="http://schemas.microsoft.com/office/word/2012/wordml" xmlns:w16se="http://schemas.microsoft.com/office/word/2015/wordml/symex">
          <w:pict>
            <v:rect id="Shape 21" o:spid="_x0000_s1028" style="position:absolute;margin-left:305.95pt;margin-top:38.45pt;width:11.05pt;height:27.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Dp2gEAAB4EAAAOAAAAZHJzL2Uyb0RvYy54bWysU9uO1DAMfUfiH6K8M+0MA4JqOivEahES&#10;ghXLfkCaJtNKSRw52Wnn73HSyy7wtCteUsfxObaP3cPVaA07Kww9uJpvNyVnykloe3eq+f2vmzcf&#10;OAtRuFYYcKrmFxX41fH1q8PgK7WDDkyrkBGJC9Xga97F6KuiCLJTVoQNeOXoUQNaEemKp6JFMRC7&#10;NcWuLN8XA2DrEaQKgbzX0yM/Zn6tlYw/tA4qMlNzqi3mE/PZpLM4HkR1QuG7Xs5liBdUYUXvKOlK&#10;dS2iYA/Y/0Nle4kQQMeNBFuA1r1UuQfqZlv+1c1dJ7zKvZA4wa8yhf9HK7+fb5H1bc3fceaEpRHl&#10;rGy3TdoMPlQUcudvcb4FMlOjo0abvtQCG7Oel1VPNUYmybndl/uSVJf09Hb/keaVOItHsMcQvyiw&#10;LBk1RxpXVlGcv4U4hS4hKZeDm94Y8ovKODakfH+4idk4SpCqnurMVrwYNWF+Kk295nKTI0g8NZ8N&#10;smkhaGOp2GUtMhkBUqCmtM/EzpCEVnkPn4lfQTk/uLjibe8As5BPuktmHJtxnlID7YXmar462pW0&#10;94uBi9EshnCyAxJgUj74Tw+RZM7qJ9KJaRaVljDPb/5h0pY/veeox9/6+BsAAP//AwBQSwMEFAAG&#10;AAgAAAAhALmw6mHbAAAACgEAAA8AAABkcnMvZG93bnJldi54bWxMj8FOwzAQRO9I/IO1SNyoE4pi&#10;msapEKJ3aDlwdOMldonXUey24e9ZTnBajeZpdqbZzGEQZ5ySj6ShXBQgkLpoPfUa3vfbu0cQKRuy&#10;ZoiEGr4xwaa9vmpMbeOF3vC8y73gEEq10eByHmspU+cwmLSIIxJ7n3EKJrOcemknc+HwMMj7oqhk&#10;MJ74gzMjPjvsvnanoEF6f1QfoSxezHZ+dSulfOGV1rc389MaRMY5/8HwW5+rQ8udDvFENolBQ1WW&#10;K0Y1qIovA9XygccdmFyyI9tG/p/Q/gAAAP//AwBQSwECLQAUAAYACAAAACEAtoM4kv4AAADhAQAA&#10;EwAAAAAAAAAAAAAAAAAAAAAAW0NvbnRlbnRfVHlwZXNdLnhtbFBLAQItABQABgAIAAAAIQA4/SH/&#10;1gAAAJQBAAALAAAAAAAAAAAAAAAAAC8BAABfcmVscy8ucmVsc1BLAQItABQABgAIAAAAIQDtWhDp&#10;2gEAAB4EAAAOAAAAAAAAAAAAAAAAAC4CAABkcnMvZTJvRG9jLnhtbFBLAQItABQABgAIAAAAIQC5&#10;sOph2wAAAAoBAAAPAAAAAAAAAAAAAAAAADQEAABkcnMvZG93bnJldi54bWxQSwUGAAAAAAQABADz&#10;AAAAPAUAAAAA&#10;" o:allowincell="f" filled="f" stroked="f" strokeweight="0">
              <v:textbox style="mso-fit-shape-to-text:t" inset="0,0,0,0">
                <w:txbxContent>
                  <w:p w:rsidR="00E02344" w:rsidRDefault="00E02344">
                    <w:pPr>
                      <w:pStyle w:val="aa"/>
                    </w:pPr>
                    <w:r>
                      <w:t>37</w:t>
                    </w: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44" w:rsidRDefault="00E023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6B6"/>
    <w:multiLevelType w:val="multilevel"/>
    <w:tmpl w:val="8BAA73E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nsid w:val="03F449A4"/>
    <w:multiLevelType w:val="multilevel"/>
    <w:tmpl w:val="DE889E18"/>
    <w:lvl w:ilvl="0">
      <w:start w:val="1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nsid w:val="12306427"/>
    <w:multiLevelType w:val="multilevel"/>
    <w:tmpl w:val="D26619E4"/>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18B50BCF"/>
    <w:multiLevelType w:val="multilevel"/>
    <w:tmpl w:val="8990D88A"/>
    <w:lvl w:ilvl="0">
      <w:start w:val="2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nsid w:val="1F250E37"/>
    <w:multiLevelType w:val="multilevel"/>
    <w:tmpl w:val="06B47006"/>
    <w:lvl w:ilvl="0">
      <w:start w:val="18"/>
      <w:numFmt w:val="decimal"/>
      <w:lvlText w:val="%1."/>
      <w:lvlJc w:val="left"/>
      <w:pPr>
        <w:tabs>
          <w:tab w:val="num" w:pos="0"/>
        </w:tabs>
        <w:ind w:left="1200" w:hanging="360"/>
      </w:pPr>
      <w:rPr>
        <w:b/>
      </w:rPr>
    </w:lvl>
    <w:lvl w:ilvl="1">
      <w:start w:val="1"/>
      <w:numFmt w:val="decimal"/>
      <w:lvlText w:val="%1.%2."/>
      <w:lvlJc w:val="left"/>
      <w:pPr>
        <w:tabs>
          <w:tab w:val="num" w:pos="0"/>
        </w:tabs>
        <w:ind w:left="1320" w:hanging="48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560" w:hanging="720"/>
      </w:pPr>
    </w:lvl>
    <w:lvl w:ilvl="4">
      <w:start w:val="1"/>
      <w:numFmt w:val="decimal"/>
      <w:lvlText w:val="%1.%2.%3.%4.%5."/>
      <w:lvlJc w:val="left"/>
      <w:pPr>
        <w:tabs>
          <w:tab w:val="num" w:pos="0"/>
        </w:tabs>
        <w:ind w:left="1920" w:hanging="1080"/>
      </w:pPr>
    </w:lvl>
    <w:lvl w:ilvl="5">
      <w:start w:val="1"/>
      <w:numFmt w:val="decimal"/>
      <w:lvlText w:val="%1.%2.%3.%4.%5.%6."/>
      <w:lvlJc w:val="left"/>
      <w:pPr>
        <w:tabs>
          <w:tab w:val="num" w:pos="0"/>
        </w:tabs>
        <w:ind w:left="1920" w:hanging="1080"/>
      </w:pPr>
    </w:lvl>
    <w:lvl w:ilvl="6">
      <w:start w:val="1"/>
      <w:numFmt w:val="decimal"/>
      <w:lvlText w:val="%1.%2.%3.%4.%5.%6.%7."/>
      <w:lvlJc w:val="left"/>
      <w:pPr>
        <w:tabs>
          <w:tab w:val="num" w:pos="0"/>
        </w:tabs>
        <w:ind w:left="228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640" w:hanging="1800"/>
      </w:pPr>
    </w:lvl>
  </w:abstractNum>
  <w:abstractNum w:abstractNumId="5">
    <w:nsid w:val="34182EE4"/>
    <w:multiLevelType w:val="multilevel"/>
    <w:tmpl w:val="29E21B44"/>
    <w:lvl w:ilvl="0">
      <w:start w:val="13"/>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nsid w:val="44A22C1E"/>
    <w:multiLevelType w:val="multilevel"/>
    <w:tmpl w:val="79227E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45854EDB"/>
    <w:multiLevelType w:val="multilevel"/>
    <w:tmpl w:val="D4E26E40"/>
    <w:lvl w:ilvl="0">
      <w:start w:val="5"/>
      <w:numFmt w:val="decimal"/>
      <w:lvlText w:val="%1."/>
      <w:lvlJc w:val="left"/>
      <w:pPr>
        <w:tabs>
          <w:tab w:val="num" w:pos="0"/>
        </w:tabs>
        <w:ind w:left="360" w:hanging="360"/>
      </w:pPr>
    </w:lvl>
    <w:lvl w:ilvl="1">
      <w:start w:val="3"/>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
    <w:nsid w:val="4CB03BF8"/>
    <w:multiLevelType w:val="multilevel"/>
    <w:tmpl w:val="A3AEF59C"/>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4DB147C1"/>
    <w:multiLevelType w:val="multilevel"/>
    <w:tmpl w:val="D8FA7FD2"/>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DB27D7D"/>
    <w:multiLevelType w:val="multilevel"/>
    <w:tmpl w:val="FA1E119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4EE8500B"/>
    <w:multiLevelType w:val="multilevel"/>
    <w:tmpl w:val="0E02B2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514E5892"/>
    <w:multiLevelType w:val="multilevel"/>
    <w:tmpl w:val="57BAEA7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8"/>
  </w:num>
  <w:num w:numId="2">
    <w:abstractNumId w:val="2"/>
  </w:num>
  <w:num w:numId="3">
    <w:abstractNumId w:val="10"/>
  </w:num>
  <w:num w:numId="4">
    <w:abstractNumId w:val="6"/>
  </w:num>
  <w:num w:numId="5">
    <w:abstractNumId w:val="12"/>
  </w:num>
  <w:num w:numId="6">
    <w:abstractNumId w:val="7"/>
  </w:num>
  <w:num w:numId="7">
    <w:abstractNumId w:val="0"/>
  </w:num>
  <w:num w:numId="8">
    <w:abstractNumId w:val="9"/>
  </w:num>
  <w:num w:numId="9">
    <w:abstractNumId w:val="1"/>
  </w:num>
  <w:num w:numId="10">
    <w:abstractNumId w:val="5"/>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C6"/>
    <w:rsid w:val="00024034"/>
    <w:rsid w:val="000A614D"/>
    <w:rsid w:val="0016145A"/>
    <w:rsid w:val="00361188"/>
    <w:rsid w:val="004070F7"/>
    <w:rsid w:val="004317C6"/>
    <w:rsid w:val="00524D49"/>
    <w:rsid w:val="006D41EC"/>
    <w:rsid w:val="006E1B82"/>
    <w:rsid w:val="007575F8"/>
    <w:rsid w:val="008E654B"/>
    <w:rsid w:val="009273DD"/>
    <w:rsid w:val="009837F9"/>
    <w:rsid w:val="00A60E7D"/>
    <w:rsid w:val="00B10FA3"/>
    <w:rsid w:val="00B135AB"/>
    <w:rsid w:val="00BE5D6C"/>
    <w:rsid w:val="00C857B9"/>
    <w:rsid w:val="00CB73B3"/>
    <w:rsid w:val="00CB792C"/>
    <w:rsid w:val="00D11CE1"/>
    <w:rsid w:val="00E02344"/>
    <w:rsid w:val="00E86FC7"/>
    <w:rsid w:val="00EA061B"/>
    <w:rsid w:val="00F37AF4"/>
    <w:rsid w:val="00F467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1">
    <w:name w:val="Заголовок №1_"/>
    <w:basedOn w:val="a0"/>
    <w:link w:val="12"/>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styleId="af4">
    <w:name w:val="Title"/>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1">
    <w:name w:val="Текст сноски1"/>
    <w:basedOn w:val="a"/>
    <w:link w:val="a3"/>
    <w:rPr>
      <w:rFonts w:ascii="Times New Roman" w:eastAsia="Times New Roman" w:hAnsi="Times New Roman" w:cs="Times New Roman"/>
      <w:sz w:val="20"/>
      <w:szCs w:val="20"/>
    </w:rPr>
  </w:style>
  <w:style w:type="paragraph" w:customStyle="1" w:styleId="10">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qFormat/>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qFormat/>
    <w:pPr>
      <w:spacing w:after="300"/>
    </w:pPr>
    <w:rPr>
      <w:rFonts w:ascii="Times New Roman" w:eastAsia="Times New Roman" w:hAnsi="Times New Roman" w:cs="Times New Roman"/>
      <w:sz w:val="26"/>
      <w:szCs w:val="26"/>
    </w:rPr>
  </w:style>
  <w:style w:type="paragraph" w:customStyle="1" w:styleId="40">
    <w:name w:val="Основной текст (4)"/>
    <w:basedOn w:val="a"/>
    <w:link w:val="4"/>
    <w:qFormat/>
    <w:pPr>
      <w:spacing w:after="840"/>
      <w:jc w:val="center"/>
    </w:pPr>
    <w:rPr>
      <w:rFonts w:ascii="Times New Roman" w:eastAsia="Times New Roman" w:hAnsi="Times New Roman" w:cs="Times New Roman"/>
      <w:sz w:val="18"/>
      <w:szCs w:val="18"/>
    </w:rPr>
  </w:style>
  <w:style w:type="paragraph" w:customStyle="1" w:styleId="12">
    <w:name w:val="Заголовок №1"/>
    <w:basedOn w:val="a"/>
    <w:link w:val="11"/>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9">
    <w:name w:val="No Spacing"/>
    <w:qFormat/>
    <w:rsid w:val="00E031FB"/>
    <w:pPr>
      <w:widowControl w:val="0"/>
    </w:pPr>
    <w:rPr>
      <w:rFonts w:ascii="Times New Roman" w:eastAsia="Times New Roman" w:hAnsi="Times New Roman" w:cs="Times New Roman"/>
      <w:sz w:val="20"/>
      <w:szCs w:val="20"/>
      <w:lang w:bidi="ar-SA"/>
    </w:rPr>
  </w:style>
  <w:style w:type="paragraph" w:styleId="afa">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b">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c">
    <w:name w:val="Содержимое врезки"/>
    <w:basedOn w:val="a"/>
    <w:qFormat/>
  </w:style>
  <w:style w:type="paragraph" w:styleId="afd">
    <w:name w:val="Balloon Text"/>
    <w:basedOn w:val="a"/>
    <w:link w:val="afe"/>
    <w:uiPriority w:val="99"/>
    <w:semiHidden/>
    <w:unhideWhenUsed/>
    <w:rsid w:val="00F37AF4"/>
    <w:rPr>
      <w:rFonts w:ascii="Tahoma" w:hAnsi="Tahoma" w:cs="Tahoma"/>
      <w:sz w:val="16"/>
      <w:szCs w:val="16"/>
    </w:rPr>
  </w:style>
  <w:style w:type="character" w:customStyle="1" w:styleId="afe">
    <w:name w:val="Текст выноски Знак"/>
    <w:basedOn w:val="a0"/>
    <w:link w:val="afd"/>
    <w:uiPriority w:val="99"/>
    <w:semiHidden/>
    <w:rsid w:val="00F37AF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1"/>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link w:val="1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5">
    <w:name w:val="Основной текст (5)_"/>
    <w:basedOn w:val="a0"/>
    <w:link w:val="5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
    <w:name w:val="Заголовок №2_"/>
    <w:basedOn w:val="a0"/>
    <w:link w:val="2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21">
    <w:name w:val="Колонтитул (2)_"/>
    <w:basedOn w:val="a0"/>
    <w:link w:val="22"/>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5">
    <w:name w:val="Другое_"/>
    <w:basedOn w:val="a0"/>
    <w:link w:val="a6"/>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23">
    <w:name w:val="Основной текст (2)_"/>
    <w:basedOn w:val="a0"/>
    <w:link w:val="24"/>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4">
    <w:name w:val="Основной текст (4)_"/>
    <w:basedOn w:val="a0"/>
    <w:link w:val="4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11">
    <w:name w:val="Заголовок №1_"/>
    <w:basedOn w:val="a0"/>
    <w:link w:val="12"/>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Подпись к таблице_"/>
    <w:basedOn w:val="a0"/>
    <w:link w:val="a8"/>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
    <w:name w:val="Основной текст (8)_"/>
    <w:basedOn w:val="a0"/>
    <w:link w:val="8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9">
    <w:name w:val="Колонтитул_"/>
    <w:basedOn w:val="a0"/>
    <w:link w:val="aa"/>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ConsPlusNormal">
    <w:name w:val="ConsPlusNormal Знак"/>
    <w:link w:val="ConsPlusNormal0"/>
    <w:uiPriority w:val="99"/>
    <w:qFormat/>
    <w:locked/>
    <w:rsid w:val="00EC1784"/>
    <w:rPr>
      <w:rFonts w:ascii="Arial" w:eastAsia="Calibri" w:hAnsi="Arial" w:cs="Arial"/>
      <w:sz w:val="20"/>
      <w:szCs w:val="20"/>
      <w:lang w:bidi="ar-SA"/>
    </w:rPr>
  </w:style>
  <w:style w:type="character" w:customStyle="1" w:styleId="ab">
    <w:name w:val="Верхний колонтитул Знак"/>
    <w:basedOn w:val="a0"/>
    <w:link w:val="ac"/>
    <w:uiPriority w:val="99"/>
    <w:qFormat/>
    <w:rsid w:val="00014A66"/>
    <w:rPr>
      <w:color w:val="000000"/>
    </w:rPr>
  </w:style>
  <w:style w:type="character" w:customStyle="1" w:styleId="ad">
    <w:name w:val="Нижний колонтитул Знак"/>
    <w:basedOn w:val="a0"/>
    <w:link w:val="ae"/>
    <w:uiPriority w:val="99"/>
    <w:qFormat/>
    <w:rsid w:val="00014A66"/>
    <w:rPr>
      <w:color w:val="000000"/>
    </w:rPr>
  </w:style>
  <w:style w:type="character" w:customStyle="1" w:styleId="af">
    <w:name w:val="Символ сноски"/>
    <w:qFormat/>
    <w:rPr>
      <w:vertAlign w:val="superscript"/>
    </w:rPr>
  </w:style>
  <w:style w:type="character" w:styleId="af0">
    <w:name w:val="footnote reference"/>
    <w:rPr>
      <w:vertAlign w:val="superscript"/>
    </w:rPr>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Hyperlink"/>
    <w:rPr>
      <w:color w:val="000080"/>
      <w:u w:val="single"/>
    </w:rPr>
  </w:style>
  <w:style w:type="paragraph" w:styleId="af4">
    <w:name w:val="Title"/>
    <w:basedOn w:val="a"/>
    <w:next w:val="af5"/>
    <w:qFormat/>
    <w:pPr>
      <w:keepNext/>
      <w:spacing w:before="240" w:after="120"/>
    </w:pPr>
    <w:rPr>
      <w:rFonts w:ascii="PT Astra Serif" w:eastAsia="Tahoma" w:hAnsi="PT Astra Serif" w:cs="Noto Sans Devanagari"/>
      <w:sz w:val="28"/>
      <w:szCs w:val="28"/>
    </w:rPr>
  </w:style>
  <w:style w:type="paragraph" w:styleId="af5">
    <w:name w:val="Body Text"/>
    <w:basedOn w:val="a"/>
    <w:pPr>
      <w:spacing w:after="140" w:line="276" w:lineRule="auto"/>
    </w:pPr>
  </w:style>
  <w:style w:type="paragraph" w:styleId="af6">
    <w:name w:val="List"/>
    <w:basedOn w:val="af5"/>
    <w:rPr>
      <w:rFonts w:ascii="PT Astra Serif" w:hAnsi="PT Astra Serif" w:cs="Noto Sans Devanagari"/>
    </w:rPr>
  </w:style>
  <w:style w:type="paragraph" w:styleId="af7">
    <w:name w:val="caption"/>
    <w:basedOn w:val="a"/>
    <w:qFormat/>
    <w:pPr>
      <w:suppressLineNumbers/>
      <w:spacing w:before="120" w:after="120"/>
    </w:pPr>
    <w:rPr>
      <w:rFonts w:ascii="PT Astra Serif" w:hAnsi="PT Astra Serif" w:cs="Noto Sans Devanagari"/>
      <w:i/>
      <w:iCs/>
    </w:rPr>
  </w:style>
  <w:style w:type="paragraph" w:styleId="af8">
    <w:name w:val="index heading"/>
    <w:basedOn w:val="a"/>
    <w:qFormat/>
    <w:pPr>
      <w:suppressLineNumbers/>
    </w:pPr>
    <w:rPr>
      <w:rFonts w:ascii="PT Astra Serif" w:hAnsi="PT Astra Serif" w:cs="Noto Sans Devanagari"/>
    </w:rPr>
  </w:style>
  <w:style w:type="paragraph" w:customStyle="1" w:styleId="1">
    <w:name w:val="Текст сноски1"/>
    <w:basedOn w:val="a"/>
    <w:link w:val="a3"/>
    <w:rPr>
      <w:rFonts w:ascii="Times New Roman" w:eastAsia="Times New Roman" w:hAnsi="Times New Roman" w:cs="Times New Roman"/>
      <w:sz w:val="20"/>
      <w:szCs w:val="20"/>
    </w:rPr>
  </w:style>
  <w:style w:type="paragraph" w:customStyle="1" w:styleId="10">
    <w:name w:val="Основной текст1"/>
    <w:basedOn w:val="a"/>
    <w:link w:val="a4"/>
    <w:qFormat/>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qFormat/>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qFormat/>
    <w:pPr>
      <w:spacing w:after="32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qFormat/>
    <w:pPr>
      <w:spacing w:line="264" w:lineRule="auto"/>
    </w:pPr>
    <w:rPr>
      <w:rFonts w:ascii="Times New Roman" w:eastAsia="Times New Roman" w:hAnsi="Times New Roman" w:cs="Times New Roman"/>
      <w:i/>
      <w:iCs/>
      <w:sz w:val="20"/>
      <w:szCs w:val="20"/>
    </w:rPr>
  </w:style>
  <w:style w:type="paragraph" w:customStyle="1" w:styleId="22">
    <w:name w:val="Колонтитул (2)"/>
    <w:basedOn w:val="a"/>
    <w:link w:val="21"/>
    <w:qFormat/>
    <w:rPr>
      <w:rFonts w:ascii="Times New Roman" w:eastAsia="Times New Roman" w:hAnsi="Times New Roman" w:cs="Times New Roman"/>
      <w:sz w:val="20"/>
      <w:szCs w:val="20"/>
    </w:rPr>
  </w:style>
  <w:style w:type="paragraph" w:customStyle="1" w:styleId="a6">
    <w:name w:val="Другое"/>
    <w:basedOn w:val="a"/>
    <w:link w:val="a5"/>
    <w:qFormat/>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qFormat/>
    <w:pPr>
      <w:spacing w:after="300"/>
    </w:pPr>
    <w:rPr>
      <w:rFonts w:ascii="Times New Roman" w:eastAsia="Times New Roman" w:hAnsi="Times New Roman" w:cs="Times New Roman"/>
      <w:sz w:val="26"/>
      <w:szCs w:val="26"/>
    </w:rPr>
  </w:style>
  <w:style w:type="paragraph" w:customStyle="1" w:styleId="40">
    <w:name w:val="Основной текст (4)"/>
    <w:basedOn w:val="a"/>
    <w:link w:val="4"/>
    <w:qFormat/>
    <w:pPr>
      <w:spacing w:after="840"/>
      <w:jc w:val="center"/>
    </w:pPr>
    <w:rPr>
      <w:rFonts w:ascii="Times New Roman" w:eastAsia="Times New Roman" w:hAnsi="Times New Roman" w:cs="Times New Roman"/>
      <w:sz w:val="18"/>
      <w:szCs w:val="18"/>
    </w:rPr>
  </w:style>
  <w:style w:type="paragraph" w:customStyle="1" w:styleId="12">
    <w:name w:val="Заголовок №1"/>
    <w:basedOn w:val="a"/>
    <w:link w:val="11"/>
    <w:qFormat/>
    <w:pPr>
      <w:jc w:val="center"/>
      <w:outlineLvl w:val="0"/>
    </w:pPr>
    <w:rPr>
      <w:rFonts w:ascii="Microsoft Sans Serif" w:eastAsia="Microsoft Sans Serif" w:hAnsi="Microsoft Sans Serif" w:cs="Microsoft Sans Serif"/>
      <w:sz w:val="28"/>
      <w:szCs w:val="28"/>
    </w:rPr>
  </w:style>
  <w:style w:type="paragraph" w:customStyle="1" w:styleId="a8">
    <w:name w:val="Подпись к таблице"/>
    <w:basedOn w:val="a"/>
    <w:link w:val="a7"/>
    <w:qFormat/>
    <w:rPr>
      <w:rFonts w:ascii="Times New Roman" w:eastAsia="Times New Roman" w:hAnsi="Times New Roman" w:cs="Times New Roman"/>
    </w:rPr>
  </w:style>
  <w:style w:type="paragraph" w:customStyle="1" w:styleId="80">
    <w:name w:val="Основной текст (8)"/>
    <w:basedOn w:val="a"/>
    <w:link w:val="8"/>
    <w:qFormat/>
    <w:pPr>
      <w:spacing w:line="228" w:lineRule="auto"/>
      <w:jc w:val="center"/>
    </w:pPr>
    <w:rPr>
      <w:rFonts w:ascii="Microsoft Sans Serif" w:eastAsia="Microsoft Sans Serif" w:hAnsi="Microsoft Sans Serif" w:cs="Microsoft Sans Serif"/>
      <w:sz w:val="28"/>
      <w:szCs w:val="28"/>
    </w:rPr>
  </w:style>
  <w:style w:type="paragraph" w:customStyle="1" w:styleId="aa">
    <w:name w:val="Колонтитул"/>
    <w:basedOn w:val="a"/>
    <w:link w:val="a9"/>
    <w:qFormat/>
    <w:rPr>
      <w:rFonts w:ascii="Times New Roman" w:eastAsia="Times New Roman" w:hAnsi="Times New Roman" w:cs="Times New Roman"/>
    </w:rPr>
  </w:style>
  <w:style w:type="paragraph" w:styleId="af9">
    <w:name w:val="No Spacing"/>
    <w:qFormat/>
    <w:rsid w:val="00E031FB"/>
    <w:pPr>
      <w:widowControl w:val="0"/>
    </w:pPr>
    <w:rPr>
      <w:rFonts w:ascii="Times New Roman" w:eastAsia="Times New Roman" w:hAnsi="Times New Roman" w:cs="Times New Roman"/>
      <w:sz w:val="20"/>
      <w:szCs w:val="20"/>
      <w:lang w:bidi="ar-SA"/>
    </w:rPr>
  </w:style>
  <w:style w:type="paragraph" w:styleId="afa">
    <w:name w:val="List Paragraph"/>
    <w:basedOn w:val="a"/>
    <w:uiPriority w:val="34"/>
    <w:qFormat/>
    <w:rsid w:val="00003D7A"/>
    <w:pPr>
      <w:ind w:left="720"/>
      <w:contextualSpacing/>
    </w:pPr>
  </w:style>
  <w:style w:type="paragraph" w:customStyle="1" w:styleId="printj">
    <w:name w:val="printj"/>
    <w:basedOn w:val="a"/>
    <w:qFormat/>
    <w:rsid w:val="00EF4509"/>
    <w:pPr>
      <w:widowControl/>
      <w:spacing w:before="144" w:after="288"/>
      <w:jc w:val="both"/>
    </w:pPr>
    <w:rPr>
      <w:rFonts w:ascii="Times New Roman" w:eastAsia="Times New Roman" w:hAnsi="Times New Roman" w:cs="Times New Roman"/>
      <w:color w:val="auto"/>
      <w:lang w:bidi="ar-SA"/>
    </w:rPr>
  </w:style>
  <w:style w:type="paragraph" w:customStyle="1" w:styleId="ConsPlusNormal0">
    <w:name w:val="ConsPlusNormal"/>
    <w:link w:val="ConsPlusNormal"/>
    <w:uiPriority w:val="99"/>
    <w:qFormat/>
    <w:rsid w:val="00EC1784"/>
    <w:pPr>
      <w:widowControl w:val="0"/>
      <w:ind w:firstLine="720"/>
    </w:pPr>
    <w:rPr>
      <w:rFonts w:ascii="Arial" w:eastAsia="Calibri" w:hAnsi="Arial" w:cs="Arial"/>
      <w:sz w:val="20"/>
      <w:szCs w:val="20"/>
      <w:lang w:bidi="ar-SA"/>
    </w:rPr>
  </w:style>
  <w:style w:type="paragraph" w:styleId="afb">
    <w:name w:val="Normal (Web)"/>
    <w:basedOn w:val="a"/>
    <w:uiPriority w:val="99"/>
    <w:qFormat/>
    <w:rsid w:val="00EC1784"/>
    <w:pPr>
      <w:widowControl/>
      <w:spacing w:after="360" w:line="324" w:lineRule="auto"/>
    </w:pPr>
    <w:rPr>
      <w:rFonts w:ascii="Times New Roman" w:eastAsia="Calibri" w:hAnsi="Times New Roman" w:cs="Times New Roman"/>
      <w:color w:val="auto"/>
      <w:lang w:bidi="ar-SA"/>
    </w:rPr>
  </w:style>
  <w:style w:type="paragraph" w:styleId="ac">
    <w:name w:val="header"/>
    <w:basedOn w:val="a"/>
    <w:link w:val="ab"/>
    <w:uiPriority w:val="99"/>
    <w:unhideWhenUsed/>
    <w:rsid w:val="00014A66"/>
    <w:pPr>
      <w:tabs>
        <w:tab w:val="center" w:pos="4677"/>
        <w:tab w:val="right" w:pos="9355"/>
      </w:tabs>
    </w:pPr>
  </w:style>
  <w:style w:type="paragraph" w:styleId="ae">
    <w:name w:val="footer"/>
    <w:basedOn w:val="a"/>
    <w:link w:val="ad"/>
    <w:uiPriority w:val="99"/>
    <w:unhideWhenUsed/>
    <w:rsid w:val="00014A66"/>
    <w:pPr>
      <w:tabs>
        <w:tab w:val="center" w:pos="4677"/>
        <w:tab w:val="right" w:pos="9355"/>
      </w:tabs>
    </w:pPr>
  </w:style>
  <w:style w:type="paragraph" w:customStyle="1" w:styleId="afc">
    <w:name w:val="Содержимое врезки"/>
    <w:basedOn w:val="a"/>
    <w:qFormat/>
  </w:style>
  <w:style w:type="paragraph" w:styleId="afd">
    <w:name w:val="Balloon Text"/>
    <w:basedOn w:val="a"/>
    <w:link w:val="afe"/>
    <w:uiPriority w:val="99"/>
    <w:semiHidden/>
    <w:unhideWhenUsed/>
    <w:rsid w:val="00F37AF4"/>
    <w:rPr>
      <w:rFonts w:ascii="Tahoma" w:hAnsi="Tahoma" w:cs="Tahoma"/>
      <w:sz w:val="16"/>
      <w:szCs w:val="16"/>
    </w:rPr>
  </w:style>
  <w:style w:type="character" w:customStyle="1" w:styleId="afe">
    <w:name w:val="Текст выноски Знак"/>
    <w:basedOn w:val="a0"/>
    <w:link w:val="afd"/>
    <w:uiPriority w:val="99"/>
    <w:semiHidden/>
    <w:rsid w:val="00F37AF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CB67E59083CBFDB0D58E36C4E99863333947F68960B7ACC4F8E00A7A8EE73E5F944B2E519C70D6084E62DAA626368A3C61846236266D8CA18929Dw8S7O"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consultantplus://offline/ref=FCB67E59083CBFDB0D58FD6158F5DD3E399E256D930A709C17D15BFAFFE779B2AC0BB3AB5FC3126087F027AC6Bw3S4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E36C4E99863333947F68960B7ACC4F8E00A7A8EE73E5F944B2E519C70D6084E727A5626368A3C61846236266D8CA18929Dw8S7O"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http://upload.wikimedia.org/wikipedia/commons/thumb/c/c8/Emblem_of_Crimea.svg/200px-Emblem_of_Crimea.svg.png"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CB67E59083CBFDB0D58E36C4E99863333947F68960B7ACC4F8E00A7A8EE73E5F944B2E519C70D6084E725AB626368A3C61846236266D8CA18929Dw8S7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5483-FB3F-4D26-9B13-9B5F82E0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19318</Words>
  <Characters>110116</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Светлана</cp:lastModifiedBy>
  <cp:revision>2</cp:revision>
  <cp:lastPrinted>2025-02-10T08:36:00Z</cp:lastPrinted>
  <dcterms:created xsi:type="dcterms:W3CDTF">2025-02-10T08:37:00Z</dcterms:created>
  <dcterms:modified xsi:type="dcterms:W3CDTF">2025-02-10T08:37:00Z</dcterms:modified>
  <dc:language>ru-RU</dc:language>
</cp:coreProperties>
</file>