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C" w:rsidRPr="00B2670F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B2670F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B2670F" w:rsidRDefault="00F96679" w:rsidP="00F96679">
      <w:pPr>
        <w:tabs>
          <w:tab w:val="right" w:pos="4414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A0B818D">
            <wp:extent cx="6096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АДМИНИСТРАЦИЯ</w:t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ЖУРАВЛЁВСКОГО СЕЛЬСКОГО ПОСЕЛЕНИЯ</w:t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СИМФЕРОПОЛЬСКОГО РАЙОНА</w:t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РЕСПУБЛИКИ КРЫМ</w:t>
      </w:r>
    </w:p>
    <w:p w:rsidR="0052740C" w:rsidRPr="00B2670F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</w:p>
    <w:p w:rsidR="0052740C" w:rsidRPr="00B2670F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  <w:r w:rsidRPr="00B2670F">
        <w:rPr>
          <w:spacing w:val="2"/>
        </w:rPr>
        <w:t>ПОСТАНОВЛЕНИЕ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4835D5" w:rsidP="004835D5">
      <w:pPr>
        <w:jc w:val="both"/>
        <w:rPr>
          <w:rFonts w:eastAsia="Times New Roman"/>
        </w:rPr>
      </w:pPr>
      <w:r w:rsidRPr="00B2670F">
        <w:rPr>
          <w:rFonts w:eastAsia="Times New Roman"/>
        </w:rPr>
        <w:t>о</w:t>
      </w:r>
      <w:r w:rsidR="0052740C" w:rsidRPr="00B2670F">
        <w:rPr>
          <w:rFonts w:eastAsia="Times New Roman"/>
        </w:rPr>
        <w:t xml:space="preserve">т </w:t>
      </w:r>
      <w:r w:rsidR="00F96679">
        <w:rPr>
          <w:rFonts w:eastAsia="Times New Roman"/>
        </w:rPr>
        <w:t>13.12</w:t>
      </w:r>
      <w:bookmarkStart w:id="0" w:name="_GoBack"/>
      <w:bookmarkEnd w:id="0"/>
      <w:r w:rsidRPr="00B2670F">
        <w:rPr>
          <w:rFonts w:eastAsia="Times New Roman"/>
        </w:rPr>
        <w:t>.</w:t>
      </w:r>
      <w:r w:rsidR="0052740C" w:rsidRPr="00B2670F">
        <w:rPr>
          <w:rFonts w:eastAsia="Times New Roman"/>
        </w:rPr>
        <w:t>2024</w:t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52740C" w:rsidRPr="00B2670F">
        <w:rPr>
          <w:rFonts w:eastAsia="Times New Roman"/>
        </w:rPr>
        <w:t>с.</w:t>
      </w:r>
      <w:r w:rsidRPr="00B2670F">
        <w:rPr>
          <w:rFonts w:eastAsia="Times New Roman"/>
        </w:rPr>
        <w:t xml:space="preserve"> </w:t>
      </w:r>
      <w:proofErr w:type="spellStart"/>
      <w:r w:rsidR="0052740C" w:rsidRPr="00B2670F">
        <w:rPr>
          <w:rFonts w:eastAsia="Times New Roman"/>
        </w:rPr>
        <w:t>Журавлёвка</w:t>
      </w:r>
      <w:proofErr w:type="spellEnd"/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52740C" w:rsidRPr="00B2670F">
        <w:rPr>
          <w:rFonts w:eastAsia="Times New Roman"/>
        </w:rPr>
        <w:t>№</w:t>
      </w:r>
      <w:r w:rsidR="00F96679">
        <w:rPr>
          <w:rFonts w:eastAsia="Times New Roman"/>
        </w:rPr>
        <w:t xml:space="preserve"> 131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52740C" w:rsidP="004835D5">
      <w:pPr>
        <w:jc w:val="both"/>
        <w:rPr>
          <w:rFonts w:eastAsia="Times New Roman"/>
          <w:b/>
        </w:rPr>
      </w:pPr>
      <w:r w:rsidRPr="00B2670F">
        <w:rPr>
          <w:rFonts w:eastAsia="Times New Roman"/>
          <w:b/>
        </w:rPr>
        <w:t>О</w:t>
      </w:r>
      <w:r w:rsidR="004835D5" w:rsidRPr="00B2670F">
        <w:rPr>
          <w:rFonts w:eastAsia="Times New Roman"/>
          <w:b/>
        </w:rPr>
        <w:t xml:space="preserve"> внесении изменений в </w:t>
      </w:r>
      <w:r w:rsidRPr="00B2670F">
        <w:rPr>
          <w:rFonts w:eastAsia="Times New Roman"/>
          <w:b/>
        </w:rPr>
        <w:t>административн</w:t>
      </w:r>
      <w:r w:rsidR="004835D5" w:rsidRPr="00B2670F">
        <w:rPr>
          <w:rFonts w:eastAsia="Times New Roman"/>
          <w:b/>
        </w:rPr>
        <w:t>ый регламент</w:t>
      </w:r>
      <w:r w:rsidRPr="00B2670F">
        <w:rPr>
          <w:rFonts w:eastAsia="Times New Roman"/>
          <w:b/>
        </w:rPr>
        <w:t xml:space="preserve"> предоставления муниципальной услуги</w:t>
      </w:r>
      <w:r w:rsidR="004835D5" w:rsidRPr="00B2670F">
        <w:rPr>
          <w:rFonts w:eastAsia="Times New Roman"/>
          <w:b/>
        </w:rPr>
        <w:t xml:space="preserve"> </w:t>
      </w:r>
      <w:r w:rsidRPr="00B2670F">
        <w:rPr>
          <w:rFonts w:eastAsia="Times New Roman"/>
          <w:b/>
        </w:rPr>
        <w:t>«</w:t>
      </w:r>
      <w:r w:rsidR="00B2670F" w:rsidRPr="00B2670F">
        <w:rPr>
          <w:rFonts w:eastAsia="Times New Roman"/>
          <w:b/>
          <w:bCs/>
        </w:rPr>
        <w:t xml:space="preserve">Предоставление земельных участков в собственность бесплатно многодетным семьям на территории муниципального образования </w:t>
      </w:r>
      <w:proofErr w:type="spellStart"/>
      <w:r w:rsidR="00B2670F" w:rsidRPr="00B2670F">
        <w:rPr>
          <w:rFonts w:eastAsia="Times New Roman"/>
          <w:b/>
          <w:bCs/>
        </w:rPr>
        <w:t>Журавлёвское</w:t>
      </w:r>
      <w:proofErr w:type="spellEnd"/>
      <w:r w:rsidR="00B2670F" w:rsidRPr="00B2670F">
        <w:rPr>
          <w:rFonts w:eastAsia="Times New Roman"/>
          <w:b/>
          <w:bCs/>
        </w:rPr>
        <w:t xml:space="preserve"> сельское поселение Симферопольского района Республики Крым</w:t>
      </w:r>
      <w:r w:rsidR="004835D5" w:rsidRPr="00B2670F">
        <w:rPr>
          <w:rFonts w:eastAsia="Times New Roman"/>
          <w:b/>
        </w:rPr>
        <w:t xml:space="preserve">, утвержденный постановлением администрации </w:t>
      </w:r>
      <w:proofErr w:type="spellStart"/>
      <w:r w:rsidR="004835D5" w:rsidRPr="00B2670F">
        <w:rPr>
          <w:rFonts w:eastAsia="Times New Roman"/>
          <w:b/>
        </w:rPr>
        <w:t>Журавлёвского</w:t>
      </w:r>
      <w:proofErr w:type="spellEnd"/>
      <w:r w:rsidR="004835D5" w:rsidRPr="00B2670F">
        <w:rPr>
          <w:rFonts w:eastAsia="Times New Roman"/>
          <w:b/>
        </w:rPr>
        <w:t xml:space="preserve"> сельского поселения от 2</w:t>
      </w:r>
      <w:r w:rsidR="002B620A" w:rsidRPr="00B2670F">
        <w:rPr>
          <w:rFonts w:eastAsia="Times New Roman"/>
          <w:b/>
        </w:rPr>
        <w:t>2</w:t>
      </w:r>
      <w:r w:rsidR="004835D5" w:rsidRPr="00B2670F">
        <w:rPr>
          <w:rFonts w:eastAsia="Times New Roman"/>
          <w:b/>
        </w:rPr>
        <w:t>.10.2024 г. № 1</w:t>
      </w:r>
      <w:r w:rsidR="00B2670F" w:rsidRPr="00B2670F">
        <w:rPr>
          <w:rFonts w:eastAsia="Times New Roman"/>
          <w:b/>
        </w:rPr>
        <w:t>10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 xml:space="preserve">Руководствуясь Федеральным законом от 27 июля 2010года №210-ФЗ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B2670F">
        <w:rPr>
          <w:rFonts w:eastAsia="Times New Roman"/>
        </w:rPr>
        <w:t>Журавлёвского</w:t>
      </w:r>
      <w:proofErr w:type="spellEnd"/>
      <w:r w:rsidRPr="00B2670F">
        <w:rPr>
          <w:rFonts w:eastAsia="Times New Roman"/>
        </w:rPr>
        <w:t xml:space="preserve"> сельского поселения, администрация </w:t>
      </w:r>
      <w:proofErr w:type="spellStart"/>
      <w:r w:rsidRPr="00B2670F">
        <w:rPr>
          <w:rFonts w:eastAsia="Times New Roman"/>
        </w:rPr>
        <w:t>Журавлёвского</w:t>
      </w:r>
      <w:proofErr w:type="spellEnd"/>
      <w:r w:rsidRPr="00B2670F">
        <w:rPr>
          <w:rFonts w:eastAsia="Times New Roman"/>
        </w:rPr>
        <w:t xml:space="preserve"> сельского поселения администрация </w:t>
      </w:r>
      <w:proofErr w:type="spellStart"/>
      <w:r w:rsidRPr="00B2670F">
        <w:rPr>
          <w:rFonts w:eastAsia="Times New Roman"/>
        </w:rPr>
        <w:t>Журавлёвского</w:t>
      </w:r>
      <w:proofErr w:type="spellEnd"/>
      <w:r w:rsidRPr="00B2670F">
        <w:rPr>
          <w:rFonts w:eastAsia="Times New Roman"/>
        </w:rPr>
        <w:t xml:space="preserve"> сельского поселения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ПОСТАНОВЛЯЕТ: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1.</w:t>
      </w:r>
      <w:r w:rsidR="004835D5" w:rsidRPr="00B2670F">
        <w:rPr>
          <w:rFonts w:eastAsia="Times New Roman"/>
        </w:rPr>
        <w:t xml:space="preserve"> Внести следующие изменения в </w:t>
      </w:r>
      <w:r w:rsidR="00B2670F" w:rsidRPr="00B2670F">
        <w:rPr>
          <w:rFonts w:eastAsia="Times New Roman"/>
        </w:rPr>
        <w:t xml:space="preserve">административный регламент предоставления муниципальной услуги «Предоставление земельных участков в собственность бесплатно многодетным семьям на территории муниципального образования </w:t>
      </w:r>
      <w:proofErr w:type="spellStart"/>
      <w:r w:rsidR="00B2670F" w:rsidRPr="00B2670F">
        <w:rPr>
          <w:rFonts w:eastAsia="Times New Roman"/>
        </w:rPr>
        <w:t>Журавлёвское</w:t>
      </w:r>
      <w:proofErr w:type="spellEnd"/>
      <w:r w:rsidR="00B2670F" w:rsidRPr="00B2670F">
        <w:rPr>
          <w:rFonts w:eastAsia="Times New Roman"/>
        </w:rPr>
        <w:t xml:space="preserve"> сельское поселение Симферопольского района Республики Крым, утвержденный постановлением администрации </w:t>
      </w:r>
      <w:proofErr w:type="spellStart"/>
      <w:r w:rsidR="00B2670F" w:rsidRPr="00B2670F">
        <w:rPr>
          <w:rFonts w:eastAsia="Times New Roman"/>
        </w:rPr>
        <w:t>Журавлёвского</w:t>
      </w:r>
      <w:proofErr w:type="spellEnd"/>
      <w:r w:rsidR="00B2670F" w:rsidRPr="00B2670F">
        <w:rPr>
          <w:rFonts w:eastAsia="Times New Roman"/>
        </w:rPr>
        <w:t xml:space="preserve"> сельского поселения от 22.10.2024 г. № 110</w:t>
      </w:r>
      <w:r w:rsidR="004835D5" w:rsidRPr="00B2670F">
        <w:rPr>
          <w:rFonts w:eastAsia="Times New Roman"/>
        </w:rPr>
        <w:t>:</w:t>
      </w:r>
    </w:p>
    <w:p w:rsidR="002B620A" w:rsidRPr="00B2670F" w:rsidRDefault="002B620A" w:rsidP="002B620A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 xml:space="preserve">1.1. </w:t>
      </w:r>
      <w:r w:rsidR="00B2670F" w:rsidRPr="00B2670F">
        <w:t xml:space="preserve">Пункт 2.1 </w:t>
      </w:r>
      <w:r w:rsidRPr="00B2670F">
        <w:t>изложить в следующей редакции: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«2.1. Заявителями являются одним из родителей, усыновителей, опекунов, попечителей или их супругов, являющихся членами многодетной семьи.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Многодетная семья - семья, имеющая трех и более детей, статус которой устанавливается бессрочно.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proofErr w:type="gramStart"/>
      <w:r w:rsidRPr="00B2670F">
        <w:t>.».</w:t>
      </w:r>
      <w:proofErr w:type="gramEnd"/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1.2. Пункт 9.1 изложить в следующей редакции: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«9.1. Перечень документов, обязательных к предоставлению заявителем: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1) заявление о представлении муниципальной услуги.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lastRenderedPageBreak/>
        <w:t>В Заявлении указываются сведения о лицах, совместно проживающих с заявителем: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а) фамилия, имя и отчество (при наличии);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б) дата и место рождения;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в) документ, удостоверяющий личность (вид, серия и номер, когда и каким органом, учреждением выдан);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г) степень родства;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2) копия паспорта заявителя (всех его страниц) или иного документа, удостоверяющего в соответствии с законодательством Российской Федерации личность заявителя;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3) копия документа, удостоверяющего права (полномочия) представителя заявителя, если Заявление предоставлено представителем заявителя;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4) копии документов, подтверждающих принадлежность заявителя к многодетной семье;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5) копия документа, подтверждающего факт постоянного проживания заявителя на территории Симферопольского района Республики Крым более 5 лет, предшествующих дате подачи Заявления. В случае если место регистрации заявителя не совпадает с местом проживания, прилагается надлежаще заверенная копия решения суда, вступившего в законную силу;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6) копия свидетельства о браке, копии свидетельств о рождении детей, копии паспортов членов семьи;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7) надлежаще заверенная копия решения суда, вступившего в законную силу, об усыновлении ребенка и (или) копия свидетельства об усыновлении ребенка (в случае усыновления несовершеннолетнего ребенка);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8) копия акта органа опеки и попечительства о назначении опекуна или попечителя (в случае установления опеки и попечительства над несовершеннолетним ребенком);</w:t>
      </w:r>
    </w:p>
    <w:p w:rsidR="00B2670F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</w:pPr>
      <w:r w:rsidRPr="00B2670F">
        <w:t>9) согласие субъекта персональных данных на обработку персональных данных в соответствии со статьёй 6 Федерального закона от 27 июля 2006 года N 152-ФЗ "О персональных данных", форма которого установлена приложением 2 к настоящему административному регламенту</w:t>
      </w:r>
      <w:proofErr w:type="gramStart"/>
      <w:r w:rsidRPr="00B2670F">
        <w:t>.».</w:t>
      </w:r>
      <w:proofErr w:type="gramEnd"/>
    </w:p>
    <w:p w:rsidR="002B620A" w:rsidRPr="00B2670F" w:rsidRDefault="00B2670F" w:rsidP="00B2670F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ourier New"/>
          <w:lang w:bidi="ru-RU"/>
        </w:rPr>
      </w:pPr>
      <w:r w:rsidRPr="00B2670F">
        <w:t xml:space="preserve">1.3. </w:t>
      </w:r>
      <w:r w:rsidR="002B620A" w:rsidRPr="00B2670F">
        <w:rPr>
          <w:rFonts w:eastAsia="Courier New"/>
          <w:lang w:bidi="ru-RU"/>
        </w:rPr>
        <w:t>Пункт 19.1 дополнить абзацем следующего содержания:</w:t>
      </w:r>
    </w:p>
    <w:p w:rsidR="002B620A" w:rsidRPr="00B2670F" w:rsidRDefault="002B620A" w:rsidP="002B620A">
      <w:pPr>
        <w:widowControl w:val="0"/>
        <w:ind w:firstLine="567"/>
        <w:jc w:val="both"/>
        <w:rPr>
          <w:rFonts w:eastAsia="Courier New"/>
          <w:lang w:bidi="ru-RU"/>
        </w:rPr>
      </w:pPr>
      <w:proofErr w:type="gramStart"/>
      <w:r w:rsidRPr="00B2670F">
        <w:rPr>
          <w:rFonts w:eastAsia="Courier New"/>
          <w:lang w:bidi="ru-RU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B2670F">
        <w:rPr>
          <w:rFonts w:eastAsia="Courier New"/>
          <w:lang w:bidi="ru-RU"/>
        </w:rPr>
        <w:t xml:space="preserve"> соответствии с законодательством </w:t>
      </w:r>
      <w:proofErr w:type="gramStart"/>
      <w:r w:rsidRPr="00B2670F">
        <w:rPr>
          <w:rFonts w:eastAsia="Courier New"/>
          <w:lang w:bidi="ru-RU"/>
        </w:rPr>
        <w:t>Российской</w:t>
      </w:r>
      <w:proofErr w:type="gramEnd"/>
      <w:r w:rsidRPr="00B2670F">
        <w:rPr>
          <w:rFonts w:eastAsia="Courier New"/>
          <w:lang w:bidi="ru-RU"/>
        </w:rPr>
        <w:t xml:space="preserve"> Федерации о социальной защите инвалидов</w:t>
      </w:r>
      <w:proofErr w:type="gramStart"/>
      <w:r w:rsidRPr="00B2670F">
        <w:rPr>
          <w:rFonts w:eastAsia="Courier New"/>
          <w:lang w:bidi="ru-RU"/>
        </w:rPr>
        <w:t>.»;</w:t>
      </w:r>
      <w:proofErr w:type="gramEnd"/>
    </w:p>
    <w:p w:rsidR="002B620A" w:rsidRPr="00B2670F" w:rsidRDefault="00B2670F" w:rsidP="002B620A">
      <w:pPr>
        <w:widowControl w:val="0"/>
        <w:ind w:firstLine="567"/>
        <w:jc w:val="both"/>
        <w:rPr>
          <w:rFonts w:eastAsia="Courier New"/>
          <w:lang w:bidi="ru-RU"/>
        </w:rPr>
      </w:pPr>
      <w:r w:rsidRPr="00B2670F">
        <w:rPr>
          <w:rFonts w:eastAsia="Courier New"/>
          <w:lang w:bidi="ru-RU"/>
        </w:rPr>
        <w:t>1.4</w:t>
      </w:r>
      <w:r w:rsidR="002B620A" w:rsidRPr="00B2670F">
        <w:rPr>
          <w:rFonts w:eastAsia="Courier New"/>
          <w:lang w:bidi="ru-RU"/>
        </w:rPr>
        <w:t>. Пункт 20.1 дополнить абзацем следующего содержания:</w:t>
      </w:r>
    </w:p>
    <w:p w:rsidR="002B620A" w:rsidRPr="00B2670F" w:rsidRDefault="002B620A" w:rsidP="002B620A">
      <w:pPr>
        <w:widowControl w:val="0"/>
        <w:ind w:firstLine="567"/>
        <w:jc w:val="both"/>
        <w:rPr>
          <w:rFonts w:eastAsia="Courier New"/>
          <w:lang w:bidi="ru-RU"/>
        </w:rPr>
      </w:pPr>
      <w:proofErr w:type="gramStart"/>
      <w:r w:rsidRPr="00B2670F">
        <w:rPr>
          <w:rFonts w:eastAsia="Courier New"/>
          <w:lang w:bidi="ru-RU"/>
        </w:rPr>
        <w:t xml:space="preserve"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</w:t>
      </w:r>
      <w:r w:rsidRPr="00B2670F">
        <w:rPr>
          <w:rFonts w:eastAsia="Courier New"/>
          <w:lang w:bidi="ru-RU"/>
        </w:rPr>
        <w:lastRenderedPageBreak/>
        <w:t>предоставлении муниципальной услуги в соответствии с вариантом предоставления муниципальной услуги</w:t>
      </w:r>
      <w:proofErr w:type="gramEnd"/>
      <w:r w:rsidRPr="00B2670F">
        <w:rPr>
          <w:rFonts w:eastAsia="Courier New"/>
          <w:lang w:bidi="ru-RU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B2670F">
        <w:rPr>
          <w:rFonts w:eastAsia="Courier New"/>
          <w:lang w:bidi="ru-RU"/>
        </w:rPr>
        <w:t>.».</w:t>
      </w:r>
      <w:proofErr w:type="gramEnd"/>
    </w:p>
    <w:p w:rsidR="002B620A" w:rsidRPr="00B2670F" w:rsidRDefault="00B2670F" w:rsidP="002B620A">
      <w:pPr>
        <w:widowControl w:val="0"/>
        <w:ind w:firstLine="567"/>
        <w:jc w:val="both"/>
        <w:rPr>
          <w:rFonts w:eastAsia="Courier New"/>
          <w:lang w:bidi="ru-RU"/>
        </w:rPr>
      </w:pPr>
      <w:r w:rsidRPr="00B2670F">
        <w:rPr>
          <w:rFonts w:eastAsia="Courier New"/>
          <w:lang w:bidi="ru-RU"/>
        </w:rPr>
        <w:t xml:space="preserve">1.5. Приложения № 1 и № 2 изложить в новой редакции </w:t>
      </w:r>
      <w:proofErr w:type="gramStart"/>
      <w:r w:rsidRPr="00B2670F">
        <w:rPr>
          <w:rFonts w:eastAsia="Courier New"/>
          <w:lang w:bidi="ru-RU"/>
        </w:rPr>
        <w:t>согласно приложения</w:t>
      </w:r>
      <w:proofErr w:type="gramEnd"/>
      <w:r w:rsidRPr="00B2670F">
        <w:rPr>
          <w:rFonts w:eastAsia="Courier New"/>
          <w:lang w:bidi="ru-RU"/>
        </w:rPr>
        <w:t xml:space="preserve"> к настоящему постановлению.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 xml:space="preserve">2. Разместить настоящее постановление 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Pr="00B2670F">
        <w:rPr>
          <w:rFonts w:eastAsia="Times New Roman"/>
        </w:rPr>
        <w:t>Журавлевское</w:t>
      </w:r>
      <w:proofErr w:type="spellEnd"/>
      <w:r w:rsidRPr="00B2670F">
        <w:rPr>
          <w:rFonts w:eastAsia="Times New Roman"/>
        </w:rPr>
        <w:t xml:space="preserve"> сельское поселение</w:t>
      </w:r>
      <w:proofErr w:type="gramStart"/>
      <w:r w:rsidRPr="00B2670F">
        <w:rPr>
          <w:rFonts w:eastAsia="Times New Roman"/>
        </w:rPr>
        <w:t xml:space="preserve"> ,</w:t>
      </w:r>
      <w:proofErr w:type="gramEnd"/>
      <w:r w:rsidRPr="00B2670F">
        <w:rPr>
          <w:rFonts w:eastAsia="Times New Roman"/>
        </w:rPr>
        <w:t xml:space="preserve"> а также на информационном стенде в здании администрации </w:t>
      </w:r>
      <w:proofErr w:type="spellStart"/>
      <w:r w:rsidRPr="00B2670F">
        <w:rPr>
          <w:rFonts w:eastAsia="Times New Roman"/>
        </w:rPr>
        <w:t>Журавлевского</w:t>
      </w:r>
      <w:proofErr w:type="spellEnd"/>
      <w:r w:rsidRPr="00B2670F">
        <w:rPr>
          <w:rFonts w:eastAsia="Times New Roman"/>
        </w:rPr>
        <w:t xml:space="preserve"> сельского поселения Симферопольского района Республики Крым. </w:t>
      </w:r>
    </w:p>
    <w:p w:rsidR="0052740C" w:rsidRPr="00B2670F" w:rsidRDefault="004835D5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3</w:t>
      </w:r>
      <w:r w:rsidR="0052740C" w:rsidRPr="00B2670F">
        <w:rPr>
          <w:rFonts w:eastAsia="Times New Roman"/>
        </w:rPr>
        <w:t>. Настоящее постановление вступает в силу с момента подписания.</w:t>
      </w:r>
    </w:p>
    <w:p w:rsidR="0052740C" w:rsidRPr="00B2670F" w:rsidRDefault="004835D5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4</w:t>
      </w:r>
      <w:r w:rsidR="0052740C" w:rsidRPr="00B2670F">
        <w:rPr>
          <w:rFonts w:eastAsia="Times New Roman"/>
        </w:rPr>
        <w:t xml:space="preserve">. </w:t>
      </w:r>
      <w:proofErr w:type="gramStart"/>
      <w:r w:rsidR="0052740C" w:rsidRPr="00B2670F">
        <w:rPr>
          <w:rFonts w:eastAsia="Times New Roman"/>
        </w:rPr>
        <w:t>Контроль за</w:t>
      </w:r>
      <w:proofErr w:type="gramEnd"/>
      <w:r w:rsidR="0052740C" w:rsidRPr="00B2670F">
        <w:rPr>
          <w:rFonts w:eastAsia="Times New Roman"/>
        </w:rPr>
        <w:t xml:space="preserve"> выполнением настоящего постановления оставляю за собой.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52740C" w:rsidP="0052740C">
      <w:pPr>
        <w:jc w:val="both"/>
      </w:pPr>
      <w:r w:rsidRPr="00B2670F">
        <w:t xml:space="preserve">Председатель </w:t>
      </w:r>
      <w:proofErr w:type="spellStart"/>
      <w:r w:rsidRPr="00B2670F">
        <w:t>Журавлёвского</w:t>
      </w:r>
      <w:proofErr w:type="spellEnd"/>
      <w:r w:rsidRPr="00B2670F">
        <w:t xml:space="preserve"> сельского совета –</w:t>
      </w:r>
    </w:p>
    <w:p w:rsidR="0052740C" w:rsidRPr="00B2670F" w:rsidRDefault="0052740C" w:rsidP="0052740C">
      <w:pPr>
        <w:jc w:val="both"/>
      </w:pPr>
      <w:r w:rsidRPr="00B2670F">
        <w:t xml:space="preserve">глава администрации </w:t>
      </w:r>
      <w:proofErr w:type="spellStart"/>
      <w:r w:rsidRPr="00B2670F">
        <w:t>Журавлёвского</w:t>
      </w:r>
      <w:proofErr w:type="spellEnd"/>
      <w:r w:rsidRPr="00B2670F">
        <w:t xml:space="preserve"> </w:t>
      </w:r>
    </w:p>
    <w:p w:rsidR="004A7424" w:rsidRPr="00B2670F" w:rsidRDefault="0052740C" w:rsidP="004835D5">
      <w:pPr>
        <w:jc w:val="both"/>
      </w:pPr>
      <w:r w:rsidRPr="00B2670F">
        <w:t>сельского поселения</w:t>
      </w:r>
      <w:r w:rsidRPr="00B2670F">
        <w:tab/>
      </w:r>
      <w:r w:rsidRPr="00B2670F">
        <w:tab/>
      </w:r>
      <w:r w:rsidRPr="00B2670F">
        <w:tab/>
      </w:r>
      <w:r w:rsidRPr="00B2670F">
        <w:tab/>
      </w:r>
      <w:r w:rsidRPr="00B2670F">
        <w:tab/>
      </w:r>
      <w:r w:rsidRPr="00B2670F">
        <w:tab/>
      </w:r>
      <w:r w:rsidRPr="00B2670F">
        <w:tab/>
      </w:r>
      <w:proofErr w:type="spellStart"/>
      <w:r w:rsidRPr="00B2670F">
        <w:t>М.В.Обаринчук</w:t>
      </w:r>
      <w:proofErr w:type="spellEnd"/>
    </w:p>
    <w:p w:rsidR="00B2670F" w:rsidRPr="00B2670F" w:rsidRDefault="00B2670F" w:rsidP="004835D5">
      <w:pPr>
        <w:jc w:val="both"/>
      </w:pPr>
    </w:p>
    <w:p w:rsidR="00B2670F" w:rsidRPr="00B2670F" w:rsidRDefault="00B2670F">
      <w:r w:rsidRPr="00B2670F">
        <w:br w:type="page"/>
      </w:r>
    </w:p>
    <w:p w:rsidR="00B2670F" w:rsidRPr="00B2670F" w:rsidRDefault="00B2670F" w:rsidP="00B2670F">
      <w:pPr>
        <w:jc w:val="right"/>
      </w:pPr>
      <w:r w:rsidRPr="00B2670F">
        <w:lastRenderedPageBreak/>
        <w:t>Приложение</w:t>
      </w:r>
    </w:p>
    <w:p w:rsidR="00B2670F" w:rsidRPr="00B2670F" w:rsidRDefault="00B2670F" w:rsidP="00B2670F">
      <w:pPr>
        <w:jc w:val="right"/>
      </w:pPr>
      <w:r w:rsidRPr="00B2670F">
        <w:t>к постановлению</w:t>
      </w:r>
    </w:p>
    <w:p w:rsidR="00B2670F" w:rsidRPr="00B2670F" w:rsidRDefault="00B2670F" w:rsidP="00B2670F">
      <w:pPr>
        <w:jc w:val="right"/>
      </w:pPr>
      <w:r w:rsidRPr="00B2670F">
        <w:t xml:space="preserve">администрации </w:t>
      </w:r>
      <w:proofErr w:type="spellStart"/>
      <w:r w:rsidRPr="00B2670F">
        <w:t>Журавлёвского</w:t>
      </w:r>
      <w:proofErr w:type="spellEnd"/>
    </w:p>
    <w:p w:rsidR="00B2670F" w:rsidRPr="00B2670F" w:rsidRDefault="00B2670F" w:rsidP="00B2670F">
      <w:pPr>
        <w:jc w:val="right"/>
      </w:pPr>
      <w:r w:rsidRPr="00B2670F">
        <w:t>сельского поселения</w:t>
      </w:r>
    </w:p>
    <w:p w:rsidR="00B2670F" w:rsidRPr="00B2670F" w:rsidRDefault="00B2670F" w:rsidP="00B2670F">
      <w:pPr>
        <w:jc w:val="right"/>
      </w:pPr>
      <w:r w:rsidRPr="00B2670F">
        <w:t>от 00.00.2024 г. № 000</w:t>
      </w:r>
    </w:p>
    <w:p w:rsidR="00B2670F" w:rsidRPr="00B2670F" w:rsidRDefault="00B2670F" w:rsidP="00B2670F">
      <w:pPr>
        <w:jc w:val="right"/>
      </w:pP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t>Приложение №1</w:t>
      </w: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t>к административному регламенту</w:t>
      </w:r>
    </w:p>
    <w:p w:rsidR="00B2670F" w:rsidRPr="00B2670F" w:rsidRDefault="00B2670F" w:rsidP="00B2670F">
      <w:pPr>
        <w:spacing w:line="276" w:lineRule="auto"/>
        <w:jc w:val="both"/>
        <w:rPr>
          <w:sz w:val="24"/>
          <w:szCs w:val="24"/>
          <w:lang w:eastAsia="en-US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(наименование органа местного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самоуправления городского округа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городского или сельского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поселения Республики Крым)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(фамилия, имя, отчество заявителя)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документ, удостоверяющий личность заявителя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серия _______ номер 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выдан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________ "___" __________________ года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(адрес регистрации по месту жительства)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контактный телефон 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Почтовый адрес для направления почтового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сообщения (корреспонденции) 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(фамилия, имя, отчество представителя заявителя)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документ, удостоверяющий личность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представителя заявителя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серия ____________ номер 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выдан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____________ "__" ______________ года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контактный телефон 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Заявление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о постановке в очередь и предоставлении </w:t>
      </w:r>
      <w:proofErr w:type="gramStart"/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земельного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участка для индивидуального жилищного строительства,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ведения личного подсобного хозяйства в границах населенного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пункта, садоводства для собственных нужд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  основании  статей  3 - 6  Закона  Республики  Крым  от 15 января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2015 года N 66-ЗРК/2015 "О предоставлении земельных участков, находящихся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в  собственности  Республики  Крым  или  муниципальной   собственности, 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некоторых вопросах земельных отношений" (далее - Закон)  прошу  поставить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меня в очередь и предоставить земельный участок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(указать - бесплатно в собственность или аренду)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(указать вид разрешенного использования земельного участка: для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индивидуального жилищного строительства, ведения личного подсобного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хозяйства в границах населенного пункта, садоводства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собственных нужд)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Я  обладаю  правом  на  предоставление  в   собственность   (аренду)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земельного участка   в соответствии   с пунктом 8 части 1 статьи 4 Закона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и соответствую условиям  предоставления земельного участка,  указанным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lastRenderedPageBreak/>
        <w:t>статье 5 Закона.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Настоящим подтверждаю достоверность указанных в заявлении сведений 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прилагаемых к нему документов.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"___" ________ _____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г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>.      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(подпись, фамилия и инициалы заявителя)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______ час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_____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м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>ин "_____"________________________ _______________г.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(время  и  дата  принятия  заявления  заполняется  лицом,  принявшим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заявление)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(должность, фамилия,  инициалы лица, принявшего заявление, его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подпись)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Приложение к заявлению гражданина 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(Ф.И.О.)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(Перечисляются   копии   документов,   прилагаемые   к    заявлению,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подтверждающие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право гражданина на получение земельного участка бесплатно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в собственность  (аренду),  в  том  числе  при  необходимости:  документ,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удостоверяющий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полномочия представителя,  если  с  заявлением  обращается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представитель заявителя. Указать вид документа, на чье имя он выдан, дату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его выдачи, серию и номер - при наличии):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Общее количество листов прилагаемых документов: 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(указать)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Заявитель          ____________________         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(доверенное лицо)    (указать Ф.И.О.)                 (подпись)</w:t>
      </w:r>
    </w:p>
    <w:p w:rsidR="00B2670F" w:rsidRPr="00B2670F" w:rsidRDefault="00B2670F" w:rsidP="00B2670F">
      <w:pPr>
        <w:spacing w:after="200" w:line="276" w:lineRule="auto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br w:type="page"/>
      </w: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lastRenderedPageBreak/>
        <w:t>Приложение №2</w:t>
      </w: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t>к административному регламенту</w:t>
      </w:r>
    </w:p>
    <w:p w:rsidR="00B2670F" w:rsidRPr="00B2670F" w:rsidRDefault="00B2670F" w:rsidP="00B2670F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sz w:val="20"/>
          <w:szCs w:val="20"/>
        </w:rPr>
        <w:t xml:space="preserve">   Согласие на обработку персональных данных в соответствии со статьёй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sz w:val="20"/>
          <w:szCs w:val="20"/>
        </w:rPr>
        <w:t xml:space="preserve">   6 Федерального закона от 27 июля 2006 года N 152-ФЗ "О </w:t>
      </w:r>
      <w:proofErr w:type="gramStart"/>
      <w:r w:rsidRPr="00B2670F">
        <w:rPr>
          <w:rFonts w:ascii="Courier New" w:eastAsia="Times New Roman" w:hAnsi="Courier New" w:cs="Courier New"/>
          <w:b/>
          <w:sz w:val="20"/>
          <w:szCs w:val="20"/>
        </w:rPr>
        <w:t>персональных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  данных"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Я,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(фамилия, имя, отчество (последнее - указывается при наличии)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полностью)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проживающий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B2670F">
        <w:rPr>
          <w:rFonts w:ascii="Courier New" w:eastAsia="Times New Roman" w:hAnsi="Courier New" w:cs="Courier New"/>
          <w:sz w:val="20"/>
          <w:szCs w:val="20"/>
        </w:rPr>
        <w:t>ая</w:t>
      </w:r>
      <w:proofErr w:type="spellEnd"/>
      <w:r w:rsidRPr="00B2670F">
        <w:rPr>
          <w:rFonts w:ascii="Courier New" w:eastAsia="Times New Roman" w:hAnsi="Courier New" w:cs="Courier New"/>
          <w:sz w:val="20"/>
          <w:szCs w:val="20"/>
        </w:rPr>
        <w:t>) по адресу: 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паспорт серия _____ номер _______, выдан 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(дата выдачи, наименование органа, выдавшего паспорт, код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подразделения)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  лице  представителя   субъекта  персональных  данных   (заполняется в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случае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получения согласия от представителя субъекта персональных данных),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(фамилия, имя, отчество (последнее  - указывается при наличии)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полностью)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проживающий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B2670F">
        <w:rPr>
          <w:rFonts w:ascii="Courier New" w:eastAsia="Times New Roman" w:hAnsi="Courier New" w:cs="Courier New"/>
          <w:sz w:val="20"/>
          <w:szCs w:val="20"/>
        </w:rPr>
        <w:t>ая</w:t>
      </w:r>
      <w:proofErr w:type="spellEnd"/>
      <w:r w:rsidRPr="00B2670F">
        <w:rPr>
          <w:rFonts w:ascii="Courier New" w:eastAsia="Times New Roman" w:hAnsi="Courier New" w:cs="Courier New"/>
          <w:sz w:val="20"/>
          <w:szCs w:val="20"/>
        </w:rPr>
        <w:t>) по адресу: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паспорт серия ______ номер ______, выдан 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(дата выдачи, наименование органа, выдавшего паспорт, код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подразделения)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действующий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от имени субъекта персональных данных на основании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(реквизиты    доверенности    или    иного   документа,   подтверждающего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полномочия представителя),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в соответствии со статьёй 9 Федерального закона от 27 июля 2006 года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N 152-ФЗ  "О   персональных данных",  в  целях постановки в   очередь   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предоставления   земельного   участка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  индивидуального   жилищного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строительства,   ведения личного    подсобного   хозяйства   в   границах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населенного пункта, садоводства для собственных нужд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даю согласие 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(наименование органа местного самоуправления городского округа,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городского или сельского поселения Республики Крым),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расположенного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по адресу: 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на  обработку   моих   персональных  данных  и  подтверждаю,  что,  давая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такое согласие, я действую по своей воле и в своих интересах.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Настоящее согласие предоставляется на осуществление любых  действий,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совершаемых с использованием средств автоматизации или без  использования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таких средств в отношении моих персональных данных,  предоставляемых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достижения  указанных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выше   целей,   включая   сбор,   систематизацию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>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накопление, хранение, уточнение (обновление,  изменение),  использование,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передачу  (распространение,   предоставление,   доступ),   обезличивание,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блокирование, уничтожение персональных данных.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Перечень моих  персональных  данных,  на  обработку  которых  я  даю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согласие: фамилия, имя, отчество (последнее - указывается  при  наличии),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дата рождения, место рождения, данные документа, удостоверяющего личность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(тип документа, серия, номер, орган,  выдавший  документ,  дата  выдачи),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адрес места жительства, адрес электронной почты, номер  телефона  и  иные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сведения, содержащиеся в предоставленных мною документах.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Настоящее согласие действует со дня его подписания до момента отзыва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моего согласия на  обработку  моих  персональных  данных,  мне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разъяснен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порядок отзыва моего согласия на обработку моих персональных данных.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   _________________  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(дата)           (подпись)             (фамилия, имя, отчество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(последнее - указывается при наличии)</w:t>
      </w:r>
    </w:p>
    <w:p w:rsidR="00B2670F" w:rsidRPr="00B2670F" w:rsidRDefault="00B2670F" w:rsidP="004835D5">
      <w:pPr>
        <w:jc w:val="both"/>
        <w:rPr>
          <w:rFonts w:eastAsia="Times New Roman"/>
          <w:iCs/>
          <w:sz w:val="24"/>
          <w:szCs w:val="24"/>
          <w:lang w:eastAsia="ar-SA"/>
        </w:rPr>
      </w:pPr>
    </w:p>
    <w:sectPr w:rsidR="00B2670F" w:rsidRPr="00B2670F" w:rsidSect="0052740C">
      <w:pgSz w:w="11906" w:h="16838"/>
      <w:pgMar w:top="993" w:right="566" w:bottom="426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52" w:rsidRDefault="00D40B52">
      <w:r>
        <w:separator/>
      </w:r>
    </w:p>
  </w:endnote>
  <w:endnote w:type="continuationSeparator" w:id="0">
    <w:p w:rsidR="00D40B52" w:rsidRDefault="00D4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Vrind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52" w:rsidRDefault="00D40B52">
      <w:r>
        <w:separator/>
      </w:r>
    </w:p>
  </w:footnote>
  <w:footnote w:type="continuationSeparator" w:id="0">
    <w:p w:rsidR="00D40B52" w:rsidRDefault="00D4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645"/>
    <w:multiLevelType w:val="hybridMultilevel"/>
    <w:tmpl w:val="46B4F6F6"/>
    <w:lvl w:ilvl="0" w:tplc="E4565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12A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2A7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0EE9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6F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EE5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FCD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841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06F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E96883"/>
    <w:multiLevelType w:val="multilevel"/>
    <w:tmpl w:val="AB5A321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4"/>
    <w:rsid w:val="0000487B"/>
    <w:rsid w:val="000C7745"/>
    <w:rsid w:val="000E0709"/>
    <w:rsid w:val="002B620A"/>
    <w:rsid w:val="002B695D"/>
    <w:rsid w:val="003A34B1"/>
    <w:rsid w:val="004835D5"/>
    <w:rsid w:val="004A7424"/>
    <w:rsid w:val="0052740C"/>
    <w:rsid w:val="005903C5"/>
    <w:rsid w:val="005B4632"/>
    <w:rsid w:val="005E077E"/>
    <w:rsid w:val="0065058A"/>
    <w:rsid w:val="006D01A6"/>
    <w:rsid w:val="007229A0"/>
    <w:rsid w:val="007D03B3"/>
    <w:rsid w:val="008B0C30"/>
    <w:rsid w:val="00A3610B"/>
    <w:rsid w:val="00B07D8C"/>
    <w:rsid w:val="00B2670F"/>
    <w:rsid w:val="00BD492C"/>
    <w:rsid w:val="00C05E54"/>
    <w:rsid w:val="00D40B52"/>
    <w:rsid w:val="00E125BE"/>
    <w:rsid w:val="00E312DE"/>
    <w:rsid w:val="00E3177C"/>
    <w:rsid w:val="00F96679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C3F5-A2F7-4BE0-A5CC-22C71A5D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Светлана</cp:lastModifiedBy>
  <cp:revision>2</cp:revision>
  <dcterms:created xsi:type="dcterms:W3CDTF">2024-12-13T07:32:00Z</dcterms:created>
  <dcterms:modified xsi:type="dcterms:W3CDTF">2024-12-13T07:32:00Z</dcterms:modified>
  <dc:language>ru-RU</dc:language>
</cp:coreProperties>
</file>