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0" w:type="dxa"/>
        <w:tblInd w:w="-2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80"/>
      </w:tblGrid>
      <w:tr w:rsidR="007076A5" w:rsidRPr="00873AB7" w:rsidTr="00591F75">
        <w:trPr>
          <w:trHeight w:val="1079"/>
        </w:trPr>
        <w:tc>
          <w:tcPr>
            <w:tcW w:w="9782" w:type="dxa"/>
            <w:shd w:val="clear" w:color="auto" w:fill="FFFFFF"/>
            <w:hideMark/>
          </w:tcPr>
          <w:p w:rsidR="007076A5" w:rsidRPr="00873AB7" w:rsidRDefault="007076A5" w:rsidP="00591F75">
            <w:pPr>
              <w:widowControl w:val="0"/>
              <w:spacing w:after="0" w:line="100" w:lineRule="atLeast"/>
              <w:ind w:right="-81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</w:pPr>
            <w:r w:rsidRPr="00873AB7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9A8C616" wp14:editId="2AC3FA95">
                  <wp:extent cx="400050" cy="438150"/>
                  <wp:effectExtent l="19050" t="0" r="0" b="0"/>
                  <wp:docPr id="6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381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076A5" w:rsidRPr="00873AB7" w:rsidRDefault="007076A5" w:rsidP="007076A5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proofErr w:type="spellStart"/>
      <w:r w:rsidRPr="00873AB7">
        <w:rPr>
          <w:rStyle w:val="a3"/>
          <w:rFonts w:ascii="Times New Roman" w:hAnsi="Times New Roman" w:cs="Times New Roman"/>
          <w:sz w:val="28"/>
          <w:szCs w:val="28"/>
        </w:rPr>
        <w:t>Журавлёвский</w:t>
      </w:r>
      <w:proofErr w:type="spellEnd"/>
      <w:r w:rsidRPr="00873AB7">
        <w:rPr>
          <w:rStyle w:val="a3"/>
          <w:rFonts w:ascii="Times New Roman" w:hAnsi="Times New Roman" w:cs="Times New Roman"/>
          <w:sz w:val="28"/>
          <w:szCs w:val="28"/>
        </w:rPr>
        <w:t xml:space="preserve"> сельский совет</w:t>
      </w:r>
    </w:p>
    <w:p w:rsidR="007076A5" w:rsidRPr="00873AB7" w:rsidRDefault="007076A5" w:rsidP="007076A5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873AB7">
        <w:rPr>
          <w:rStyle w:val="a3"/>
          <w:rFonts w:ascii="Times New Roman" w:hAnsi="Times New Roman" w:cs="Times New Roman"/>
          <w:sz w:val="28"/>
          <w:szCs w:val="28"/>
        </w:rPr>
        <w:t>Симферопольского района</w:t>
      </w:r>
    </w:p>
    <w:p w:rsidR="007076A5" w:rsidRPr="00873AB7" w:rsidRDefault="007076A5" w:rsidP="007076A5">
      <w:pPr>
        <w:pBdr>
          <w:bottom w:val="single" w:sz="12" w:space="1" w:color="auto"/>
        </w:pBd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  <w:r w:rsidRPr="00873AB7">
        <w:rPr>
          <w:rStyle w:val="a3"/>
          <w:rFonts w:ascii="Times New Roman" w:hAnsi="Times New Roman" w:cs="Times New Roman"/>
          <w:sz w:val="28"/>
          <w:szCs w:val="28"/>
        </w:rPr>
        <w:t>Республики Крым</w:t>
      </w:r>
    </w:p>
    <w:p w:rsidR="007076A5" w:rsidRPr="00873AB7" w:rsidRDefault="007076A5" w:rsidP="007076A5">
      <w:pPr>
        <w:spacing w:after="0"/>
        <w:jc w:val="center"/>
        <w:rPr>
          <w:rStyle w:val="a3"/>
          <w:rFonts w:ascii="Times New Roman" w:hAnsi="Times New Roman" w:cs="Times New Roman"/>
          <w:sz w:val="28"/>
          <w:szCs w:val="28"/>
        </w:rPr>
      </w:pPr>
    </w:p>
    <w:p w:rsidR="007076A5" w:rsidRPr="00873AB7" w:rsidRDefault="00A1498E" w:rsidP="007076A5">
      <w:pPr>
        <w:spacing w:after="0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2</w:t>
      </w:r>
      <w:r w:rsidR="005005FE">
        <w:rPr>
          <w:rStyle w:val="a3"/>
          <w:rFonts w:ascii="Times New Roman" w:hAnsi="Times New Roman" w:cs="Times New Roman"/>
          <w:sz w:val="28"/>
          <w:szCs w:val="28"/>
        </w:rPr>
        <w:t xml:space="preserve"> -я сессия 3</w:t>
      </w:r>
      <w:r w:rsidR="007076A5" w:rsidRPr="00873AB7">
        <w:rPr>
          <w:rStyle w:val="a3"/>
          <w:rFonts w:ascii="Times New Roman" w:hAnsi="Times New Roman" w:cs="Times New Roman"/>
          <w:sz w:val="28"/>
          <w:szCs w:val="28"/>
        </w:rPr>
        <w:t xml:space="preserve"> созыва</w:t>
      </w:r>
    </w:p>
    <w:p w:rsidR="007076A5" w:rsidRPr="00873AB7" w:rsidRDefault="007076A5" w:rsidP="007076A5">
      <w:pPr>
        <w:spacing w:after="0"/>
        <w:jc w:val="center"/>
        <w:rPr>
          <w:rStyle w:val="a3"/>
          <w:rFonts w:ascii="Times New Roman" w:hAnsi="Times New Roman" w:cs="Times New Roman"/>
        </w:rPr>
      </w:pPr>
    </w:p>
    <w:p w:rsidR="007076A5" w:rsidRPr="00873AB7" w:rsidRDefault="007076A5" w:rsidP="001E0C9F">
      <w:pPr>
        <w:spacing w:after="0"/>
        <w:ind w:left="3540" w:firstLine="708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>РЕШЕНИЕ</w:t>
      </w:r>
    </w:p>
    <w:p w:rsidR="00A1498E" w:rsidRDefault="00A1498E" w:rsidP="007076A5">
      <w:pPr>
        <w:spacing w:after="0"/>
        <w:rPr>
          <w:rStyle w:val="a3"/>
          <w:rFonts w:ascii="Times New Roman" w:hAnsi="Times New Roman" w:cs="Times New Roman"/>
          <w:sz w:val="28"/>
          <w:szCs w:val="28"/>
        </w:rPr>
      </w:pPr>
    </w:p>
    <w:p w:rsidR="007076A5" w:rsidRDefault="00A1498E" w:rsidP="007076A5">
      <w:pPr>
        <w:spacing w:after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03 октября </w:t>
      </w:r>
      <w:r w:rsidR="007076A5">
        <w:rPr>
          <w:rFonts w:ascii="Times New Roman" w:hAnsi="Times New Roman" w:cs="Times New Roman"/>
          <w:sz w:val="28"/>
          <w:szCs w:val="28"/>
        </w:rPr>
        <w:t>2024</w:t>
      </w:r>
      <w:r w:rsidR="001E0C9F">
        <w:rPr>
          <w:rFonts w:ascii="Times New Roman" w:hAnsi="Times New Roman" w:cs="Times New Roman"/>
          <w:sz w:val="28"/>
          <w:szCs w:val="28"/>
        </w:rPr>
        <w:t>г.</w:t>
      </w:r>
      <w:r w:rsidR="001E0C9F">
        <w:rPr>
          <w:rFonts w:ascii="Times New Roman" w:hAnsi="Times New Roman" w:cs="Times New Roman"/>
          <w:sz w:val="28"/>
          <w:szCs w:val="28"/>
        </w:rPr>
        <w:tab/>
      </w:r>
      <w:r w:rsidR="001E0C9F">
        <w:rPr>
          <w:rFonts w:ascii="Times New Roman" w:hAnsi="Times New Roman" w:cs="Times New Roman"/>
          <w:sz w:val="28"/>
          <w:szCs w:val="28"/>
        </w:rPr>
        <w:tab/>
      </w:r>
      <w:r w:rsidR="001E0C9F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076A5" w:rsidRPr="00873AB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076A5" w:rsidRPr="00873AB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076A5" w:rsidRPr="00873AB7">
        <w:rPr>
          <w:rFonts w:ascii="Times New Roman" w:hAnsi="Times New Roman" w:cs="Times New Roman"/>
          <w:sz w:val="28"/>
          <w:szCs w:val="28"/>
        </w:rPr>
        <w:t>Журавлёвка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E0C9F">
        <w:rPr>
          <w:rFonts w:ascii="Times New Roman" w:hAnsi="Times New Roman" w:cs="Times New Roman"/>
          <w:sz w:val="28"/>
          <w:szCs w:val="28"/>
        </w:rPr>
        <w:tab/>
      </w:r>
      <w:r w:rsidR="001E0C9F">
        <w:rPr>
          <w:rFonts w:ascii="Times New Roman" w:hAnsi="Times New Roman" w:cs="Times New Roman"/>
          <w:sz w:val="28"/>
          <w:szCs w:val="28"/>
        </w:rPr>
        <w:tab/>
      </w:r>
      <w:r w:rsidR="007076A5" w:rsidRPr="00873AB7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13</w:t>
      </w:r>
      <w:r w:rsidR="007076A5">
        <w:rPr>
          <w:rFonts w:ascii="Times New Roman" w:hAnsi="Times New Roman" w:cs="Times New Roman"/>
          <w:sz w:val="28"/>
          <w:szCs w:val="28"/>
        </w:rPr>
        <w:t>/2024</w:t>
      </w:r>
    </w:p>
    <w:p w:rsidR="007076A5" w:rsidRPr="00817D3C" w:rsidRDefault="007076A5" w:rsidP="007076A5">
      <w:pPr>
        <w:spacing w:after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</w:p>
    <w:p w:rsidR="00DE6CB5" w:rsidRPr="00DE6CB5" w:rsidRDefault="007076A5" w:rsidP="00DE6CB5">
      <w:pPr>
        <w:tabs>
          <w:tab w:val="left" w:pos="11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1E0C9F">
        <w:rPr>
          <w:rFonts w:ascii="Times New Roman" w:hAnsi="Times New Roman" w:cs="Times New Roman"/>
          <w:b/>
          <w:sz w:val="28"/>
          <w:szCs w:val="28"/>
        </w:rPr>
        <w:t xml:space="preserve">отмене решения </w:t>
      </w:r>
      <w:r w:rsidR="00DE6CB5">
        <w:rPr>
          <w:rFonts w:ascii="Times New Roman" w:hAnsi="Times New Roman" w:cs="Times New Roman"/>
          <w:b/>
          <w:sz w:val="28"/>
          <w:szCs w:val="28"/>
        </w:rPr>
        <w:t>20 се</w:t>
      </w:r>
      <w:r w:rsidR="00A7052C">
        <w:rPr>
          <w:rFonts w:ascii="Times New Roman" w:hAnsi="Times New Roman" w:cs="Times New Roman"/>
          <w:b/>
          <w:sz w:val="28"/>
          <w:szCs w:val="28"/>
        </w:rPr>
        <w:t>ссии 1 созыва от 17.09.2015г №64</w:t>
      </w:r>
      <w:r>
        <w:rPr>
          <w:rFonts w:ascii="Times New Roman" w:hAnsi="Times New Roman" w:cs="Times New Roman"/>
          <w:b/>
          <w:sz w:val="28"/>
          <w:szCs w:val="28"/>
        </w:rPr>
        <w:t>/2015 «</w:t>
      </w:r>
      <w:r w:rsidR="001E0C9F">
        <w:rPr>
          <w:rFonts w:ascii="Times New Roman" w:hAnsi="Times New Roman" w:cs="Times New Roman"/>
          <w:b/>
          <w:sz w:val="28"/>
          <w:szCs w:val="28"/>
        </w:rPr>
        <w:t xml:space="preserve">О рассмотрении </w:t>
      </w:r>
      <w:proofErr w:type="gramStart"/>
      <w:r w:rsidR="001E0C9F">
        <w:rPr>
          <w:rFonts w:ascii="Times New Roman" w:hAnsi="Times New Roman" w:cs="Times New Roman"/>
          <w:b/>
          <w:sz w:val="28"/>
          <w:szCs w:val="28"/>
        </w:rPr>
        <w:t>проекта Порядка</w:t>
      </w:r>
      <w:r w:rsidR="00DE6CB5" w:rsidRPr="00DE6CB5">
        <w:rPr>
          <w:rFonts w:ascii="Times New Roman" w:hAnsi="Times New Roman" w:cs="Times New Roman"/>
          <w:b/>
          <w:sz w:val="28"/>
          <w:szCs w:val="28"/>
        </w:rPr>
        <w:t xml:space="preserve"> ведения учета малоимущих граждан</w:t>
      </w:r>
      <w:proofErr w:type="gramEnd"/>
      <w:r w:rsidR="00DE6CB5" w:rsidRPr="00DE6CB5">
        <w:rPr>
          <w:rFonts w:ascii="Times New Roman" w:hAnsi="Times New Roman" w:cs="Times New Roman"/>
          <w:b/>
          <w:sz w:val="28"/>
          <w:szCs w:val="28"/>
        </w:rPr>
        <w:t>,</w:t>
      </w:r>
    </w:p>
    <w:p w:rsidR="007076A5" w:rsidRPr="00873AB7" w:rsidRDefault="00DE6CB5" w:rsidP="00DE6CB5">
      <w:pPr>
        <w:tabs>
          <w:tab w:val="left" w:pos="112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E6CB5">
        <w:rPr>
          <w:rFonts w:ascii="Times New Roman" w:hAnsi="Times New Roman" w:cs="Times New Roman"/>
          <w:b/>
          <w:sz w:val="28"/>
          <w:szCs w:val="28"/>
        </w:rPr>
        <w:t>ну</w:t>
      </w:r>
      <w:r>
        <w:rPr>
          <w:rFonts w:ascii="Times New Roman" w:hAnsi="Times New Roman" w:cs="Times New Roman"/>
          <w:b/>
          <w:sz w:val="28"/>
          <w:szCs w:val="28"/>
        </w:rPr>
        <w:t xml:space="preserve">ждающихся в улучшении жилищных </w:t>
      </w:r>
      <w:r w:rsidRPr="00DE6CB5">
        <w:rPr>
          <w:rFonts w:ascii="Times New Roman" w:hAnsi="Times New Roman" w:cs="Times New Roman"/>
          <w:b/>
          <w:sz w:val="28"/>
          <w:szCs w:val="28"/>
        </w:rPr>
        <w:t>ус</w:t>
      </w:r>
      <w:r>
        <w:rPr>
          <w:rFonts w:ascii="Times New Roman" w:hAnsi="Times New Roman" w:cs="Times New Roman"/>
          <w:b/>
          <w:sz w:val="28"/>
          <w:szCs w:val="28"/>
        </w:rPr>
        <w:t>ловий и предоставления им жилых</w:t>
      </w:r>
      <w:r w:rsidRPr="00DE6CB5">
        <w:rPr>
          <w:rFonts w:ascii="Times New Roman" w:hAnsi="Times New Roman" w:cs="Times New Roman"/>
          <w:b/>
          <w:sz w:val="28"/>
          <w:szCs w:val="28"/>
        </w:rPr>
        <w:t xml:space="preserve"> пом</w:t>
      </w:r>
      <w:r>
        <w:rPr>
          <w:rFonts w:ascii="Times New Roman" w:hAnsi="Times New Roman" w:cs="Times New Roman"/>
          <w:b/>
          <w:sz w:val="28"/>
          <w:szCs w:val="28"/>
        </w:rPr>
        <w:t xml:space="preserve">ещений по договорам социального </w:t>
      </w:r>
      <w:r w:rsidRPr="00DE6CB5">
        <w:rPr>
          <w:rFonts w:ascii="Times New Roman" w:hAnsi="Times New Roman" w:cs="Times New Roman"/>
          <w:b/>
          <w:sz w:val="28"/>
          <w:szCs w:val="28"/>
        </w:rPr>
        <w:t xml:space="preserve">найма в </w:t>
      </w:r>
      <w:proofErr w:type="spellStart"/>
      <w:r w:rsidRPr="00DE6CB5">
        <w:rPr>
          <w:rFonts w:ascii="Times New Roman" w:hAnsi="Times New Roman" w:cs="Times New Roman"/>
          <w:b/>
          <w:sz w:val="28"/>
          <w:szCs w:val="28"/>
        </w:rPr>
        <w:t>Журавлёвском</w:t>
      </w:r>
      <w:proofErr w:type="spellEnd"/>
      <w:r w:rsidRPr="00DE6CB5">
        <w:rPr>
          <w:rFonts w:ascii="Times New Roman" w:hAnsi="Times New Roman" w:cs="Times New Roman"/>
          <w:b/>
          <w:sz w:val="28"/>
          <w:szCs w:val="28"/>
        </w:rPr>
        <w:t xml:space="preserve"> сельском поселении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7076A5" w:rsidRPr="00873AB7" w:rsidRDefault="007076A5" w:rsidP="007076A5">
      <w:pPr>
        <w:spacing w:after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p w:rsidR="007076A5" w:rsidRPr="007076A5" w:rsidRDefault="007076A5" w:rsidP="007076A5">
      <w:pPr>
        <w:adjustRightInd w:val="0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экспертного заключения Министерст</w:t>
      </w:r>
      <w:r w:rsidR="001E0C9F">
        <w:rPr>
          <w:rFonts w:ascii="Times New Roman" w:hAnsi="Times New Roman" w:cs="Times New Roman"/>
          <w:sz w:val="28"/>
          <w:szCs w:val="28"/>
        </w:rPr>
        <w:t>ва юстиции Республики Крым</w:t>
      </w:r>
      <w:r w:rsidR="00091A17">
        <w:rPr>
          <w:rFonts w:ascii="Times New Roman" w:hAnsi="Times New Roman" w:cs="Times New Roman"/>
          <w:sz w:val="28"/>
          <w:szCs w:val="28"/>
        </w:rPr>
        <w:t xml:space="preserve"> от 6</w:t>
      </w:r>
      <w:r>
        <w:rPr>
          <w:rFonts w:ascii="Times New Roman" w:hAnsi="Times New Roman" w:cs="Times New Roman"/>
          <w:sz w:val="28"/>
          <w:szCs w:val="28"/>
        </w:rPr>
        <w:t xml:space="preserve"> сентября 2024г., в соответствии с</w:t>
      </w:r>
      <w:r w:rsidR="00DE6CB5">
        <w:rPr>
          <w:rFonts w:ascii="Times New Roman" w:hAnsi="Times New Roman" w:cs="Times New Roman"/>
          <w:sz w:val="28"/>
          <w:szCs w:val="28"/>
        </w:rPr>
        <w:t xml:space="preserve"> Жилищным кодексом Российской Федерации, Законом Республики Крым от 06.07.2015 №130-ЗРК/2015 « О </w:t>
      </w:r>
      <w:proofErr w:type="gramStart"/>
      <w:r w:rsidR="00DE6CB5">
        <w:rPr>
          <w:rFonts w:ascii="Times New Roman" w:hAnsi="Times New Roman" w:cs="Times New Roman"/>
          <w:sz w:val="28"/>
          <w:szCs w:val="28"/>
        </w:rPr>
        <w:t>регулировании</w:t>
      </w:r>
      <w:proofErr w:type="gramEnd"/>
      <w:r w:rsidR="00DE6CB5">
        <w:rPr>
          <w:rFonts w:ascii="Times New Roman" w:hAnsi="Times New Roman" w:cs="Times New Roman"/>
          <w:sz w:val="28"/>
          <w:szCs w:val="28"/>
        </w:rPr>
        <w:t xml:space="preserve"> некоторых вопросов в области жилищных отношений в Республике Крым,</w:t>
      </w:r>
      <w:r>
        <w:rPr>
          <w:rFonts w:ascii="Times New Roman" w:hAnsi="Times New Roman" w:cs="Times New Roman"/>
          <w:sz w:val="28"/>
          <w:szCs w:val="28"/>
        </w:rPr>
        <w:t xml:space="preserve"> Федеральным законом от 06.10.2003 №131-ФЗ « Об общих принципах организации местного самоуправления в Российской Федерации» </w:t>
      </w:r>
      <w:proofErr w:type="spellStart"/>
      <w:r w:rsidR="001E0C9F">
        <w:rPr>
          <w:rFonts w:ascii="Times New Roman" w:hAnsi="Times New Roman" w:cs="Times New Roman"/>
          <w:sz w:val="28"/>
          <w:szCs w:val="28"/>
        </w:rPr>
        <w:t>Журавлёвский</w:t>
      </w:r>
      <w:proofErr w:type="spellEnd"/>
      <w:r w:rsidR="001E0C9F">
        <w:rPr>
          <w:rFonts w:ascii="Times New Roman" w:hAnsi="Times New Roman" w:cs="Times New Roman"/>
          <w:sz w:val="28"/>
          <w:szCs w:val="28"/>
        </w:rPr>
        <w:t xml:space="preserve"> сельский совет решил:</w:t>
      </w:r>
    </w:p>
    <w:p w:rsidR="007076A5" w:rsidRPr="00873AB7" w:rsidRDefault="001E0C9F" w:rsidP="00DE6CB5">
      <w:pPr>
        <w:tabs>
          <w:tab w:val="left" w:pos="1125"/>
        </w:tabs>
        <w:spacing w:after="0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ab/>
      </w:r>
      <w:r w:rsidR="007076A5" w:rsidRPr="00873AB7">
        <w:rPr>
          <w:rFonts w:ascii="Times New Roman" w:hAnsi="Times New Roman" w:cs="Times New Roman"/>
          <w:sz w:val="28"/>
          <w:szCs w:val="28"/>
          <w:lang w:eastAsia="en-US"/>
        </w:rPr>
        <w:t xml:space="preserve">1. </w:t>
      </w:r>
      <w:r w:rsidR="007076A5">
        <w:rPr>
          <w:rFonts w:ascii="Times New Roman" w:hAnsi="Times New Roman" w:cs="Times New Roman"/>
          <w:sz w:val="28"/>
          <w:szCs w:val="28"/>
          <w:lang w:eastAsia="en-US"/>
        </w:rPr>
        <w:t>Отменить решение</w:t>
      </w:r>
      <w:r w:rsidR="007076A5" w:rsidRPr="007076A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DE6CB5" w:rsidRPr="00DE6CB5">
        <w:rPr>
          <w:rFonts w:ascii="Times New Roman" w:hAnsi="Times New Roman" w:cs="Times New Roman"/>
          <w:sz w:val="28"/>
          <w:szCs w:val="28"/>
          <w:lang w:eastAsia="en-US"/>
        </w:rPr>
        <w:t>20 с</w:t>
      </w:r>
      <w:r w:rsidR="00A7052C">
        <w:rPr>
          <w:rFonts w:ascii="Times New Roman" w:hAnsi="Times New Roman" w:cs="Times New Roman"/>
          <w:sz w:val="28"/>
          <w:szCs w:val="28"/>
          <w:lang w:eastAsia="en-US"/>
        </w:rPr>
        <w:t>ессии 1 созыва от 17.09.2015г №6</w:t>
      </w:r>
      <w:r w:rsidR="00DE6CB5" w:rsidRPr="00DE6CB5">
        <w:rPr>
          <w:rFonts w:ascii="Times New Roman" w:hAnsi="Times New Roman" w:cs="Times New Roman"/>
          <w:sz w:val="28"/>
          <w:szCs w:val="28"/>
          <w:lang w:eastAsia="en-US"/>
        </w:rPr>
        <w:t>4/2015 «О рассмотрении проекта  Порядка  ве</w:t>
      </w:r>
      <w:r w:rsidR="00DE6CB5">
        <w:rPr>
          <w:rFonts w:ascii="Times New Roman" w:hAnsi="Times New Roman" w:cs="Times New Roman"/>
          <w:sz w:val="28"/>
          <w:szCs w:val="28"/>
          <w:lang w:eastAsia="en-US"/>
        </w:rPr>
        <w:t xml:space="preserve">дения учета малоимущих граждан, </w:t>
      </w:r>
      <w:r w:rsidR="00DE6CB5" w:rsidRPr="00DE6CB5">
        <w:rPr>
          <w:rFonts w:ascii="Times New Roman" w:hAnsi="Times New Roman" w:cs="Times New Roman"/>
          <w:sz w:val="28"/>
          <w:szCs w:val="28"/>
          <w:lang w:eastAsia="en-US"/>
        </w:rPr>
        <w:t xml:space="preserve">нуждающихся в улучшении жилищных условий и предоставления им жилых помещений по договорам социального найма в </w:t>
      </w:r>
      <w:proofErr w:type="spellStart"/>
      <w:r w:rsidR="00DE6CB5" w:rsidRPr="00DE6CB5">
        <w:rPr>
          <w:rFonts w:ascii="Times New Roman" w:hAnsi="Times New Roman" w:cs="Times New Roman"/>
          <w:sz w:val="28"/>
          <w:szCs w:val="28"/>
          <w:lang w:eastAsia="en-US"/>
        </w:rPr>
        <w:t>Журавлёвском</w:t>
      </w:r>
      <w:proofErr w:type="spellEnd"/>
      <w:r w:rsidR="00DE6CB5" w:rsidRPr="00DE6CB5">
        <w:rPr>
          <w:rFonts w:ascii="Times New Roman" w:hAnsi="Times New Roman" w:cs="Times New Roman"/>
          <w:sz w:val="28"/>
          <w:szCs w:val="28"/>
          <w:lang w:eastAsia="en-US"/>
        </w:rPr>
        <w:t xml:space="preserve"> сельском поселении»</w:t>
      </w:r>
      <w:r w:rsidR="007076A5" w:rsidRPr="007076A5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</w:p>
    <w:p w:rsidR="007076A5" w:rsidRPr="00B742A7" w:rsidRDefault="007076A5" w:rsidP="001E0C9F">
      <w:pPr>
        <w:spacing w:after="0"/>
        <w:ind w:firstLine="708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742A7">
        <w:rPr>
          <w:rFonts w:ascii="Times New Roman" w:hAnsi="Times New Roman" w:cs="Times New Roman"/>
          <w:sz w:val="28"/>
          <w:szCs w:val="28"/>
        </w:rPr>
        <w:t>2.</w:t>
      </w:r>
      <w:r w:rsidRPr="00B742A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1498E" w:rsidRPr="00A1498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Настоящее Решение опубликовать на официальной странице муниципального образования </w:t>
      </w:r>
      <w:proofErr w:type="spellStart"/>
      <w:r w:rsidR="00A1498E" w:rsidRPr="00A1498E">
        <w:rPr>
          <w:rStyle w:val="a3"/>
          <w:rFonts w:ascii="Times New Roman" w:hAnsi="Times New Roman" w:cs="Times New Roman"/>
          <w:b w:val="0"/>
          <w:sz w:val="28"/>
          <w:szCs w:val="28"/>
        </w:rPr>
        <w:t>Журавлёвское</w:t>
      </w:r>
      <w:proofErr w:type="spellEnd"/>
      <w:r w:rsidR="00A1498E" w:rsidRPr="00A1498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сельское поселение Симферопольского района на портале Правительства Республики Крым rk.gov.ru в разделе «Симферопольский район. Муниципальные образования района.  </w:t>
      </w:r>
      <w:proofErr w:type="spellStart"/>
      <w:r w:rsidR="00A1498E" w:rsidRPr="00A1498E">
        <w:rPr>
          <w:rStyle w:val="a3"/>
          <w:rFonts w:ascii="Times New Roman" w:hAnsi="Times New Roman" w:cs="Times New Roman"/>
          <w:b w:val="0"/>
          <w:sz w:val="28"/>
          <w:szCs w:val="28"/>
        </w:rPr>
        <w:t>Журавлёвское</w:t>
      </w:r>
      <w:proofErr w:type="spellEnd"/>
      <w:r w:rsidR="00A1498E" w:rsidRPr="00A1498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сельское поселение», в Сетевом издании "Официальный сайт </w:t>
      </w:r>
      <w:proofErr w:type="spellStart"/>
      <w:r w:rsidR="00A1498E" w:rsidRPr="00A1498E">
        <w:rPr>
          <w:rStyle w:val="a3"/>
          <w:rFonts w:ascii="Times New Roman" w:hAnsi="Times New Roman" w:cs="Times New Roman"/>
          <w:b w:val="0"/>
          <w:sz w:val="28"/>
          <w:szCs w:val="28"/>
        </w:rPr>
        <w:t>Журавлевского</w:t>
      </w:r>
      <w:proofErr w:type="spellEnd"/>
      <w:r w:rsidR="00A1498E" w:rsidRPr="00A1498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сельского поселения Симферопольского района Республики Крым" (https://zhuravlivka-sovet.ru,</w:t>
      </w:r>
      <w:proofErr w:type="gramStart"/>
      <w:r w:rsidR="00A1498E" w:rsidRPr="00A1498E">
        <w:rPr>
          <w:rStyle w:val="a3"/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="00A1498E" w:rsidRPr="00A1498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) и </w:t>
      </w:r>
      <w:proofErr w:type="gramStart"/>
      <w:r w:rsidR="00A1498E" w:rsidRPr="00A1498E">
        <w:rPr>
          <w:rStyle w:val="a3"/>
          <w:rFonts w:ascii="Times New Roman" w:hAnsi="Times New Roman" w:cs="Times New Roman"/>
          <w:b w:val="0"/>
          <w:sz w:val="28"/>
          <w:szCs w:val="28"/>
        </w:rPr>
        <w:t>на</w:t>
      </w:r>
      <w:proofErr w:type="gramEnd"/>
      <w:r w:rsidR="00A1498E" w:rsidRPr="00A1498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доске объявлений администрации </w:t>
      </w:r>
      <w:proofErr w:type="spellStart"/>
      <w:r w:rsidR="00A1498E" w:rsidRPr="00A1498E">
        <w:rPr>
          <w:rStyle w:val="a3"/>
          <w:rFonts w:ascii="Times New Roman" w:hAnsi="Times New Roman" w:cs="Times New Roman"/>
          <w:b w:val="0"/>
          <w:sz w:val="28"/>
          <w:szCs w:val="28"/>
        </w:rPr>
        <w:lastRenderedPageBreak/>
        <w:t>Журавлёвского</w:t>
      </w:r>
      <w:proofErr w:type="spellEnd"/>
      <w:r w:rsidR="00A1498E" w:rsidRPr="00A1498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сельского поселения по адресу: Республика Крым, Симферопольский район, </w:t>
      </w:r>
      <w:proofErr w:type="gramStart"/>
      <w:r w:rsidR="00A1498E" w:rsidRPr="00A1498E">
        <w:rPr>
          <w:rStyle w:val="a3"/>
          <w:rFonts w:ascii="Times New Roman" w:hAnsi="Times New Roman" w:cs="Times New Roman"/>
          <w:b w:val="0"/>
          <w:sz w:val="28"/>
          <w:szCs w:val="28"/>
        </w:rPr>
        <w:t>с</w:t>
      </w:r>
      <w:proofErr w:type="gramEnd"/>
      <w:r w:rsidR="00A1498E" w:rsidRPr="00A1498E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. </w:t>
      </w:r>
      <w:proofErr w:type="spellStart"/>
      <w:proofErr w:type="gramStart"/>
      <w:r w:rsidR="00A1498E" w:rsidRPr="00A1498E">
        <w:rPr>
          <w:rStyle w:val="a3"/>
          <w:rFonts w:ascii="Times New Roman" w:hAnsi="Times New Roman" w:cs="Times New Roman"/>
          <w:b w:val="0"/>
          <w:sz w:val="28"/>
          <w:szCs w:val="28"/>
        </w:rPr>
        <w:t>Журавлёвке</w:t>
      </w:r>
      <w:proofErr w:type="spellEnd"/>
      <w:proofErr w:type="gramEnd"/>
      <w:r w:rsidR="00A1498E" w:rsidRPr="00A1498E">
        <w:rPr>
          <w:rStyle w:val="a3"/>
          <w:rFonts w:ascii="Times New Roman" w:hAnsi="Times New Roman" w:cs="Times New Roman"/>
          <w:b w:val="0"/>
          <w:sz w:val="28"/>
          <w:szCs w:val="28"/>
        </w:rPr>
        <w:t>, ул. Мира, 40.</w:t>
      </w:r>
      <w:bookmarkStart w:id="0" w:name="_GoBack"/>
      <w:bookmarkEnd w:id="0"/>
    </w:p>
    <w:p w:rsidR="007076A5" w:rsidRPr="00B742A7" w:rsidRDefault="007076A5" w:rsidP="001E0C9F">
      <w:pPr>
        <w:ind w:firstLine="708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 w:rsidRPr="00B742A7">
        <w:rPr>
          <w:rStyle w:val="a3"/>
          <w:rFonts w:ascii="Times New Roman" w:hAnsi="Times New Roman" w:cs="Times New Roman"/>
          <w:b w:val="0"/>
          <w:sz w:val="28"/>
          <w:szCs w:val="28"/>
        </w:rPr>
        <w:t>3.Настоящее решение вступает в силу с момента его обнародования.</w:t>
      </w:r>
    </w:p>
    <w:p w:rsidR="007076A5" w:rsidRDefault="007076A5" w:rsidP="007076A5">
      <w:pPr>
        <w:spacing w:after="0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B742A7">
        <w:rPr>
          <w:rStyle w:val="a3"/>
          <w:rFonts w:ascii="Times New Roman" w:hAnsi="Times New Roman" w:cs="Times New Roman"/>
          <w:b w:val="0"/>
          <w:sz w:val="28"/>
          <w:szCs w:val="28"/>
        </w:rPr>
        <w:t>Председатель</w:t>
      </w:r>
      <w:r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proofErr w:type="spellStart"/>
      <w:r w:rsidRPr="00B742A7">
        <w:rPr>
          <w:rStyle w:val="a3"/>
          <w:rFonts w:ascii="Times New Roman" w:hAnsi="Times New Roman" w:cs="Times New Roman"/>
          <w:b w:val="0"/>
          <w:sz w:val="28"/>
          <w:szCs w:val="28"/>
        </w:rPr>
        <w:t>Журавлёвского</w:t>
      </w:r>
      <w:proofErr w:type="spellEnd"/>
      <w:r w:rsidRPr="00B742A7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сельского совета </w:t>
      </w:r>
      <w:r>
        <w:rPr>
          <w:rStyle w:val="a3"/>
          <w:rFonts w:ascii="Times New Roman" w:hAnsi="Times New Roman" w:cs="Times New Roman"/>
          <w:b w:val="0"/>
          <w:sz w:val="28"/>
          <w:szCs w:val="28"/>
        </w:rPr>
        <w:t>–</w:t>
      </w:r>
    </w:p>
    <w:p w:rsidR="007076A5" w:rsidRDefault="007076A5" w:rsidP="007076A5">
      <w:pPr>
        <w:spacing w:after="0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Глава администрации </w:t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Журавлёвского</w:t>
      </w:r>
      <w:proofErr w:type="spellEnd"/>
    </w:p>
    <w:p w:rsidR="007076A5" w:rsidRPr="007076A5" w:rsidRDefault="007076A5" w:rsidP="001E0C9F">
      <w:pPr>
        <w:spacing w:after="0"/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="001E0C9F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r w:rsidR="001E0C9F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r w:rsidR="001E0C9F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r w:rsidR="001E0C9F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r w:rsidR="001E0C9F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r w:rsidR="001E0C9F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r w:rsidR="001E0C9F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r w:rsidR="001E0C9F">
        <w:rPr>
          <w:rStyle w:val="a3"/>
          <w:rFonts w:ascii="Times New Roman" w:hAnsi="Times New Roman" w:cs="Times New Roman"/>
          <w:b w:val="0"/>
          <w:sz w:val="28"/>
          <w:szCs w:val="28"/>
        </w:rPr>
        <w:tab/>
      </w:r>
      <w:proofErr w:type="spellStart"/>
      <w:r>
        <w:rPr>
          <w:rStyle w:val="a3"/>
          <w:rFonts w:ascii="Times New Roman" w:hAnsi="Times New Roman" w:cs="Times New Roman"/>
          <w:b w:val="0"/>
          <w:sz w:val="28"/>
          <w:szCs w:val="28"/>
        </w:rPr>
        <w:t>М.В.Обаринчук</w:t>
      </w:r>
      <w:proofErr w:type="spellEnd"/>
    </w:p>
    <w:sectPr w:rsidR="007076A5" w:rsidRPr="007076A5" w:rsidSect="007076A5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A5"/>
    <w:rsid w:val="00091A17"/>
    <w:rsid w:val="001E0C9F"/>
    <w:rsid w:val="005005FE"/>
    <w:rsid w:val="007076A5"/>
    <w:rsid w:val="00A1498E"/>
    <w:rsid w:val="00A7052C"/>
    <w:rsid w:val="00DE6CB5"/>
    <w:rsid w:val="00EA1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6A5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076A5"/>
    <w:rPr>
      <w:b/>
      <w:bCs/>
    </w:rPr>
  </w:style>
  <w:style w:type="character" w:customStyle="1" w:styleId="2">
    <w:name w:val="Основной текст (2)_"/>
    <w:basedOn w:val="a0"/>
    <w:link w:val="20"/>
    <w:rsid w:val="007076A5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6A5"/>
    <w:pPr>
      <w:widowControl w:val="0"/>
      <w:shd w:val="clear" w:color="auto" w:fill="FFFFFF"/>
      <w:spacing w:before="240" w:after="240" w:line="322" w:lineRule="exact"/>
      <w:jc w:val="both"/>
    </w:pPr>
    <w:rPr>
      <w:rFonts w:eastAsia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0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6A5"/>
    <w:rPr>
      <w:rFonts w:ascii="Tahoma" w:eastAsiaTheme="minorEastAsia" w:hAnsi="Tahoma" w:cs="Tahoma"/>
      <w:sz w:val="16"/>
      <w:szCs w:val="16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6A5"/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076A5"/>
    <w:rPr>
      <w:b/>
      <w:bCs/>
    </w:rPr>
  </w:style>
  <w:style w:type="character" w:customStyle="1" w:styleId="2">
    <w:name w:val="Основной текст (2)_"/>
    <w:basedOn w:val="a0"/>
    <w:link w:val="20"/>
    <w:rsid w:val="007076A5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076A5"/>
    <w:pPr>
      <w:widowControl w:val="0"/>
      <w:shd w:val="clear" w:color="auto" w:fill="FFFFFF"/>
      <w:spacing w:before="240" w:after="240" w:line="322" w:lineRule="exact"/>
      <w:jc w:val="both"/>
    </w:pPr>
    <w:rPr>
      <w:rFonts w:eastAsia="Times New Roman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07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6A5"/>
    <w:rPr>
      <w:rFonts w:ascii="Tahoma" w:eastAsiaTheme="minorEastAsia" w:hAnsi="Tahoma" w:cs="Tahoma"/>
      <w:sz w:val="16"/>
      <w:szCs w:val="16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2024-10-03T18:02:00Z</dcterms:created>
  <dcterms:modified xsi:type="dcterms:W3CDTF">2024-10-03T18:02:00Z</dcterms:modified>
</cp:coreProperties>
</file>